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AC044D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928B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82B26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20</w:t>
      </w:r>
      <w:r w:rsidR="00BA2C6B">
        <w:rPr>
          <w:rFonts w:ascii="Times New Roman" w:hAnsi="Times New Roman" w:cs="Times New Roman"/>
          <w:sz w:val="28"/>
          <w:szCs w:val="28"/>
        </w:rPr>
        <w:t>20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705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5DA" w:rsidRPr="004F5880" w:rsidRDefault="00BA2C6B" w:rsidP="002928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2928BC">
        <w:rPr>
          <w:rFonts w:ascii="Times New Roman" w:hAnsi="Times New Roman" w:cs="Times New Roman"/>
          <w:b/>
          <w:sz w:val="28"/>
          <w:szCs w:val="28"/>
        </w:rPr>
        <w:t xml:space="preserve">18 мая </w:t>
      </w:r>
      <w:r w:rsidR="00CD2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28B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2928BC">
        <w:rPr>
          <w:rFonts w:ascii="Times New Roman" w:hAnsi="Times New Roman" w:cs="Times New Roman"/>
          <w:b/>
          <w:sz w:val="28"/>
          <w:szCs w:val="28"/>
        </w:rPr>
        <w:t>330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5DA">
        <w:rPr>
          <w:rFonts w:ascii="Times New Roman" w:hAnsi="Times New Roman" w:cs="Times New Roman"/>
          <w:b/>
          <w:sz w:val="28"/>
          <w:szCs w:val="28"/>
        </w:rPr>
        <w:t>«</w:t>
      </w:r>
      <w:r w:rsidR="00A755DA"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928BC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A755DA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еречня </w:t>
      </w:r>
      <w:r w:rsidR="002928B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</w:p>
    <w:p w:rsidR="00CD2EA1" w:rsidRDefault="00CD2EA1" w:rsidP="00A755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82B26" w:rsidRDefault="00F82B26" w:rsidP="00CD2E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A075C">
        <w:rPr>
          <w:rFonts w:ascii="Times New Roman" w:hAnsi="Times New Roman" w:cs="Times New Roman"/>
          <w:sz w:val="28"/>
          <w:szCs w:val="28"/>
        </w:rPr>
        <w:t>о стать</w:t>
      </w:r>
      <w:r w:rsidR="00BA2C6B">
        <w:rPr>
          <w:rFonts w:ascii="Times New Roman" w:hAnsi="Times New Roman" w:cs="Times New Roman"/>
          <w:sz w:val="28"/>
          <w:szCs w:val="28"/>
        </w:rPr>
        <w:t xml:space="preserve">ей </w:t>
      </w:r>
      <w:r w:rsidR="002928BC">
        <w:rPr>
          <w:rFonts w:ascii="Times New Roman" w:hAnsi="Times New Roman" w:cs="Times New Roman"/>
          <w:sz w:val="28"/>
          <w:szCs w:val="28"/>
        </w:rPr>
        <w:t xml:space="preserve">25 </w:t>
      </w:r>
      <w:r w:rsidRPr="00F82B26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F82B26">
        <w:rPr>
          <w:rFonts w:ascii="Times New Roman" w:hAnsi="Times New Roman" w:cs="Times New Roman"/>
          <w:sz w:val="28"/>
          <w:szCs w:val="28"/>
        </w:rPr>
        <w:t xml:space="preserve">, </w:t>
      </w:r>
      <w:r w:rsidR="002928BC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муниципального района «Петровск-Забайкальский район» в соответствие с действующим законодательством</w:t>
      </w:r>
      <w:r w:rsidR="002928BC" w:rsidRPr="00F82B26">
        <w:rPr>
          <w:rFonts w:ascii="Times New Roman" w:hAnsi="Times New Roman" w:cs="Times New Roman"/>
          <w:sz w:val="28"/>
          <w:szCs w:val="28"/>
        </w:rPr>
        <w:t>,</w:t>
      </w:r>
      <w:r w:rsidR="002928BC">
        <w:rPr>
          <w:rFonts w:ascii="Times New Roman" w:hAnsi="Times New Roman" w:cs="Times New Roman"/>
          <w:sz w:val="28"/>
          <w:szCs w:val="28"/>
        </w:rPr>
        <w:t xml:space="preserve"> </w:t>
      </w:r>
      <w:r w:rsidR="00BA2C6B">
        <w:rPr>
          <w:rFonts w:ascii="Times New Roman" w:hAnsi="Times New Roman" w:cs="Times New Roman"/>
          <w:sz w:val="28"/>
          <w:szCs w:val="28"/>
        </w:rPr>
        <w:t>а</w:t>
      </w:r>
      <w:r w:rsidRPr="00F82B26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9A07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2B2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A075C" w:rsidRPr="00195E53" w:rsidRDefault="00B73CA2" w:rsidP="00195E53">
      <w:pPr>
        <w:pStyle w:val="a5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755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8BC">
        <w:rPr>
          <w:rFonts w:ascii="Times New Roman" w:hAnsi="Times New Roman" w:cs="Times New Roman"/>
          <w:sz w:val="28"/>
          <w:szCs w:val="28"/>
        </w:rPr>
        <w:t>П</w:t>
      </w:r>
      <w:r w:rsidR="00A755DA"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</w:t>
      </w:r>
      <w:r w:rsidR="002928B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</w:t>
      </w:r>
      <w:r w:rsidR="00A755DA"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</w:t>
      </w:r>
      <w:r w:rsidR="002928B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ь</w:t>
      </w:r>
      <w:r w:rsidR="00A755DA" w:rsidRPr="00A755DA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20FB8" w:rsidRPr="00520FB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муниципальных услуг, предоставляемых администрацией муниципального района «Петровск-Забайкальский район» и муниципальными учреждениями района</w:t>
      </w:r>
      <w:r w:rsidR="00520FB8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 администрации муниципального района «Петровск-Забайкальский район» от  18 мая 2020 года № 330 </w:t>
      </w:r>
      <w:r w:rsidR="00520FB8" w:rsidRPr="0019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E53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CD2EA1" w:rsidRPr="00195E5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195E53">
        <w:rPr>
          <w:rFonts w:ascii="Times New Roman" w:hAnsi="Times New Roman" w:cs="Times New Roman"/>
          <w:bCs/>
          <w:sz w:val="28"/>
          <w:szCs w:val="28"/>
        </w:rPr>
        <w:t>ледующего содержания:</w:t>
      </w:r>
    </w:p>
    <w:p w:rsidR="00CD2EA1" w:rsidRDefault="00520FB8" w:rsidP="00520F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12 изложить в следующей редакции:</w:t>
      </w:r>
    </w:p>
    <w:p w:rsidR="00520FB8" w:rsidRDefault="00BA4232" w:rsidP="00BA42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3967"/>
        <w:gridCol w:w="2695"/>
        <w:gridCol w:w="2091"/>
      </w:tblGrid>
      <w:tr w:rsidR="00BA4232" w:rsidTr="00BA4232">
        <w:tc>
          <w:tcPr>
            <w:tcW w:w="817" w:type="dxa"/>
          </w:tcPr>
          <w:p w:rsidR="00BA4232" w:rsidRPr="00BA4232" w:rsidRDefault="00BA4232" w:rsidP="00BA4232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967" w:type="dxa"/>
          </w:tcPr>
          <w:p w:rsidR="00BA4232" w:rsidRPr="00BA4232" w:rsidRDefault="00BA4232" w:rsidP="00BA4232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5" w:type="dxa"/>
          </w:tcPr>
          <w:p w:rsidR="00BA4232" w:rsidRPr="00BA4232" w:rsidRDefault="00BA4232" w:rsidP="00BA4232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татьи 11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, 39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BA4232" w:rsidRPr="00BA4232" w:rsidRDefault="00BA4232" w:rsidP="00BA4232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татья 3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№ 137-ФЗ</w:t>
            </w:r>
          </w:p>
        </w:tc>
        <w:tc>
          <w:tcPr>
            <w:tcW w:w="2091" w:type="dxa"/>
          </w:tcPr>
          <w:p w:rsidR="00BA4232" w:rsidRPr="00BA4232" w:rsidRDefault="00BA4232" w:rsidP="00BA4232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Отдел территориального развития</w:t>
            </w:r>
          </w:p>
        </w:tc>
      </w:tr>
    </w:tbl>
    <w:p w:rsidR="00BA4232" w:rsidRDefault="00BA4232" w:rsidP="00BA423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77F" w:rsidRDefault="0010177F" w:rsidP="0010177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27 изложить в следующей редакции:</w:t>
      </w:r>
    </w:p>
    <w:p w:rsidR="0010177F" w:rsidRDefault="0010177F" w:rsidP="0010177F">
      <w:pPr>
        <w:pStyle w:val="a5"/>
        <w:spacing w:after="0" w:line="240" w:lineRule="auto"/>
        <w:ind w:left="1068" w:hanging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3967"/>
        <w:gridCol w:w="2695"/>
        <w:gridCol w:w="2091"/>
      </w:tblGrid>
      <w:tr w:rsidR="0010177F" w:rsidTr="001F1629">
        <w:tc>
          <w:tcPr>
            <w:tcW w:w="817" w:type="dxa"/>
          </w:tcPr>
          <w:p w:rsidR="0010177F" w:rsidRPr="00BA4232" w:rsidRDefault="0010177F" w:rsidP="001F1629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10177F" w:rsidRPr="0010177F" w:rsidRDefault="0010177F" w:rsidP="001F16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77F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2695" w:type="dxa"/>
          </w:tcPr>
          <w:p w:rsidR="0010177F" w:rsidRDefault="0010177F" w:rsidP="001F16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от 04 июля 1991 года № 1541-1 «О приватизации жилищного фонда в российской Федерации»</w:t>
            </w:r>
          </w:p>
          <w:p w:rsidR="0010177F" w:rsidRPr="00BA4232" w:rsidRDefault="0010177F" w:rsidP="001F16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288 Гражданского Кодекса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 соответствии с заключенными соглашениями о передаче полномочий)</w:t>
            </w:r>
          </w:p>
        </w:tc>
        <w:tc>
          <w:tcPr>
            <w:tcW w:w="2091" w:type="dxa"/>
          </w:tcPr>
          <w:p w:rsidR="0010177F" w:rsidRPr="00BA4232" w:rsidRDefault="0010177F" w:rsidP="001F162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2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 территориального развития</w:t>
            </w:r>
          </w:p>
        </w:tc>
      </w:tr>
    </w:tbl>
    <w:p w:rsidR="0010177F" w:rsidRDefault="0010177F" w:rsidP="0010177F">
      <w:pPr>
        <w:pStyle w:val="a5"/>
        <w:spacing w:after="0" w:line="240" w:lineRule="auto"/>
        <w:ind w:left="1068" w:hanging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77F" w:rsidRDefault="0010177F" w:rsidP="0010177F">
      <w:pPr>
        <w:pStyle w:val="a5"/>
        <w:spacing w:after="0" w:line="240" w:lineRule="auto"/>
        <w:ind w:left="1068" w:hanging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6601" w:rsidRPr="00A755DA" w:rsidRDefault="00B73CA2" w:rsidP="00A755DA">
      <w:pPr>
        <w:pStyle w:val="a5"/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5D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="00C66601" w:rsidRPr="00A755DA">
        <w:rPr>
          <w:rFonts w:ascii="Times New Roman" w:hAnsi="Times New Roman" w:cs="Times New Roman"/>
          <w:sz w:val="28"/>
          <w:szCs w:val="28"/>
        </w:rPr>
        <w:t>.</w:t>
      </w:r>
    </w:p>
    <w:p w:rsidR="007270E9" w:rsidRPr="00B73CA2" w:rsidRDefault="007270E9" w:rsidP="00A755DA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Pr="009A075C" w:rsidRDefault="00AC044D" w:rsidP="00B73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10FD1">
        <w:rPr>
          <w:rFonts w:ascii="Times New Roman" w:hAnsi="Times New Roman" w:cs="Times New Roman"/>
          <w:sz w:val="28"/>
          <w:szCs w:val="28"/>
        </w:rPr>
        <w:t>Г</w:t>
      </w:r>
      <w:r w:rsidR="00C666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666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</w:t>
      </w:r>
      <w:r w:rsidR="00B73CA2">
        <w:rPr>
          <w:rFonts w:ascii="Times New Roman" w:hAnsi="Times New Roman" w:cs="Times New Roman"/>
          <w:sz w:val="28"/>
          <w:szCs w:val="28"/>
        </w:rPr>
        <w:t xml:space="preserve"> </w:t>
      </w:r>
      <w:r w:rsidR="00C66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Р.Р.Чепцов</w:t>
      </w:r>
    </w:p>
    <w:sectPr w:rsidR="00C66601" w:rsidRPr="009A075C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E297E"/>
    <w:multiLevelType w:val="hybridMultilevel"/>
    <w:tmpl w:val="CA7CA926"/>
    <w:lvl w:ilvl="0" w:tplc="0C1E153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560C1"/>
    <w:multiLevelType w:val="hybridMultilevel"/>
    <w:tmpl w:val="7616C9B4"/>
    <w:lvl w:ilvl="0" w:tplc="2AA8F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C719A1"/>
    <w:multiLevelType w:val="hybridMultilevel"/>
    <w:tmpl w:val="B4E0ADE6"/>
    <w:lvl w:ilvl="0" w:tplc="9D4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5670D0"/>
    <w:multiLevelType w:val="hybridMultilevel"/>
    <w:tmpl w:val="D2606716"/>
    <w:lvl w:ilvl="0" w:tplc="B2D422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0F22"/>
    <w:rsid w:val="0007255D"/>
    <w:rsid w:val="00095058"/>
    <w:rsid w:val="000D4877"/>
    <w:rsid w:val="0010177F"/>
    <w:rsid w:val="00127F10"/>
    <w:rsid w:val="00166831"/>
    <w:rsid w:val="00195E53"/>
    <w:rsid w:val="00203839"/>
    <w:rsid w:val="00215C5D"/>
    <w:rsid w:val="00234452"/>
    <w:rsid w:val="00252FE7"/>
    <w:rsid w:val="002631F2"/>
    <w:rsid w:val="002928BC"/>
    <w:rsid w:val="002A41F7"/>
    <w:rsid w:val="002B0C5A"/>
    <w:rsid w:val="00321C6E"/>
    <w:rsid w:val="003559F3"/>
    <w:rsid w:val="004355D1"/>
    <w:rsid w:val="00440F22"/>
    <w:rsid w:val="00483175"/>
    <w:rsid w:val="004E2900"/>
    <w:rsid w:val="00520FB8"/>
    <w:rsid w:val="006442AE"/>
    <w:rsid w:val="0065480A"/>
    <w:rsid w:val="00660031"/>
    <w:rsid w:val="006610E2"/>
    <w:rsid w:val="006652FB"/>
    <w:rsid w:val="00710B67"/>
    <w:rsid w:val="007270E9"/>
    <w:rsid w:val="0074585F"/>
    <w:rsid w:val="007658EB"/>
    <w:rsid w:val="007945D2"/>
    <w:rsid w:val="00810FD1"/>
    <w:rsid w:val="008400EE"/>
    <w:rsid w:val="00841165"/>
    <w:rsid w:val="00880921"/>
    <w:rsid w:val="00905CD9"/>
    <w:rsid w:val="0093075E"/>
    <w:rsid w:val="009433BF"/>
    <w:rsid w:val="0096023C"/>
    <w:rsid w:val="00983727"/>
    <w:rsid w:val="009A075C"/>
    <w:rsid w:val="00A20F0B"/>
    <w:rsid w:val="00A32800"/>
    <w:rsid w:val="00A755DA"/>
    <w:rsid w:val="00A92620"/>
    <w:rsid w:val="00AC044D"/>
    <w:rsid w:val="00AF5276"/>
    <w:rsid w:val="00B22C21"/>
    <w:rsid w:val="00B341A5"/>
    <w:rsid w:val="00B73CA2"/>
    <w:rsid w:val="00BA2C6B"/>
    <w:rsid w:val="00BA4232"/>
    <w:rsid w:val="00BA7AF5"/>
    <w:rsid w:val="00BB2D75"/>
    <w:rsid w:val="00C50DD1"/>
    <w:rsid w:val="00C66601"/>
    <w:rsid w:val="00C92043"/>
    <w:rsid w:val="00CD2EA1"/>
    <w:rsid w:val="00CE51AC"/>
    <w:rsid w:val="00D81064"/>
    <w:rsid w:val="00D87D21"/>
    <w:rsid w:val="00DA4899"/>
    <w:rsid w:val="00E259F1"/>
    <w:rsid w:val="00E31D53"/>
    <w:rsid w:val="00E36929"/>
    <w:rsid w:val="00E47E8C"/>
    <w:rsid w:val="00EC5C7D"/>
    <w:rsid w:val="00EF5A09"/>
    <w:rsid w:val="00F35CA3"/>
    <w:rsid w:val="00F81934"/>
    <w:rsid w:val="00F82B26"/>
    <w:rsid w:val="00FA4021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F07E-247B-4380-8D1F-31FAD3C8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2020-11-05T00:23:00Z</cp:lastPrinted>
  <dcterms:created xsi:type="dcterms:W3CDTF">2020-10-08T07:27:00Z</dcterms:created>
  <dcterms:modified xsi:type="dcterms:W3CDTF">2020-11-05T00:24:00Z</dcterms:modified>
</cp:coreProperties>
</file>