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D0903" w:rsidRDefault="00213596" w:rsidP="00B94AF3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383894">
        <w:rPr>
          <w:bCs/>
          <w:sz w:val="28"/>
        </w:rPr>
        <w:t>10</w:t>
      </w:r>
      <w:r>
        <w:rPr>
          <w:bCs/>
          <w:sz w:val="28"/>
        </w:rPr>
        <w:t xml:space="preserve"> </w:t>
      </w:r>
      <w:r w:rsidR="003F0D01">
        <w:rPr>
          <w:bCs/>
          <w:sz w:val="28"/>
        </w:rPr>
        <w:t>ноября</w:t>
      </w:r>
      <w:r w:rsidR="00B94AF3">
        <w:rPr>
          <w:bCs/>
          <w:sz w:val="28"/>
        </w:rPr>
        <w:t xml:space="preserve">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</w:t>
      </w:r>
      <w:r w:rsidR="00536A8A">
        <w:rPr>
          <w:bCs/>
          <w:sz w:val="28"/>
        </w:rPr>
        <w:t xml:space="preserve">  </w:t>
      </w:r>
      <w:r w:rsidR="00B94AF3">
        <w:rPr>
          <w:bCs/>
          <w:sz w:val="28"/>
        </w:rPr>
        <w:t xml:space="preserve">             </w:t>
      </w:r>
      <w:r w:rsidR="00536A8A">
        <w:rPr>
          <w:bCs/>
          <w:sz w:val="28"/>
        </w:rPr>
        <w:t xml:space="preserve">    </w:t>
      </w:r>
      <w:r w:rsidR="00B94AF3">
        <w:rPr>
          <w:bCs/>
          <w:sz w:val="28"/>
        </w:rPr>
        <w:t xml:space="preserve">                                                              </w:t>
      </w:r>
      <w:r w:rsidR="00383894">
        <w:rPr>
          <w:bCs/>
          <w:sz w:val="28"/>
        </w:rPr>
        <w:t xml:space="preserve">   </w:t>
      </w:r>
      <w:r w:rsidR="004D0A52">
        <w:rPr>
          <w:bCs/>
          <w:sz w:val="28"/>
        </w:rPr>
        <w:t xml:space="preserve"> </w:t>
      </w:r>
      <w:r w:rsidR="00B94AF3">
        <w:rPr>
          <w:bCs/>
          <w:sz w:val="28"/>
        </w:rPr>
        <w:t xml:space="preserve">№ </w:t>
      </w:r>
      <w:r w:rsidR="00383894">
        <w:rPr>
          <w:bCs/>
          <w:sz w:val="28"/>
        </w:rPr>
        <w:t>718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Pr="00264C03" w:rsidRDefault="00B94AF3" w:rsidP="00264C0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1D0903" w:rsidRDefault="001D0903" w:rsidP="001D0903">
      <w:pPr>
        <w:jc w:val="center"/>
        <w:rPr>
          <w:rFonts w:eastAsia="Calibri"/>
          <w:b/>
          <w:sz w:val="28"/>
          <w:szCs w:val="28"/>
        </w:rPr>
      </w:pPr>
    </w:p>
    <w:p w:rsidR="00213596" w:rsidRPr="00BE2BD9" w:rsidRDefault="00264C03" w:rsidP="00765330">
      <w:pPr>
        <w:jc w:val="center"/>
        <w:rPr>
          <w:rFonts w:eastAsia="Arial Unicode MS"/>
          <w:b/>
          <w:sz w:val="28"/>
          <w:szCs w:val="28"/>
          <w:lang w:eastAsia="en-US"/>
        </w:rPr>
      </w:pPr>
      <w:bookmarkStart w:id="0" w:name="_GoBack"/>
      <w:r>
        <w:rPr>
          <w:rFonts w:eastAsia="Arial Unicode MS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Fonts w:eastAsia="Calibri"/>
          <w:b/>
          <w:sz w:val="28"/>
          <w:szCs w:val="28"/>
        </w:rPr>
        <w:t>администрации муниципального района «Петровск-Забайкальский район» от 12 августа 2020 года № 512</w:t>
      </w:r>
      <w:r w:rsidR="00765330">
        <w:rPr>
          <w:rFonts w:eastAsia="Calibri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  <w:lang w:eastAsia="en-US"/>
        </w:rPr>
        <w:t>«</w:t>
      </w:r>
      <w:r w:rsidR="00213596" w:rsidRPr="00BE2BD9">
        <w:rPr>
          <w:rFonts w:eastAsia="Arial Unicode MS"/>
          <w:b/>
          <w:sz w:val="28"/>
          <w:szCs w:val="28"/>
          <w:lang w:eastAsia="en-US"/>
        </w:rPr>
        <w:t>О некоторых вопросах снятия ограничительных мероприятий</w:t>
      </w:r>
      <w:r w:rsidR="00765330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BE2BD9">
        <w:rPr>
          <w:rFonts w:eastAsia="Arial Unicode MS"/>
          <w:b/>
          <w:sz w:val="28"/>
          <w:szCs w:val="28"/>
          <w:lang w:eastAsia="en-US"/>
        </w:rPr>
        <w:t xml:space="preserve">в условиях распространения новой </w:t>
      </w:r>
      <w:proofErr w:type="spellStart"/>
      <w:r w:rsidR="00213596" w:rsidRPr="00BE2BD9">
        <w:rPr>
          <w:rFonts w:eastAsia="Arial Unicode MS"/>
          <w:b/>
          <w:sz w:val="28"/>
          <w:szCs w:val="28"/>
          <w:lang w:eastAsia="en-US"/>
        </w:rPr>
        <w:t>коронавирусной</w:t>
      </w:r>
      <w:proofErr w:type="spellEnd"/>
      <w:r w:rsidR="00213596" w:rsidRPr="00BE2BD9">
        <w:rPr>
          <w:rFonts w:eastAsia="Arial Unicode MS"/>
          <w:b/>
          <w:sz w:val="28"/>
          <w:szCs w:val="28"/>
          <w:lang w:eastAsia="en-US"/>
        </w:rPr>
        <w:t xml:space="preserve"> инфекции</w:t>
      </w:r>
      <w:r w:rsidR="00765330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BE2BD9">
        <w:rPr>
          <w:rFonts w:eastAsia="Arial Unicode MS"/>
          <w:b/>
          <w:sz w:val="28"/>
          <w:szCs w:val="28"/>
          <w:lang w:eastAsia="en-US"/>
        </w:rPr>
        <w:t xml:space="preserve">(2019-nCoV) на территории </w:t>
      </w:r>
      <w:r w:rsidR="00213596">
        <w:rPr>
          <w:rFonts w:eastAsia="Arial Unicode MS"/>
          <w:b/>
          <w:sz w:val="28"/>
          <w:szCs w:val="28"/>
          <w:lang w:eastAsia="en-US"/>
        </w:rPr>
        <w:t>муниципального района «Петровск-Забайкальский район»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bookmarkEnd w:id="0"/>
    <w:p w:rsidR="00B94AF3" w:rsidRDefault="00B94AF3" w:rsidP="001D0903"/>
    <w:p w:rsidR="00213596" w:rsidRDefault="003F0D01" w:rsidP="003F0D01">
      <w:pPr>
        <w:ind w:firstLine="709"/>
        <w:jc w:val="both"/>
        <w:rPr>
          <w:rFonts w:eastAsia="Arial Unicode MS"/>
          <w:b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В соответствии</w:t>
      </w:r>
      <w:r w:rsidR="00E24A5C" w:rsidRPr="00C2043C">
        <w:rPr>
          <w:rFonts w:eastAsia="Arial Unicode MS"/>
          <w:spacing w:val="30"/>
          <w:sz w:val="28"/>
          <w:szCs w:val="28"/>
          <w:lang w:eastAsia="en-US"/>
        </w:rPr>
        <w:t xml:space="preserve"> 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постановлением Губернатора Забайкальского края от </w:t>
      </w:r>
      <w:r>
        <w:rPr>
          <w:rFonts w:eastAsia="Arial Unicode MS"/>
          <w:sz w:val="28"/>
          <w:szCs w:val="28"/>
          <w:lang w:eastAsia="en-US"/>
        </w:rPr>
        <w:t>30 октября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 2020 года №</w:t>
      </w:r>
      <w:r>
        <w:rPr>
          <w:rFonts w:eastAsia="Arial Unicode MS"/>
          <w:sz w:val="28"/>
          <w:szCs w:val="28"/>
          <w:lang w:eastAsia="en-US"/>
        </w:rPr>
        <w:t xml:space="preserve"> 144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 </w:t>
      </w:r>
      <w:r w:rsidRPr="003F0D01">
        <w:rPr>
          <w:rFonts w:eastAsia="Arial Unicode MS"/>
          <w:sz w:val="28"/>
          <w:szCs w:val="28"/>
          <w:lang w:eastAsia="en-US"/>
        </w:rPr>
        <w:t>«О внесении изменений в постановление Губернатора Забайкальского края от 9 июля 2020 года № 85»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sz w:val="28"/>
          <w:szCs w:val="28"/>
          <w:lang w:eastAsia="en-US"/>
        </w:rPr>
        <w:t>администрация муниципального района «Петровск-Забайкальский район</w:t>
      </w:r>
      <w:r w:rsidR="00213596">
        <w:rPr>
          <w:rFonts w:eastAsia="Arial Unicode MS"/>
          <w:b/>
          <w:lang w:eastAsia="en-US"/>
        </w:rPr>
        <w:t xml:space="preserve"> </w:t>
      </w:r>
      <w:r>
        <w:rPr>
          <w:rFonts w:eastAsia="Arial Unicode MS"/>
          <w:b/>
          <w:lang w:eastAsia="en-US"/>
        </w:rPr>
        <w:t xml:space="preserve"> 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п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о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с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т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а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н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о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в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л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я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е</w:t>
      </w:r>
      <w:r w:rsidR="0021359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213596">
        <w:rPr>
          <w:rFonts w:eastAsia="Arial Unicode MS"/>
          <w:b/>
          <w:sz w:val="28"/>
          <w:szCs w:val="28"/>
          <w:lang w:eastAsia="en-US"/>
        </w:rPr>
        <w:t>т:</w:t>
      </w:r>
    </w:p>
    <w:p w:rsidR="00AC0E0C" w:rsidRPr="00DE304C" w:rsidRDefault="00AC0E0C" w:rsidP="00AC0E0C">
      <w:pPr>
        <w:pStyle w:val="a6"/>
        <w:numPr>
          <w:ilvl w:val="0"/>
          <w:numId w:val="27"/>
        </w:numPr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Внести в</w:t>
      </w:r>
      <w:r w:rsidRPr="00DE304C">
        <w:rPr>
          <w:rFonts w:eastAsia="Calibri"/>
          <w:sz w:val="28"/>
          <w:szCs w:val="28"/>
        </w:rPr>
        <w:t xml:space="preserve"> постановление администрации муниципального района «Петровск-Забайкальский район» от 12 августа 2020 года № 512</w:t>
      </w:r>
      <w:r>
        <w:rPr>
          <w:rFonts w:eastAsia="Calibri"/>
          <w:sz w:val="28"/>
          <w:szCs w:val="28"/>
        </w:rPr>
        <w:t xml:space="preserve"> </w:t>
      </w:r>
      <w:r w:rsidRPr="00DE304C">
        <w:rPr>
          <w:rFonts w:eastAsia="Arial Unicode MS"/>
          <w:sz w:val="28"/>
          <w:szCs w:val="28"/>
          <w:lang w:eastAsia="en-US"/>
        </w:rPr>
        <w:t>«О некоторых вопросах снятия ограничительных мероприятий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DE304C">
        <w:rPr>
          <w:rFonts w:eastAsia="Arial Unicode MS"/>
          <w:sz w:val="28"/>
          <w:szCs w:val="28"/>
          <w:lang w:eastAsia="en-US"/>
        </w:rPr>
        <w:t>в условиях распространения новой коронавирусной инфекции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DE304C">
        <w:rPr>
          <w:rFonts w:eastAsia="Arial Unicode MS"/>
          <w:sz w:val="28"/>
          <w:szCs w:val="28"/>
          <w:lang w:eastAsia="en-US"/>
        </w:rPr>
        <w:t>(2019-nCoV) на территории муниципального района «Петровск-Забайкальский район»</w:t>
      </w:r>
      <w:r>
        <w:rPr>
          <w:rFonts w:eastAsia="Arial Unicode MS"/>
          <w:sz w:val="28"/>
          <w:szCs w:val="28"/>
          <w:lang w:eastAsia="en-US"/>
        </w:rPr>
        <w:t xml:space="preserve"> следующие дополнения:</w:t>
      </w:r>
    </w:p>
    <w:p w:rsidR="003F0D01" w:rsidRPr="00AC0E0C" w:rsidRDefault="00AC0E0C" w:rsidP="00AC0E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п</w:t>
      </w:r>
      <w:r w:rsidR="003F0D01" w:rsidRPr="00AC0E0C">
        <w:rPr>
          <w:rFonts w:eastAsia="Arial Unicode MS"/>
          <w:sz w:val="28"/>
          <w:szCs w:val="28"/>
          <w:lang w:eastAsia="en-US"/>
        </w:rPr>
        <w:t>реамбулу изложить в следующей редакции:</w:t>
      </w:r>
    </w:p>
    <w:p w:rsidR="003F0D01" w:rsidRPr="003F0D01" w:rsidRDefault="003F0D01" w:rsidP="003F0D01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3F0D01">
        <w:rPr>
          <w:rFonts w:eastAsia="Arial Unicode MS"/>
          <w:sz w:val="28"/>
          <w:szCs w:val="28"/>
          <w:lang w:eastAsia="en-US"/>
        </w:rPr>
        <w:t xml:space="preserve">«В соответствии с Указом Президента Российской Федерации от 11 мая 2020 года № 316 </w:t>
      </w:r>
      <w:r w:rsidRPr="003F0D01">
        <w:rPr>
          <w:bCs/>
          <w:sz w:val="28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3F0D01">
        <w:rPr>
          <w:bCs/>
          <w:sz w:val="28"/>
          <w:szCs w:val="28"/>
        </w:rPr>
        <w:t>коронавирусной</w:t>
      </w:r>
      <w:proofErr w:type="spellEnd"/>
      <w:r w:rsidRPr="003F0D01">
        <w:rPr>
          <w:bCs/>
          <w:sz w:val="28"/>
          <w:szCs w:val="28"/>
        </w:rPr>
        <w:t xml:space="preserve"> инфекции (COVID-2019)», на основании </w:t>
      </w:r>
      <w:r w:rsidRPr="003F0D01">
        <w:rPr>
          <w:rFonts w:eastAsia="Arial Unicode MS"/>
          <w:sz w:val="28"/>
          <w:szCs w:val="28"/>
          <w:lang w:eastAsia="en-US"/>
        </w:rPr>
        <w:t xml:space="preserve">постановления Главного государственного санитарного врача Российской Федерации </w:t>
      </w:r>
      <w:r w:rsidRPr="003F0D01">
        <w:rPr>
          <w:rFonts w:eastAsia="Arial Unicode MS"/>
          <w:sz w:val="28"/>
          <w:szCs w:val="28"/>
          <w:lang w:eastAsia="en-US"/>
        </w:rPr>
        <w:br/>
        <w:t xml:space="preserve">от 16 октября 2020 года №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гриппом», </w:t>
      </w:r>
      <w:r w:rsidRPr="003F0D01">
        <w:rPr>
          <w:rFonts w:eastAsia="Calibri"/>
          <w:sz w:val="28"/>
          <w:szCs w:val="28"/>
        </w:rPr>
        <w:t>предложений Главного государственного санитарного врача Забайкальского края от 7 июля 2020 год</w:t>
      </w:r>
      <w:r>
        <w:rPr>
          <w:rFonts w:eastAsia="Calibri"/>
          <w:sz w:val="28"/>
          <w:szCs w:val="28"/>
        </w:rPr>
        <w:t xml:space="preserve">а № 5256, от 13 июля 2020 года </w:t>
      </w:r>
      <w:r w:rsidRPr="003F0D01">
        <w:rPr>
          <w:rFonts w:eastAsia="Calibri"/>
          <w:sz w:val="28"/>
          <w:szCs w:val="28"/>
        </w:rPr>
        <w:t>№ 5468</w:t>
      </w:r>
      <w:r w:rsidRPr="003F0D01">
        <w:rPr>
          <w:rFonts w:eastAsia="Arial Unicode MS"/>
          <w:sz w:val="28"/>
          <w:szCs w:val="28"/>
          <w:lang w:eastAsia="en-US"/>
        </w:rPr>
        <w:t xml:space="preserve">, от 15 июля 2020 года № 5520, от 26 июля 2020 года № 5802, от 5 октября 2020 года № 7589, заместителя Главного государственного санитарного врача по Забайкальскому краю от 21 августа 2020 года № 6484, </w:t>
      </w:r>
      <w:r w:rsidRPr="003F0D01">
        <w:rPr>
          <w:rFonts w:eastAsia="Calibri"/>
          <w:sz w:val="28"/>
          <w:szCs w:val="28"/>
        </w:rPr>
        <w:t>от 22 октября 2020 года № 8058, от 28 октября 2020 года № 8210</w:t>
      </w:r>
      <w:r w:rsidRPr="003F0D01">
        <w:rPr>
          <w:bCs/>
          <w:sz w:val="28"/>
          <w:szCs w:val="28"/>
        </w:rPr>
        <w:t xml:space="preserve"> о реализации мер по улучшению санитарно-эпидемиологической обстановки и выполнению требований санитарного законодательства, </w:t>
      </w:r>
      <w:r w:rsidRPr="003F0D01">
        <w:rPr>
          <w:rFonts w:eastAsia="Arial Unicode MS"/>
          <w:sz w:val="28"/>
          <w:szCs w:val="28"/>
          <w:lang w:eastAsia="en-US"/>
        </w:rPr>
        <w:t xml:space="preserve">учитывая письмо Главного государственного санитарного врача по Забайкальскому краю </w:t>
      </w:r>
      <w:r w:rsidRPr="003F0D01">
        <w:rPr>
          <w:rFonts w:eastAsia="Arial Unicode MS"/>
          <w:sz w:val="28"/>
          <w:szCs w:val="28"/>
          <w:lang w:eastAsia="en-US"/>
        </w:rPr>
        <w:lastRenderedPageBreak/>
        <w:t xml:space="preserve">от  11 сентября 2020 года № 01У-12/6973 «О принятии мер по недопущению распространения </w:t>
      </w:r>
      <w:r w:rsidRPr="003F0D01">
        <w:rPr>
          <w:bCs/>
          <w:sz w:val="28"/>
          <w:szCs w:val="28"/>
        </w:rPr>
        <w:t xml:space="preserve">новой </w:t>
      </w:r>
      <w:proofErr w:type="spellStart"/>
      <w:r w:rsidRPr="003F0D01">
        <w:rPr>
          <w:bCs/>
          <w:sz w:val="28"/>
          <w:szCs w:val="28"/>
        </w:rPr>
        <w:t>коронавирусной</w:t>
      </w:r>
      <w:proofErr w:type="spellEnd"/>
      <w:r w:rsidRPr="003F0D01">
        <w:rPr>
          <w:bCs/>
          <w:sz w:val="28"/>
          <w:szCs w:val="28"/>
        </w:rPr>
        <w:t xml:space="preserve"> инфекции (COVID-2019) при организации и проведении массовых мероприятий</w:t>
      </w:r>
      <w:r w:rsidRPr="003F0D01">
        <w:rPr>
          <w:rFonts w:eastAsia="Arial Unicode MS"/>
          <w:sz w:val="28"/>
          <w:szCs w:val="28"/>
          <w:lang w:eastAsia="en-US"/>
        </w:rPr>
        <w:t xml:space="preserve">», протокол совещания Оперативного штаба Забайкальского края по противодействию распространения новой </w:t>
      </w:r>
      <w:proofErr w:type="spellStart"/>
      <w:r w:rsidRPr="003F0D01">
        <w:rPr>
          <w:rFonts w:eastAsia="Arial Unicode MS"/>
          <w:sz w:val="28"/>
          <w:szCs w:val="28"/>
          <w:lang w:eastAsia="en-US"/>
        </w:rPr>
        <w:t>коронавирусной</w:t>
      </w:r>
      <w:proofErr w:type="spellEnd"/>
      <w:r w:rsidRPr="003F0D01">
        <w:rPr>
          <w:rFonts w:eastAsia="Arial Unicode MS"/>
          <w:sz w:val="28"/>
          <w:szCs w:val="28"/>
          <w:lang w:eastAsia="en-US"/>
        </w:rPr>
        <w:t xml:space="preserve"> инфекции под председательством заместителя председателя Правительства Забайкальского края А.В.</w:t>
      </w:r>
      <w:r w:rsidR="00AC0E0C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3F0D01">
        <w:rPr>
          <w:rFonts w:eastAsia="Arial Unicode MS"/>
          <w:sz w:val="28"/>
          <w:szCs w:val="28"/>
          <w:lang w:eastAsia="en-US"/>
        </w:rPr>
        <w:t>Гурулёва</w:t>
      </w:r>
      <w:proofErr w:type="spellEnd"/>
      <w:r w:rsidRPr="003F0D01">
        <w:rPr>
          <w:rFonts w:eastAsia="Arial Unicode MS"/>
          <w:sz w:val="28"/>
          <w:szCs w:val="28"/>
          <w:lang w:eastAsia="en-US"/>
        </w:rPr>
        <w:t xml:space="preserve"> от 13 сентября 2020 года № 63-ОШ </w:t>
      </w:r>
      <w:r w:rsidRPr="00213596">
        <w:rPr>
          <w:rFonts w:eastAsia="Arial Unicode MS"/>
          <w:sz w:val="28"/>
          <w:szCs w:val="28"/>
          <w:lang w:eastAsia="en-US"/>
        </w:rPr>
        <w:t>администрация муниципального района «Петровск-Забайкальский район</w:t>
      </w:r>
      <w:r>
        <w:rPr>
          <w:rFonts w:eastAsia="Arial Unicode MS"/>
          <w:b/>
          <w:lang w:eastAsia="en-US"/>
        </w:rPr>
        <w:t xml:space="preserve">   </w:t>
      </w:r>
      <w:r w:rsidRPr="00213596">
        <w:rPr>
          <w:rFonts w:eastAsia="Arial Unicode MS"/>
          <w:b/>
          <w:sz w:val="28"/>
          <w:szCs w:val="28"/>
          <w:lang w:eastAsia="en-US"/>
        </w:rPr>
        <w:t>п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213596">
        <w:rPr>
          <w:rFonts w:eastAsia="Arial Unicode MS"/>
          <w:b/>
          <w:sz w:val="28"/>
          <w:szCs w:val="28"/>
          <w:lang w:eastAsia="en-US"/>
        </w:rPr>
        <w:t>о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213596">
        <w:rPr>
          <w:rFonts w:eastAsia="Arial Unicode MS"/>
          <w:b/>
          <w:sz w:val="28"/>
          <w:szCs w:val="28"/>
          <w:lang w:eastAsia="en-US"/>
        </w:rPr>
        <w:t>с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213596">
        <w:rPr>
          <w:rFonts w:eastAsia="Arial Unicode MS"/>
          <w:b/>
          <w:sz w:val="28"/>
          <w:szCs w:val="28"/>
          <w:lang w:eastAsia="en-US"/>
        </w:rPr>
        <w:t>т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213596">
        <w:rPr>
          <w:rFonts w:eastAsia="Arial Unicode MS"/>
          <w:b/>
          <w:sz w:val="28"/>
          <w:szCs w:val="28"/>
          <w:lang w:eastAsia="en-US"/>
        </w:rPr>
        <w:t>а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213596">
        <w:rPr>
          <w:rFonts w:eastAsia="Arial Unicode MS"/>
          <w:b/>
          <w:sz w:val="28"/>
          <w:szCs w:val="28"/>
          <w:lang w:eastAsia="en-US"/>
        </w:rPr>
        <w:t>н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213596">
        <w:rPr>
          <w:rFonts w:eastAsia="Arial Unicode MS"/>
          <w:b/>
          <w:sz w:val="28"/>
          <w:szCs w:val="28"/>
          <w:lang w:eastAsia="en-US"/>
        </w:rPr>
        <w:t>о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213596">
        <w:rPr>
          <w:rFonts w:eastAsia="Arial Unicode MS"/>
          <w:b/>
          <w:sz w:val="28"/>
          <w:szCs w:val="28"/>
          <w:lang w:eastAsia="en-US"/>
        </w:rPr>
        <w:t>в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213596">
        <w:rPr>
          <w:rFonts w:eastAsia="Arial Unicode MS"/>
          <w:b/>
          <w:sz w:val="28"/>
          <w:szCs w:val="28"/>
          <w:lang w:eastAsia="en-US"/>
        </w:rPr>
        <w:t>л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213596">
        <w:rPr>
          <w:rFonts w:eastAsia="Arial Unicode MS"/>
          <w:b/>
          <w:sz w:val="28"/>
          <w:szCs w:val="28"/>
          <w:lang w:eastAsia="en-US"/>
        </w:rPr>
        <w:t>я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213596">
        <w:rPr>
          <w:rFonts w:eastAsia="Arial Unicode MS"/>
          <w:b/>
          <w:sz w:val="28"/>
          <w:szCs w:val="28"/>
          <w:lang w:eastAsia="en-US"/>
        </w:rPr>
        <w:t>е</w:t>
      </w:r>
      <w:r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213596">
        <w:rPr>
          <w:rFonts w:eastAsia="Arial Unicode MS"/>
          <w:b/>
          <w:sz w:val="28"/>
          <w:szCs w:val="28"/>
          <w:lang w:eastAsia="en-US"/>
        </w:rPr>
        <w:t>т</w:t>
      </w:r>
      <w:r>
        <w:rPr>
          <w:rFonts w:eastAsia="Arial Unicode MS"/>
          <w:b/>
          <w:sz w:val="28"/>
          <w:szCs w:val="28"/>
          <w:lang w:eastAsia="en-US"/>
        </w:rPr>
        <w:t>:»;</w:t>
      </w:r>
    </w:p>
    <w:p w:rsidR="00C833C1" w:rsidRPr="00AC0E0C" w:rsidRDefault="00AC0E0C" w:rsidP="00AC0E0C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в </w:t>
      </w:r>
      <w:r w:rsidR="008F6B08" w:rsidRPr="00AC0E0C">
        <w:rPr>
          <w:rFonts w:eastAsia="Arial Unicode MS"/>
          <w:sz w:val="28"/>
          <w:szCs w:val="28"/>
          <w:lang w:eastAsia="en-US"/>
        </w:rPr>
        <w:t xml:space="preserve">пункте </w:t>
      </w:r>
      <w:r w:rsidR="00264C03" w:rsidRPr="00AC0E0C">
        <w:rPr>
          <w:rFonts w:eastAsia="Arial Unicode MS"/>
          <w:sz w:val="28"/>
          <w:szCs w:val="28"/>
          <w:lang w:eastAsia="en-US"/>
        </w:rPr>
        <w:t>1</w:t>
      </w:r>
      <w:r w:rsidR="00C833C1" w:rsidRPr="00AC0E0C">
        <w:rPr>
          <w:rFonts w:eastAsia="Arial Unicode MS"/>
          <w:sz w:val="28"/>
          <w:szCs w:val="28"/>
          <w:lang w:eastAsia="en-US"/>
        </w:rPr>
        <w:t>:</w:t>
      </w:r>
    </w:p>
    <w:p w:rsidR="003F0D01" w:rsidRDefault="003F0D01" w:rsidP="0052702C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в </w:t>
      </w:r>
      <w:r w:rsidRPr="006B37A3">
        <w:rPr>
          <w:rFonts w:eastAsia="Arial Unicode MS"/>
          <w:sz w:val="28"/>
          <w:szCs w:val="28"/>
          <w:lang w:eastAsia="en-US"/>
        </w:rPr>
        <w:t>подпункт</w:t>
      </w:r>
      <w:r>
        <w:rPr>
          <w:rFonts w:eastAsia="Arial Unicode MS"/>
          <w:sz w:val="28"/>
          <w:szCs w:val="28"/>
          <w:lang w:eastAsia="en-US"/>
        </w:rPr>
        <w:t xml:space="preserve">е 7 </w:t>
      </w:r>
      <w:r w:rsidRPr="008F6B08">
        <w:rPr>
          <w:rFonts w:eastAsia="Arial Unicode MS"/>
          <w:sz w:val="28"/>
          <w:szCs w:val="28"/>
          <w:lang w:eastAsia="en-US"/>
        </w:rPr>
        <w:t>слова «предприятий общественного питания при условии расстановки перегородок или расстановки столов на расстоянии 1,5-2 метров» заменить словами</w:t>
      </w:r>
      <w:r w:rsidR="008F6B08" w:rsidRPr="008F6B08">
        <w:rPr>
          <w:color w:val="000000"/>
          <w:sz w:val="28"/>
          <w:szCs w:val="28"/>
        </w:rPr>
        <w:t xml:space="preserve"> «предприятий общественного питания, за исключением их внутренних помещений, функционирующих в режиме ночных клубов, танцплощадок, </w:t>
      </w:r>
      <w:r w:rsidR="008F6B08" w:rsidRPr="008F6B08">
        <w:rPr>
          <w:rFonts w:eastAsia="Arial Unicode MS"/>
          <w:sz w:val="28"/>
          <w:szCs w:val="28"/>
          <w:lang w:eastAsia="en-US"/>
        </w:rPr>
        <w:t xml:space="preserve">оказания услуг общественного питания не позднее 23 часов 00 минут и не ранее 09 часов 00 минут, а для предприятий общественного питания, расположенных вне населенных пунктов на дорогах федерального значения, не позднее 23 часов 00 минут и не ранее 06 часов 00 минут, </w:t>
      </w:r>
      <w:r w:rsidR="008F6B08" w:rsidRPr="008F6B08">
        <w:rPr>
          <w:color w:val="000000"/>
          <w:sz w:val="28"/>
          <w:szCs w:val="28"/>
        </w:rPr>
        <w:t>заполнения не более 50 % от предусмотренного числа посетителей и расстановки перегородок или расстановки столов на расстоянии 1,5-2 метров»;</w:t>
      </w:r>
    </w:p>
    <w:p w:rsidR="0003076D" w:rsidRDefault="0003076D" w:rsidP="0052702C">
      <w:pPr>
        <w:tabs>
          <w:tab w:val="left" w:pos="7332"/>
        </w:tabs>
        <w:ind w:right="-3"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подпункте 11</w:t>
      </w:r>
      <w:r w:rsidRPr="0003076D">
        <w:rPr>
          <w:rFonts w:eastAsia="Arial Unicode MS"/>
          <w:sz w:val="28"/>
          <w:szCs w:val="28"/>
          <w:lang w:eastAsia="en-US"/>
        </w:rPr>
        <w:t xml:space="preserve"> </w:t>
      </w:r>
      <w:r w:rsidRPr="006B37A3">
        <w:rPr>
          <w:rFonts w:eastAsia="Arial Unicode MS"/>
          <w:sz w:val="28"/>
          <w:szCs w:val="28"/>
          <w:lang w:eastAsia="en-US"/>
        </w:rPr>
        <w:t>после слов «при услов</w:t>
      </w:r>
      <w:r>
        <w:rPr>
          <w:rFonts w:eastAsia="Arial Unicode MS"/>
          <w:sz w:val="28"/>
          <w:szCs w:val="28"/>
          <w:lang w:eastAsia="en-US"/>
        </w:rPr>
        <w:t xml:space="preserve">ии» дополнить словами «проведения зрелищно-развлекательных мероприятий </w:t>
      </w:r>
      <w:r w:rsidRPr="006B37A3">
        <w:rPr>
          <w:rFonts w:eastAsia="Arial Unicode MS"/>
          <w:sz w:val="28"/>
          <w:szCs w:val="28"/>
          <w:lang w:eastAsia="en-US"/>
        </w:rPr>
        <w:t>не позднее 23 часов 00 минут и не ранее 06 часов 00 минут,»</w:t>
      </w:r>
      <w:r w:rsidR="00344AB7">
        <w:rPr>
          <w:rFonts w:eastAsia="Arial Unicode MS"/>
          <w:sz w:val="28"/>
          <w:szCs w:val="28"/>
          <w:lang w:eastAsia="en-US"/>
        </w:rPr>
        <w:t>;</w:t>
      </w:r>
    </w:p>
    <w:p w:rsidR="00344AB7" w:rsidRDefault="00344AB7" w:rsidP="00AC0E0C">
      <w:pPr>
        <w:tabs>
          <w:tab w:val="left" w:pos="7332"/>
        </w:tabs>
        <w:ind w:right="-3"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дополнить подпунктом 14</w:t>
      </w:r>
      <w:r w:rsidRPr="00344AB7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>следующего содержания:</w:t>
      </w:r>
    </w:p>
    <w:p w:rsidR="00344AB7" w:rsidRDefault="00344AB7" w:rsidP="0052702C">
      <w:pPr>
        <w:tabs>
          <w:tab w:val="left" w:pos="7332"/>
        </w:tabs>
        <w:ind w:right="-3"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«14) Организациям независимо от организационно-правовой формы и формы собственности и индивидуальным предпринимателям усилить режим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мероприятий).».</w:t>
      </w:r>
    </w:p>
    <w:p w:rsidR="00344AB7" w:rsidRPr="00AC0E0C" w:rsidRDefault="00AC0E0C" w:rsidP="00AC0E0C">
      <w:pPr>
        <w:tabs>
          <w:tab w:val="left" w:pos="7332"/>
        </w:tabs>
        <w:ind w:right="-3"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п</w:t>
      </w:r>
      <w:r w:rsidR="00344AB7" w:rsidRPr="00AC0E0C">
        <w:rPr>
          <w:rFonts w:eastAsia="Arial Unicode MS"/>
          <w:sz w:val="28"/>
          <w:szCs w:val="28"/>
          <w:lang w:eastAsia="en-US"/>
        </w:rPr>
        <w:t>ункт 3 дополнить подпунктом 3 следующего содержания:</w:t>
      </w:r>
    </w:p>
    <w:p w:rsidR="00344AB7" w:rsidRDefault="00344AB7" w:rsidP="00344AB7">
      <w:pPr>
        <w:tabs>
          <w:tab w:val="left" w:pos="7332"/>
        </w:tabs>
        <w:ind w:right="-3"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«3)</w:t>
      </w:r>
      <w:r w:rsidRPr="00344AB7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усилить контроль за мерами, направленными на предотвращение распространения новой коронавирусной инфекции </w:t>
      </w:r>
      <w:r w:rsidRPr="00616496">
        <w:rPr>
          <w:bCs/>
          <w:sz w:val="28"/>
          <w:szCs w:val="28"/>
        </w:rPr>
        <w:t>(COVID-2019)</w:t>
      </w:r>
      <w:r>
        <w:rPr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на общественном транспорте и следующих объектах: </w:t>
      </w:r>
      <w:r w:rsidR="00AC0E0C">
        <w:rPr>
          <w:rFonts w:eastAsia="Arial Unicode MS"/>
          <w:sz w:val="28"/>
          <w:szCs w:val="28"/>
          <w:lang w:eastAsia="en-US"/>
        </w:rPr>
        <w:t>магазинах,</w:t>
      </w:r>
      <w:r>
        <w:rPr>
          <w:rFonts w:eastAsia="Arial Unicode MS"/>
          <w:sz w:val="28"/>
          <w:szCs w:val="28"/>
          <w:lang w:eastAsia="en-US"/>
        </w:rPr>
        <w:t xml:space="preserve"> объектах общ</w:t>
      </w:r>
      <w:r w:rsidR="00AC0E0C">
        <w:rPr>
          <w:rFonts w:eastAsia="Arial Unicode MS"/>
          <w:sz w:val="28"/>
          <w:szCs w:val="28"/>
          <w:lang w:eastAsia="en-US"/>
        </w:rPr>
        <w:t>ественного питания».</w:t>
      </w:r>
    </w:p>
    <w:p w:rsidR="00344AB7" w:rsidRPr="00AC0E0C" w:rsidRDefault="00AC0E0C" w:rsidP="00AC0E0C">
      <w:pPr>
        <w:tabs>
          <w:tab w:val="left" w:pos="7332"/>
        </w:tabs>
        <w:ind w:right="-3"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д</w:t>
      </w:r>
      <w:r w:rsidR="00344AB7" w:rsidRPr="00AC0E0C">
        <w:rPr>
          <w:rFonts w:eastAsia="Arial Unicode MS"/>
          <w:sz w:val="28"/>
          <w:szCs w:val="28"/>
          <w:lang w:eastAsia="en-US"/>
        </w:rPr>
        <w:t>ополнить пунктом 7 следующего содержания:</w:t>
      </w:r>
    </w:p>
    <w:p w:rsidR="00AC0E0C" w:rsidRDefault="00344AB7" w:rsidP="00AC0E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7. </w:t>
      </w:r>
      <w:r w:rsidR="00AC0E0C">
        <w:rPr>
          <w:rFonts w:eastAsia="Arial Unicode MS"/>
          <w:sz w:val="28"/>
          <w:szCs w:val="28"/>
          <w:lang w:eastAsia="en-US"/>
        </w:rPr>
        <w:t>Рекомендовать МО МВД России «Петровск-Забайкальский» усилить контроль за соблюдением масочного режима гражданами при передвижении в общественном транспорте и посещении объектов, указанных в пункте 3.3. настоящего постановления.</w:t>
      </w:r>
    </w:p>
    <w:p w:rsidR="00AC0E0C" w:rsidRPr="00AC0E0C" w:rsidRDefault="00AC0E0C" w:rsidP="00AC0E0C">
      <w:pPr>
        <w:autoSpaceDE w:val="0"/>
        <w:autoSpaceDN w:val="0"/>
        <w:adjustRightInd w:val="0"/>
        <w:ind w:right="150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x-none" w:eastAsia="en-US"/>
        </w:rPr>
        <w:t xml:space="preserve">пункты </w:t>
      </w:r>
      <w:r>
        <w:rPr>
          <w:rFonts w:eastAsiaTheme="minorHAnsi"/>
          <w:sz w:val="28"/>
          <w:szCs w:val="28"/>
          <w:lang w:eastAsia="en-US"/>
        </w:rPr>
        <w:t>7,8,9</w:t>
      </w:r>
      <w:r w:rsidRPr="00656F52">
        <w:rPr>
          <w:rFonts w:eastAsiaTheme="minorHAnsi"/>
          <w:sz w:val="28"/>
          <w:szCs w:val="28"/>
          <w:lang w:val="x-none" w:eastAsia="en-US"/>
        </w:rPr>
        <w:t xml:space="preserve"> счита</w:t>
      </w:r>
      <w:r>
        <w:rPr>
          <w:rFonts w:eastAsiaTheme="minorHAnsi"/>
          <w:sz w:val="28"/>
          <w:szCs w:val="28"/>
          <w:lang w:val="x-none" w:eastAsia="en-US"/>
        </w:rPr>
        <w:t xml:space="preserve">ть соответственно пунктами </w:t>
      </w:r>
      <w:r>
        <w:rPr>
          <w:rFonts w:eastAsiaTheme="minorHAnsi"/>
          <w:sz w:val="28"/>
          <w:szCs w:val="28"/>
          <w:lang w:eastAsia="en-US"/>
        </w:rPr>
        <w:t>8,9,10.</w:t>
      </w:r>
    </w:p>
    <w:p w:rsidR="00AC0E0C" w:rsidRDefault="00AC0E0C" w:rsidP="00AC0E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</w:p>
    <w:p w:rsidR="00344AB7" w:rsidRPr="00344AB7" w:rsidRDefault="00344AB7" w:rsidP="00344AB7">
      <w:pPr>
        <w:tabs>
          <w:tab w:val="left" w:pos="7332"/>
        </w:tabs>
        <w:ind w:left="709" w:right="-3"/>
        <w:jc w:val="both"/>
        <w:rPr>
          <w:rFonts w:eastAsia="Arial Unicode MS"/>
          <w:sz w:val="28"/>
          <w:szCs w:val="28"/>
          <w:lang w:eastAsia="en-US"/>
        </w:rPr>
      </w:pPr>
    </w:p>
    <w:p w:rsidR="0052702C" w:rsidRPr="00273B7F" w:rsidRDefault="00AC0E0C" w:rsidP="0052702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833C1">
        <w:rPr>
          <w:sz w:val="28"/>
          <w:szCs w:val="28"/>
        </w:rPr>
        <w:t>.</w:t>
      </w:r>
      <w:r w:rsidR="0052702C">
        <w:rPr>
          <w:sz w:val="28"/>
          <w:szCs w:val="28"/>
        </w:rPr>
        <w:t xml:space="preserve"> </w:t>
      </w:r>
      <w:r w:rsidR="0052702C"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</w:t>
      </w:r>
      <w:r w:rsidR="0052702C" w:rsidRPr="00920933">
        <w:rPr>
          <w:sz w:val="28"/>
          <w:szCs w:val="28"/>
        </w:rPr>
        <w:lastRenderedPageBreak/>
        <w:t xml:space="preserve">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4D0A52" w:rsidRDefault="0052702C" w:rsidP="00AC0E0C">
      <w:pPr>
        <w:pStyle w:val="a6"/>
        <w:numPr>
          <w:ilvl w:val="0"/>
          <w:numId w:val="24"/>
        </w:numPr>
        <w:tabs>
          <w:tab w:val="left" w:pos="709"/>
        </w:tabs>
        <w:ind w:left="0" w:firstLine="710"/>
        <w:jc w:val="both"/>
        <w:rPr>
          <w:bCs/>
          <w:sz w:val="28"/>
          <w:szCs w:val="28"/>
        </w:rPr>
      </w:pPr>
      <w:r w:rsidRPr="00AC0E0C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AC0E0C">
        <w:rPr>
          <w:bCs/>
          <w:sz w:val="28"/>
          <w:szCs w:val="28"/>
        </w:rPr>
        <w:t xml:space="preserve"> </w:t>
      </w:r>
    </w:p>
    <w:p w:rsidR="00292016" w:rsidRPr="00292016" w:rsidRDefault="00292016" w:rsidP="00292016">
      <w:pPr>
        <w:pStyle w:val="a6"/>
        <w:numPr>
          <w:ilvl w:val="0"/>
          <w:numId w:val="24"/>
        </w:numPr>
        <w:tabs>
          <w:tab w:val="left" w:pos="709"/>
        </w:tabs>
        <w:ind w:left="0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Действие настоящего постановления распространяется на правоотношения, возникшие 30.10.2020 года</w:t>
      </w:r>
      <w:r w:rsidRPr="0052702C">
        <w:rPr>
          <w:bCs/>
          <w:sz w:val="28"/>
          <w:szCs w:val="28"/>
        </w:rPr>
        <w:t xml:space="preserve"> </w:t>
      </w:r>
    </w:p>
    <w:p w:rsidR="0052702C" w:rsidRPr="00C833C1" w:rsidRDefault="0052702C" w:rsidP="00C833C1">
      <w:pPr>
        <w:pStyle w:val="a6"/>
        <w:numPr>
          <w:ilvl w:val="0"/>
          <w:numId w:val="24"/>
        </w:numPr>
        <w:spacing w:line="252" w:lineRule="auto"/>
        <w:ind w:left="0" w:firstLine="710"/>
        <w:jc w:val="both"/>
        <w:rPr>
          <w:sz w:val="28"/>
          <w:szCs w:val="28"/>
        </w:rPr>
      </w:pPr>
      <w:r w:rsidRPr="00C833C1">
        <w:rPr>
          <w:sz w:val="28"/>
        </w:rPr>
        <w:t>Контроль за исполнением настоящего постановления оставляю за собой.</w:t>
      </w: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52702C" w:rsidRPr="00AC0E0C" w:rsidRDefault="00AC0E0C" w:rsidP="0052702C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2702C">
        <w:rPr>
          <w:sz w:val="28"/>
          <w:szCs w:val="28"/>
        </w:rPr>
        <w:t>Г</w:t>
      </w:r>
      <w:r w:rsidR="0052702C" w:rsidRPr="005E10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702C" w:rsidRPr="005E10E1">
        <w:rPr>
          <w:sz w:val="28"/>
          <w:szCs w:val="28"/>
        </w:rPr>
        <w:t xml:space="preserve"> муниципального района                                                 </w:t>
      </w:r>
      <w:r>
        <w:rPr>
          <w:sz w:val="28"/>
          <w:szCs w:val="28"/>
        </w:rPr>
        <w:t xml:space="preserve">       Р.Р. Чепцов</w:t>
      </w:r>
    </w:p>
    <w:p w:rsidR="00E24A5C" w:rsidRDefault="00E24A5C" w:rsidP="003B6F1F">
      <w:pPr>
        <w:jc w:val="both"/>
        <w:rPr>
          <w:sz w:val="28"/>
          <w:szCs w:val="28"/>
        </w:rPr>
      </w:pPr>
    </w:p>
    <w:sectPr w:rsidR="00E24A5C" w:rsidSect="009E67AB">
      <w:footerReference w:type="even" r:id="rId9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97" w:rsidRDefault="000A5597" w:rsidP="00A472C5">
      <w:r>
        <w:separator/>
      </w:r>
    </w:p>
  </w:endnote>
  <w:endnote w:type="continuationSeparator" w:id="0">
    <w:p w:rsidR="000A5597" w:rsidRDefault="000A5597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97" w:rsidRDefault="000A5597" w:rsidP="00A472C5">
      <w:r>
        <w:separator/>
      </w:r>
    </w:p>
  </w:footnote>
  <w:footnote w:type="continuationSeparator" w:id="0">
    <w:p w:rsidR="000A5597" w:rsidRDefault="000A5597" w:rsidP="00A4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43357F1"/>
    <w:multiLevelType w:val="hybridMultilevel"/>
    <w:tmpl w:val="263401DC"/>
    <w:lvl w:ilvl="0" w:tplc="1AC2CF9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6E5523"/>
    <w:multiLevelType w:val="hybridMultilevel"/>
    <w:tmpl w:val="583413BE"/>
    <w:lvl w:ilvl="0" w:tplc="F9C0D686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FE13B6"/>
    <w:multiLevelType w:val="hybridMultilevel"/>
    <w:tmpl w:val="9E4AFAC0"/>
    <w:lvl w:ilvl="0" w:tplc="1DDCD928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C6F14"/>
    <w:multiLevelType w:val="hybridMultilevel"/>
    <w:tmpl w:val="E0CA2152"/>
    <w:lvl w:ilvl="0" w:tplc="851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7164D4"/>
    <w:multiLevelType w:val="multilevel"/>
    <w:tmpl w:val="500C6B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6F4E67"/>
    <w:multiLevelType w:val="hybridMultilevel"/>
    <w:tmpl w:val="8E4C9CF0"/>
    <w:lvl w:ilvl="0" w:tplc="5956B8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252C40"/>
    <w:multiLevelType w:val="hybridMultilevel"/>
    <w:tmpl w:val="E808F83E"/>
    <w:lvl w:ilvl="0" w:tplc="1E46B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4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25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"/>
  </w:num>
  <w:num w:numId="5">
    <w:abstractNumId w:val="22"/>
  </w:num>
  <w:num w:numId="6">
    <w:abstractNumId w:val="15"/>
  </w:num>
  <w:num w:numId="7">
    <w:abstractNumId w:val="13"/>
  </w:num>
  <w:num w:numId="8">
    <w:abstractNumId w:val="10"/>
  </w:num>
  <w:num w:numId="9">
    <w:abstractNumId w:val="4"/>
  </w:num>
  <w:num w:numId="10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0"/>
  </w:num>
  <w:num w:numId="14">
    <w:abstractNumId w:val="21"/>
  </w:num>
  <w:num w:numId="15">
    <w:abstractNumId w:val="19"/>
  </w:num>
  <w:num w:numId="16">
    <w:abstractNumId w:val="3"/>
  </w:num>
  <w:num w:numId="17">
    <w:abstractNumId w:val="6"/>
  </w:num>
  <w:num w:numId="18">
    <w:abstractNumId w:val="25"/>
  </w:num>
  <w:num w:numId="19">
    <w:abstractNumId w:val="11"/>
  </w:num>
  <w:num w:numId="20">
    <w:abstractNumId w:val="26"/>
  </w:num>
  <w:num w:numId="21">
    <w:abstractNumId w:val="8"/>
  </w:num>
  <w:num w:numId="22">
    <w:abstractNumId w:val="5"/>
  </w:num>
  <w:num w:numId="23">
    <w:abstractNumId w:val="1"/>
  </w:num>
  <w:num w:numId="24">
    <w:abstractNumId w:val="16"/>
  </w:num>
  <w:num w:numId="25">
    <w:abstractNumId w:val="12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3076D"/>
    <w:rsid w:val="00037561"/>
    <w:rsid w:val="00054060"/>
    <w:rsid w:val="000718E5"/>
    <w:rsid w:val="000969C4"/>
    <w:rsid w:val="000A5597"/>
    <w:rsid w:val="000B08BD"/>
    <w:rsid w:val="000C22AD"/>
    <w:rsid w:val="001005EF"/>
    <w:rsid w:val="00106DCC"/>
    <w:rsid w:val="00186EB9"/>
    <w:rsid w:val="001A5BBA"/>
    <w:rsid w:val="001B63C8"/>
    <w:rsid w:val="001D0903"/>
    <w:rsid w:val="001F7752"/>
    <w:rsid w:val="00213596"/>
    <w:rsid w:val="00214EAB"/>
    <w:rsid w:val="002236A1"/>
    <w:rsid w:val="0022486F"/>
    <w:rsid w:val="0023586D"/>
    <w:rsid w:val="00246049"/>
    <w:rsid w:val="00264C03"/>
    <w:rsid w:val="00273B7F"/>
    <w:rsid w:val="00292016"/>
    <w:rsid w:val="00294D6C"/>
    <w:rsid w:val="002A26AD"/>
    <w:rsid w:val="002C0094"/>
    <w:rsid w:val="002C39C5"/>
    <w:rsid w:val="002D26B1"/>
    <w:rsid w:val="0031015B"/>
    <w:rsid w:val="003414FF"/>
    <w:rsid w:val="00344AB7"/>
    <w:rsid w:val="0037382F"/>
    <w:rsid w:val="003801A2"/>
    <w:rsid w:val="0038023A"/>
    <w:rsid w:val="003834B5"/>
    <w:rsid w:val="00383894"/>
    <w:rsid w:val="0038509B"/>
    <w:rsid w:val="003B6F1F"/>
    <w:rsid w:val="003E11BB"/>
    <w:rsid w:val="003F0D01"/>
    <w:rsid w:val="003F32FC"/>
    <w:rsid w:val="00400CE6"/>
    <w:rsid w:val="00407665"/>
    <w:rsid w:val="00413296"/>
    <w:rsid w:val="00427DAC"/>
    <w:rsid w:val="00430D74"/>
    <w:rsid w:val="00470E14"/>
    <w:rsid w:val="00495AA8"/>
    <w:rsid w:val="004B4BF4"/>
    <w:rsid w:val="004C0124"/>
    <w:rsid w:val="004D0A52"/>
    <w:rsid w:val="004D5A6F"/>
    <w:rsid w:val="0052702C"/>
    <w:rsid w:val="00536A8A"/>
    <w:rsid w:val="0056787B"/>
    <w:rsid w:val="00574907"/>
    <w:rsid w:val="00581E54"/>
    <w:rsid w:val="005A63AE"/>
    <w:rsid w:val="005A74A3"/>
    <w:rsid w:val="005C5287"/>
    <w:rsid w:val="005E10E1"/>
    <w:rsid w:val="005E23F8"/>
    <w:rsid w:val="005E55E0"/>
    <w:rsid w:val="005E5662"/>
    <w:rsid w:val="005F5E35"/>
    <w:rsid w:val="00612EF6"/>
    <w:rsid w:val="00627265"/>
    <w:rsid w:val="00636C10"/>
    <w:rsid w:val="00641B5F"/>
    <w:rsid w:val="00676BD2"/>
    <w:rsid w:val="00687802"/>
    <w:rsid w:val="006D3C9D"/>
    <w:rsid w:val="006E186C"/>
    <w:rsid w:val="006E621F"/>
    <w:rsid w:val="0071164C"/>
    <w:rsid w:val="00712745"/>
    <w:rsid w:val="00765330"/>
    <w:rsid w:val="007778E2"/>
    <w:rsid w:val="007C64EB"/>
    <w:rsid w:val="007D2AE7"/>
    <w:rsid w:val="007F01C1"/>
    <w:rsid w:val="007F41E2"/>
    <w:rsid w:val="00800674"/>
    <w:rsid w:val="00812A15"/>
    <w:rsid w:val="00831C01"/>
    <w:rsid w:val="008A22EB"/>
    <w:rsid w:val="008A37E0"/>
    <w:rsid w:val="008E7A33"/>
    <w:rsid w:val="008F5181"/>
    <w:rsid w:val="008F6B08"/>
    <w:rsid w:val="00922A20"/>
    <w:rsid w:val="0092764C"/>
    <w:rsid w:val="00932366"/>
    <w:rsid w:val="009325C7"/>
    <w:rsid w:val="00936DD3"/>
    <w:rsid w:val="009379BB"/>
    <w:rsid w:val="00991221"/>
    <w:rsid w:val="009B21FC"/>
    <w:rsid w:val="009E67AB"/>
    <w:rsid w:val="00A46C7E"/>
    <w:rsid w:val="00A472C5"/>
    <w:rsid w:val="00AC0E0C"/>
    <w:rsid w:val="00AE341E"/>
    <w:rsid w:val="00B0271A"/>
    <w:rsid w:val="00B068C6"/>
    <w:rsid w:val="00B16DC2"/>
    <w:rsid w:val="00B50D64"/>
    <w:rsid w:val="00B87A25"/>
    <w:rsid w:val="00B94AF3"/>
    <w:rsid w:val="00BE05ED"/>
    <w:rsid w:val="00BE6567"/>
    <w:rsid w:val="00C20015"/>
    <w:rsid w:val="00C2043C"/>
    <w:rsid w:val="00C37B40"/>
    <w:rsid w:val="00C62B80"/>
    <w:rsid w:val="00C72C2C"/>
    <w:rsid w:val="00C833C1"/>
    <w:rsid w:val="00CB59B3"/>
    <w:rsid w:val="00CC1E2A"/>
    <w:rsid w:val="00CE211D"/>
    <w:rsid w:val="00CF75DB"/>
    <w:rsid w:val="00CF79C5"/>
    <w:rsid w:val="00D017C0"/>
    <w:rsid w:val="00D244A6"/>
    <w:rsid w:val="00D311C7"/>
    <w:rsid w:val="00D42DE0"/>
    <w:rsid w:val="00D521B4"/>
    <w:rsid w:val="00D63C72"/>
    <w:rsid w:val="00DE7368"/>
    <w:rsid w:val="00E11F3E"/>
    <w:rsid w:val="00E24A5C"/>
    <w:rsid w:val="00E85850"/>
    <w:rsid w:val="00EA17EC"/>
    <w:rsid w:val="00EA3050"/>
    <w:rsid w:val="00EC4278"/>
    <w:rsid w:val="00F347CF"/>
    <w:rsid w:val="00F40503"/>
    <w:rsid w:val="00F566B7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31C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C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1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1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204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0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AE79F-4E72-47C1-B2C1-DCE14A6C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Оксана</cp:lastModifiedBy>
  <cp:revision>49</cp:revision>
  <cp:lastPrinted>2020-05-13T02:24:00Z</cp:lastPrinted>
  <dcterms:created xsi:type="dcterms:W3CDTF">2020-03-19T07:22:00Z</dcterms:created>
  <dcterms:modified xsi:type="dcterms:W3CDTF">2020-12-02T08:39:00Z</dcterms:modified>
</cp:coreProperties>
</file>