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9" w:rsidRPr="004079CF" w:rsidRDefault="00EB0539" w:rsidP="00EB0539">
      <w:pPr>
        <w:jc w:val="center"/>
        <w:rPr>
          <w:b/>
          <w:bCs/>
          <w:color w:val="auto"/>
          <w:sz w:val="36"/>
          <w:szCs w:val="36"/>
        </w:rPr>
      </w:pPr>
      <w:r w:rsidRPr="004079CF">
        <w:rPr>
          <w:b/>
          <w:bCs/>
          <w:color w:val="auto"/>
          <w:sz w:val="36"/>
          <w:szCs w:val="36"/>
        </w:rPr>
        <w:t>Администрация муниципального района</w:t>
      </w:r>
    </w:p>
    <w:p w:rsidR="00EB0539" w:rsidRPr="004079CF" w:rsidRDefault="00EB0539" w:rsidP="00EB0539">
      <w:pPr>
        <w:jc w:val="center"/>
        <w:rPr>
          <w:b/>
          <w:bCs/>
          <w:color w:val="auto"/>
          <w:sz w:val="36"/>
          <w:szCs w:val="36"/>
        </w:rPr>
      </w:pPr>
      <w:r w:rsidRPr="004079CF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EB0539" w:rsidRPr="004079CF" w:rsidRDefault="00EB0539" w:rsidP="00EB0539">
      <w:pPr>
        <w:jc w:val="center"/>
        <w:rPr>
          <w:b/>
          <w:color w:val="auto"/>
          <w:sz w:val="28"/>
          <w:szCs w:val="28"/>
        </w:rPr>
      </w:pPr>
    </w:p>
    <w:p w:rsidR="00EB0539" w:rsidRPr="004079CF" w:rsidRDefault="00EB0539" w:rsidP="00EB053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B0539" w:rsidRDefault="00EB0539" w:rsidP="00EB0539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4079CF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EB0539" w:rsidRPr="0026090C" w:rsidRDefault="00EB0539" w:rsidP="00EB053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26A7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2020</w:t>
      </w:r>
      <w:r w:rsidRPr="0026090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№ </w:t>
      </w:r>
      <w:r w:rsidR="000026A7">
        <w:rPr>
          <w:rFonts w:ascii="Times New Roman" w:hAnsi="Times New Roman" w:cs="Times New Roman"/>
          <w:b w:val="0"/>
          <w:sz w:val="28"/>
          <w:szCs w:val="28"/>
        </w:rPr>
        <w:t>743</w:t>
      </w:r>
    </w:p>
    <w:p w:rsidR="00EB0539" w:rsidRPr="004079CF" w:rsidRDefault="00EB0539" w:rsidP="00EB053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0539" w:rsidRPr="004079CF" w:rsidRDefault="00EB0539" w:rsidP="00EB053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0539" w:rsidRPr="004079CF" w:rsidRDefault="00EB0539" w:rsidP="00EB0539">
      <w:pPr>
        <w:jc w:val="center"/>
        <w:rPr>
          <w:color w:val="auto"/>
          <w:sz w:val="28"/>
          <w:szCs w:val="28"/>
        </w:rPr>
      </w:pPr>
      <w:r w:rsidRPr="004079CF">
        <w:rPr>
          <w:color w:val="auto"/>
          <w:sz w:val="28"/>
          <w:szCs w:val="28"/>
        </w:rPr>
        <w:t>г. Петровск-Забайкальский</w:t>
      </w:r>
    </w:p>
    <w:p w:rsidR="00721874" w:rsidRPr="007275F1" w:rsidRDefault="00721874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0539" w:rsidRDefault="003C1AAD" w:rsidP="00EB0539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5C">
        <w:rPr>
          <w:rFonts w:ascii="Times New Roman" w:hAnsi="Times New Roman" w:cs="Times New Roman"/>
          <w:bCs w:val="0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</w:t>
      </w:r>
      <w:r w:rsidRPr="00D3795C">
        <w:rPr>
          <w:rFonts w:ascii="Times New Roman" w:eastAsia="Calibri" w:hAnsi="Times New Roman" w:cs="Times New Roman"/>
          <w:sz w:val="28"/>
          <w:szCs w:val="28"/>
        </w:rPr>
        <w:t xml:space="preserve">ликвидации чрезвычайных </w:t>
      </w:r>
    </w:p>
    <w:p w:rsidR="00EB0539" w:rsidRDefault="003C1AAD" w:rsidP="00EB0539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5C">
        <w:rPr>
          <w:rFonts w:ascii="Times New Roman" w:eastAsia="Calibri" w:hAnsi="Times New Roman" w:cs="Times New Roman"/>
          <w:sz w:val="28"/>
          <w:szCs w:val="28"/>
        </w:rPr>
        <w:t xml:space="preserve">ситуаций </w:t>
      </w:r>
      <w:r w:rsidR="0065441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EB0539" w:rsidRPr="00EB053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3C1AAD" w:rsidRDefault="00EB0539" w:rsidP="00EB0539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0539">
        <w:rPr>
          <w:rFonts w:ascii="Times New Roman" w:hAnsi="Times New Roman" w:cs="Times New Roman"/>
          <w:bCs w:val="0"/>
          <w:sz w:val="28"/>
          <w:szCs w:val="28"/>
        </w:rPr>
        <w:t>«Петровск-Забайкальский район»</w:t>
      </w:r>
    </w:p>
    <w:p w:rsidR="00EB0539" w:rsidRPr="00EB0539" w:rsidRDefault="00EB0539" w:rsidP="00EB0539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C1AAD" w:rsidRPr="007275F1" w:rsidRDefault="007C72E9" w:rsidP="00812C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17775">
        <w:rPr>
          <w:rFonts w:ascii="Times New Roman" w:hAnsi="Times New Roman" w:cs="Times New Roman"/>
          <w:b w:val="0"/>
          <w:sz w:val="28"/>
          <w:szCs w:val="28"/>
        </w:rPr>
        <w:br/>
      </w:r>
      <w:r w:rsidRPr="007275F1">
        <w:rPr>
          <w:rFonts w:ascii="Times New Roman" w:hAnsi="Times New Roman" w:cs="Times New Roman"/>
          <w:b w:val="0"/>
          <w:sz w:val="28"/>
          <w:szCs w:val="28"/>
        </w:rPr>
        <w:t>№68-ФЗ «О защите населения и территорий от чрезвычайных ситуаций природн</w:t>
      </w:r>
      <w:r w:rsidR="000026A7">
        <w:rPr>
          <w:rFonts w:ascii="Times New Roman" w:hAnsi="Times New Roman" w:cs="Times New Roman"/>
          <w:b w:val="0"/>
          <w:sz w:val="28"/>
          <w:szCs w:val="28"/>
        </w:rPr>
        <w:t xml:space="preserve">ого и техногенного характера»,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10 ноября 1996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пунктом 9 статьи 8 Устава муниципального района 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район»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ED1357">
        <w:rPr>
          <w:rFonts w:ascii="Times New Roman" w:hAnsi="Times New Roman" w:cs="Times New Roman"/>
          <w:b w:val="0"/>
          <w:spacing w:val="4"/>
          <w:sz w:val="28"/>
          <w:szCs w:val="28"/>
        </w:rPr>
        <w:t>»,</w:t>
      </w:r>
      <w:r w:rsidR="0042043C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812C27" w:rsidRPr="00EB0539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42043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2043C">
        <w:rPr>
          <w:rFonts w:ascii="Times New Roman" w:hAnsi="Times New Roman" w:cs="Times New Roman"/>
          <w:b w:val="0"/>
          <w:sz w:val="28"/>
          <w:szCs w:val="28"/>
        </w:rPr>
        <w:t>«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42043C">
        <w:rPr>
          <w:rFonts w:ascii="Times New Roman" w:hAnsi="Times New Roman" w:cs="Times New Roman"/>
          <w:b w:val="0"/>
          <w:spacing w:val="4"/>
          <w:sz w:val="28"/>
          <w:szCs w:val="28"/>
        </w:rPr>
        <w:t>»</w:t>
      </w:r>
      <w:r w:rsidR="00ED13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п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о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с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т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а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н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о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в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л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C54385">
        <w:rPr>
          <w:rFonts w:ascii="Times New Roman" w:hAnsi="Times New Roman" w:cs="Times New Roman"/>
          <w:sz w:val="28"/>
          <w:szCs w:val="28"/>
        </w:rPr>
        <w:t>я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="00D17775" w:rsidRPr="00C54385">
        <w:rPr>
          <w:rFonts w:ascii="Times New Roman" w:hAnsi="Times New Roman" w:cs="Times New Roman"/>
          <w:sz w:val="28"/>
          <w:szCs w:val="28"/>
        </w:rPr>
        <w:t>е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="00D17775" w:rsidRPr="00C54385">
        <w:rPr>
          <w:rFonts w:ascii="Times New Roman" w:hAnsi="Times New Roman" w:cs="Times New Roman"/>
          <w:sz w:val="28"/>
          <w:szCs w:val="28"/>
        </w:rPr>
        <w:t>т</w:t>
      </w:r>
      <w:r w:rsidRPr="00C54385">
        <w:rPr>
          <w:rFonts w:ascii="Times New Roman" w:hAnsi="Times New Roman" w:cs="Times New Roman"/>
          <w:sz w:val="28"/>
          <w:szCs w:val="28"/>
        </w:rPr>
        <w:t>:</w:t>
      </w:r>
    </w:p>
    <w:p w:rsidR="003C1AAD" w:rsidRPr="00977223" w:rsidRDefault="003C1AAD" w:rsidP="00812C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A24809">
        <w:rPr>
          <w:rFonts w:ascii="Times New Roman" w:hAnsi="Times New Roman" w:cs="Times New Roman"/>
          <w:b w:val="0"/>
          <w:sz w:val="28"/>
          <w:szCs w:val="28"/>
        </w:rPr>
        <w:t> </w:t>
      </w:r>
      <w:r w:rsidR="00C07A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Порядок создания, хранения, использования </w:t>
      </w:r>
      <w:r w:rsidR="009D5D62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и восполнения резерва материальных ресурсов для ликвидации чрезвычайных ситуаций </w:t>
      </w:r>
      <w:r w:rsidR="0065441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42043C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C07ACA" w:rsidRPr="00C07ACA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C07ACA">
        <w:rPr>
          <w:rFonts w:ascii="Times New Roman" w:eastAsia="Calibri" w:hAnsi="Times New Roman" w:cs="Times New Roman"/>
          <w:b w:val="0"/>
          <w:sz w:val="28"/>
          <w:szCs w:val="28"/>
        </w:rPr>
        <w:t>Приложение № 1</w:t>
      </w:r>
      <w:r w:rsidR="00C07ACA" w:rsidRPr="00C07ACA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7C72E9" w:rsidRPr="00C07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Pr="007F1B94" w:rsidRDefault="00A24809" w:rsidP="007F1B9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F1B94">
        <w:rPr>
          <w:rFonts w:ascii="Times New Roman" w:hAnsi="Times New Roman" w:cs="Times New Roman"/>
          <w:b w:val="0"/>
          <w:sz w:val="28"/>
          <w:szCs w:val="28"/>
        </w:rPr>
        <w:t xml:space="preserve">Номенклатуру 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>и объем</w:t>
      </w:r>
      <w:r w:rsidR="00CA04C7">
        <w:rPr>
          <w:rFonts w:ascii="Times New Roman" w:hAnsi="Times New Roman" w:cs="Times New Roman"/>
          <w:b w:val="0"/>
          <w:sz w:val="28"/>
          <w:szCs w:val="28"/>
        </w:rPr>
        <w:t>ы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 xml:space="preserve"> резерва материальных ресурсов </w:t>
      </w:r>
      <w:r w:rsidR="00CA04C7">
        <w:rPr>
          <w:rFonts w:ascii="Times New Roman" w:hAnsi="Times New Roman" w:cs="Times New Roman"/>
          <w:b w:val="0"/>
          <w:sz w:val="28"/>
          <w:szCs w:val="28"/>
        </w:rPr>
        <w:t xml:space="preserve">для ликвидации чрезвычайных ситуаций 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2043C">
        <w:rPr>
          <w:rFonts w:ascii="Times New Roman" w:hAnsi="Times New Roman" w:cs="Times New Roman"/>
          <w:b w:val="0"/>
          <w:sz w:val="28"/>
          <w:szCs w:val="28"/>
        </w:rPr>
        <w:t>«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42043C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» </w:t>
      </w:r>
      <w:r w:rsidR="007C72E9" w:rsidRPr="007F1B94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 w:rsidR="00D17775" w:rsidRPr="007F1B94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C72E9" w:rsidRPr="007F1B9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C1AAD" w:rsidRPr="007275F1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42043C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производить за счет средств бюджета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EB0539">
        <w:rPr>
          <w:rFonts w:ascii="Times New Roman" w:hAnsi="Times New Roman" w:cs="Times New Roman"/>
          <w:b w:val="0"/>
          <w:spacing w:val="4"/>
          <w:sz w:val="28"/>
          <w:szCs w:val="28"/>
        </w:rPr>
        <w:t>.</w:t>
      </w:r>
    </w:p>
    <w:p w:rsidR="003C1AAD" w:rsidRPr="007275F1" w:rsidRDefault="00A2480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руководителям предприятий, организаций </w:t>
      </w:r>
      <w:r w:rsidR="009D5D62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и учреждений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B05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4B059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» 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создать соответствующие резервы материальных ресурсов для ликвидации чрезвычайных ситуаций.</w:t>
      </w:r>
    </w:p>
    <w:p w:rsidR="003C1AAD" w:rsidRPr="0042043C" w:rsidRDefault="007C72E9" w:rsidP="0042043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5</w:t>
      </w:r>
      <w:r w:rsidR="00AA0315">
        <w:rPr>
          <w:rFonts w:ascii="Times New Roman" w:hAnsi="Times New Roman" w:cs="Times New Roman"/>
          <w:b w:val="0"/>
          <w:sz w:val="28"/>
          <w:szCs w:val="28"/>
        </w:rPr>
        <w:t>. </w:t>
      </w:r>
      <w:r w:rsidR="00E03331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4B0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B0539" w:rsidRPr="00EB05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B05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B0539" w:rsidRPr="00EB0539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4B0594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»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в области гражданской обороны и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чрезвычайных ситуаций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довести настоящее постановление до сведения всех </w:t>
      </w:r>
      <w:r w:rsidRPr="0042043C">
        <w:rPr>
          <w:rFonts w:ascii="Times New Roman" w:hAnsi="Times New Roman" w:cs="Times New Roman"/>
          <w:b w:val="0"/>
          <w:sz w:val="28"/>
          <w:szCs w:val="28"/>
        </w:rPr>
        <w:t>заинтересованных лиц.</w:t>
      </w:r>
    </w:p>
    <w:p w:rsidR="002114D7" w:rsidRPr="0042043C" w:rsidRDefault="00AA0315" w:rsidP="0042043C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3C">
        <w:rPr>
          <w:rFonts w:ascii="Times New Roman" w:hAnsi="Times New Roman" w:cs="Times New Roman"/>
          <w:b w:val="0"/>
          <w:sz w:val="28"/>
          <w:szCs w:val="28"/>
        </w:rPr>
        <w:t>6. </w:t>
      </w:r>
      <w:r w:rsidR="002114D7" w:rsidRPr="0042043C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EB0539" w:rsidRPr="0042043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района «Петровск-Забайкальский район»</w:t>
      </w:r>
      <w:r w:rsidR="0042043C" w:rsidRPr="0042043C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EB0539" w:rsidRPr="0042043C">
        <w:rPr>
          <w:rFonts w:ascii="Times New Roman" w:hAnsi="Times New Roman" w:cs="Times New Roman"/>
          <w:sz w:val="28"/>
          <w:szCs w:val="28"/>
        </w:rPr>
        <w:t xml:space="preserve"> </w:t>
      </w:r>
      <w:r w:rsidR="0042043C" w:rsidRPr="0042043C">
        <w:rPr>
          <w:rFonts w:ascii="Times New Roman" w:hAnsi="Times New Roman" w:cs="Times New Roman"/>
          <w:b w:val="0"/>
          <w:sz w:val="28"/>
          <w:szCs w:val="28"/>
        </w:rPr>
        <w:t>25 декабря 2019 года № 954 «О</w:t>
      </w:r>
      <w:r w:rsidR="000026A7">
        <w:rPr>
          <w:rFonts w:ascii="Times New Roman" w:hAnsi="Times New Roman" w:cs="Times New Roman"/>
          <w:b w:val="0"/>
          <w:sz w:val="28"/>
          <w:szCs w:val="28"/>
        </w:rPr>
        <w:t>б утверждении  Порядка</w:t>
      </w:r>
      <w:r w:rsidR="0042043C" w:rsidRPr="0042043C">
        <w:rPr>
          <w:rFonts w:ascii="Times New Roman" w:hAnsi="Times New Roman" w:cs="Times New Roman"/>
          <w:b w:val="0"/>
          <w:sz w:val="28"/>
          <w:szCs w:val="28"/>
        </w:rPr>
        <w:t xml:space="preserve"> создания, хранения, использования и восполнения резерва материальных ресурсов для </w:t>
      </w:r>
      <w:r w:rsidR="0042043C" w:rsidRPr="0042043C">
        <w:rPr>
          <w:rFonts w:ascii="Times New Roman" w:eastAsia="Calibri" w:hAnsi="Times New Roman" w:cs="Times New Roman"/>
          <w:b w:val="0"/>
          <w:sz w:val="28"/>
          <w:szCs w:val="28"/>
        </w:rPr>
        <w:t>ликвидации чрезвычайных ситуаций муниципального района</w:t>
      </w:r>
      <w:r w:rsidR="0042043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2043C" w:rsidRPr="0042043C">
        <w:rPr>
          <w:rFonts w:ascii="Times New Roman" w:hAnsi="Times New Roman" w:cs="Times New Roman"/>
          <w:b w:val="0"/>
          <w:sz w:val="28"/>
          <w:szCs w:val="28"/>
        </w:rPr>
        <w:t>«Петровск-Забайкальский район»</w:t>
      </w:r>
      <w:r w:rsidR="004204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26A7" w:rsidRPr="006C7C58" w:rsidRDefault="000026A7" w:rsidP="000026A7">
      <w:pPr>
        <w:jc w:val="both"/>
        <w:rPr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        </w:t>
      </w:r>
      <w:r w:rsidR="00EB01B8">
        <w:rPr>
          <w:rFonts w:eastAsia="Calibri" w:cs="Arial"/>
          <w:bCs/>
          <w:sz w:val="28"/>
          <w:szCs w:val="28"/>
        </w:rPr>
        <w:t>7. </w:t>
      </w:r>
      <w:r w:rsidRPr="006C7C58">
        <w:rPr>
          <w:sz w:val="28"/>
          <w:szCs w:val="28"/>
        </w:rPr>
        <w:t>Настоящее постановление подлежит официальному опубликованию на информационном стенде муниципального района «Петровск-Забайкальский район» по адресу: г. 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0026A7" w:rsidRPr="006C7C58" w:rsidRDefault="000026A7" w:rsidP="00002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8</w:t>
      </w:r>
      <w:r w:rsidRPr="006C7C58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0026A7" w:rsidRPr="006C7C58" w:rsidRDefault="000026A7" w:rsidP="000026A7">
      <w:pPr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  <w:szCs w:val="28"/>
        </w:rPr>
        <w:t xml:space="preserve">           9</w:t>
      </w:r>
      <w:r w:rsidRPr="006C7C58">
        <w:rPr>
          <w:sz w:val="28"/>
          <w:szCs w:val="28"/>
        </w:rPr>
        <w:t xml:space="preserve">. </w:t>
      </w:r>
      <w:r w:rsidRPr="006C7C58">
        <w:rPr>
          <w:sz w:val="28"/>
        </w:rPr>
        <w:t xml:space="preserve">Контроль  за исполнением настоящего постановления </w:t>
      </w:r>
      <w:r>
        <w:rPr>
          <w:sz w:val="28"/>
        </w:rPr>
        <w:t>оставляю за собой.</w:t>
      </w:r>
    </w:p>
    <w:p w:rsidR="003C1AAD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D8F" w:rsidRPr="007275F1" w:rsidRDefault="00143D8F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0539" w:rsidRPr="00EB0539" w:rsidRDefault="00EB0539" w:rsidP="00EB0539">
      <w:pPr>
        <w:pStyle w:val="ConsPlusTitle"/>
        <w:widowControl/>
        <w:tabs>
          <w:tab w:val="left" w:pos="7395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="00420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53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0026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Р.Р. Чепцов</w:t>
      </w:r>
    </w:p>
    <w:p w:rsidR="007C72E9" w:rsidRPr="007275F1" w:rsidRDefault="007C72E9" w:rsidP="00EB0539">
      <w:pPr>
        <w:pStyle w:val="ConsPlusTitle"/>
        <w:widowControl/>
        <w:suppressAutoHyphens/>
        <w:jc w:val="both"/>
        <w:rPr>
          <w:sz w:val="28"/>
          <w:szCs w:val="28"/>
        </w:rPr>
      </w:pPr>
    </w:p>
    <w:p w:rsidR="003C1AAD" w:rsidRPr="007275F1" w:rsidRDefault="003C1AAD" w:rsidP="007275F1">
      <w:pPr>
        <w:widowControl/>
        <w:suppressAutoHyphens w:val="0"/>
        <w:rPr>
          <w:rStyle w:val="a3"/>
          <w:b w:val="0"/>
          <w:bCs w:val="0"/>
          <w:sz w:val="28"/>
          <w:szCs w:val="28"/>
        </w:rPr>
      </w:pPr>
      <w:r w:rsidRPr="007275F1">
        <w:rPr>
          <w:rStyle w:val="a3"/>
          <w:b w:val="0"/>
          <w:bCs w:val="0"/>
          <w:sz w:val="28"/>
          <w:szCs w:val="28"/>
        </w:rPr>
        <w:br w:type="page"/>
      </w:r>
    </w:p>
    <w:p w:rsidR="004F671D" w:rsidRPr="00EB0539" w:rsidRDefault="00143D8F" w:rsidP="00EB0539">
      <w:pPr>
        <w:ind w:left="5103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lastRenderedPageBreak/>
        <w:t>Приложение № 1</w:t>
      </w:r>
    </w:p>
    <w:p w:rsidR="00143D8F" w:rsidRPr="00EB0539" w:rsidRDefault="00143D8F" w:rsidP="0028033A">
      <w:pPr>
        <w:ind w:left="5103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t>к постановлению администрации</w:t>
      </w:r>
    </w:p>
    <w:p w:rsidR="00EB0539" w:rsidRPr="00EB0539" w:rsidRDefault="00EB0539" w:rsidP="0028033A">
      <w:pPr>
        <w:ind w:left="5103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t>муниципального района «Петровск-Забайкальский район»</w:t>
      </w:r>
    </w:p>
    <w:p w:rsidR="00143D8F" w:rsidRPr="00EB0539" w:rsidRDefault="00EB0539" w:rsidP="0028033A">
      <w:pPr>
        <w:ind w:left="5103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t xml:space="preserve">от </w:t>
      </w:r>
      <w:r w:rsidR="000026A7">
        <w:rPr>
          <w:sz w:val="28"/>
          <w:szCs w:val="28"/>
        </w:rPr>
        <w:t>30</w:t>
      </w:r>
      <w:r w:rsidRPr="00EB0539">
        <w:rPr>
          <w:sz w:val="28"/>
          <w:szCs w:val="28"/>
        </w:rPr>
        <w:t xml:space="preserve"> ноября 2020 </w:t>
      </w:r>
      <w:r w:rsidR="00143D8F" w:rsidRPr="00EB0539">
        <w:rPr>
          <w:sz w:val="28"/>
          <w:szCs w:val="28"/>
        </w:rPr>
        <w:t xml:space="preserve">г. № </w:t>
      </w:r>
      <w:r w:rsidR="000026A7">
        <w:rPr>
          <w:sz w:val="28"/>
          <w:szCs w:val="28"/>
        </w:rPr>
        <w:t>743</w:t>
      </w:r>
    </w:p>
    <w:p w:rsidR="007C72E9" w:rsidRPr="007275F1" w:rsidRDefault="007C72E9" w:rsidP="0028033A">
      <w:pPr>
        <w:ind w:left="5103"/>
        <w:rPr>
          <w:sz w:val="28"/>
          <w:szCs w:val="28"/>
        </w:rPr>
      </w:pPr>
    </w:p>
    <w:p w:rsidR="003C1AAD" w:rsidRPr="007275F1" w:rsidRDefault="003C1AAD" w:rsidP="007275F1">
      <w:pPr>
        <w:rPr>
          <w:sz w:val="28"/>
          <w:szCs w:val="28"/>
        </w:rPr>
      </w:pPr>
    </w:p>
    <w:p w:rsidR="007C72E9" w:rsidRPr="007275F1" w:rsidRDefault="007C72E9" w:rsidP="004F671D">
      <w:pPr>
        <w:jc w:val="center"/>
        <w:rPr>
          <w:b/>
          <w:sz w:val="28"/>
          <w:szCs w:val="28"/>
        </w:rPr>
      </w:pPr>
      <w:r w:rsidRPr="007275F1">
        <w:rPr>
          <w:b/>
          <w:sz w:val="28"/>
          <w:szCs w:val="28"/>
        </w:rPr>
        <w:t>ПОРЯДОК</w:t>
      </w:r>
    </w:p>
    <w:p w:rsidR="0028033A" w:rsidRDefault="007C72E9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</w:t>
      </w:r>
    </w:p>
    <w:p w:rsidR="0028033A" w:rsidRDefault="007C72E9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sz w:val="28"/>
          <w:szCs w:val="28"/>
        </w:rPr>
        <w:t>резерва материальных ресурсов для</w:t>
      </w:r>
      <w:r w:rsidR="0042043C">
        <w:rPr>
          <w:rFonts w:ascii="Times New Roman" w:hAnsi="Times New Roman" w:cs="Times New Roman"/>
          <w:sz w:val="28"/>
          <w:szCs w:val="28"/>
        </w:rPr>
        <w:t xml:space="preserve"> </w:t>
      </w:r>
      <w:r w:rsidRPr="004F671D">
        <w:rPr>
          <w:rFonts w:ascii="Times New Roman" w:hAnsi="Times New Roman" w:cs="Times New Roman"/>
          <w:sz w:val="28"/>
          <w:szCs w:val="28"/>
        </w:rPr>
        <w:t xml:space="preserve">ликвидации </w:t>
      </w:r>
    </w:p>
    <w:p w:rsidR="004F671D" w:rsidRDefault="007C72E9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9851C4" w:rsidRPr="004F671D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7C72E9" w:rsidRPr="00EB0539" w:rsidRDefault="00EB0539" w:rsidP="004F671D">
      <w:pPr>
        <w:jc w:val="center"/>
        <w:rPr>
          <w:b/>
          <w:sz w:val="28"/>
          <w:szCs w:val="28"/>
        </w:rPr>
      </w:pPr>
      <w:r w:rsidRPr="00EB0539">
        <w:rPr>
          <w:b/>
          <w:sz w:val="28"/>
          <w:szCs w:val="28"/>
        </w:rPr>
        <w:t>муниципального района «Петровск-Забайкальский район»</w:t>
      </w:r>
    </w:p>
    <w:p w:rsidR="00EB0539" w:rsidRPr="007275F1" w:rsidRDefault="00EB0539" w:rsidP="004F671D">
      <w:pPr>
        <w:jc w:val="center"/>
        <w:rPr>
          <w:sz w:val="28"/>
          <w:szCs w:val="28"/>
        </w:rPr>
      </w:pPr>
    </w:p>
    <w:p w:rsidR="007C72E9" w:rsidRPr="0042043C" w:rsidRDefault="00921DAB" w:rsidP="004F671D">
      <w:pPr>
        <w:pStyle w:val="ConsPlusTitle"/>
        <w:widowControl/>
        <w:suppressAutoHyphens/>
        <w:ind w:firstLine="709"/>
        <w:jc w:val="both"/>
        <w:rPr>
          <w:sz w:val="28"/>
          <w:szCs w:val="28"/>
        </w:rPr>
      </w:pPr>
      <w:r w:rsidRPr="004F671D">
        <w:rPr>
          <w:rFonts w:ascii="Times New Roman" w:hAnsi="Times New Roman" w:cs="Times New Roman"/>
          <w:b w:val="0"/>
          <w:sz w:val="28"/>
          <w:szCs w:val="28"/>
        </w:rPr>
        <w:t>1. </w:t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 Федеральным законом от 21 декабря 1994</w:t>
      </w:r>
      <w:r w:rsidR="00D17775" w:rsidRPr="004F671D">
        <w:rPr>
          <w:rFonts w:ascii="Times New Roman" w:hAnsi="Times New Roman" w:cs="Times New Roman"/>
          <w:b w:val="0"/>
          <w:sz w:val="28"/>
          <w:szCs w:val="28"/>
        </w:rPr>
        <w:t xml:space="preserve"> года № 6</w:t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8-ФЗ «О защите населения и территорий от чрезвычайных ситуаций природного и техногенного характера» </w:t>
      </w:r>
      <w:r w:rsidR="009D5D62" w:rsidRPr="004F671D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и постановлением Правительства Российской Федерации от 10 ноября </w:t>
      </w:r>
      <w:r w:rsidR="006024DE" w:rsidRPr="004F671D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>1996</w:t>
      </w:r>
      <w:r w:rsidR="00D17775" w:rsidRPr="004F671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</w:t>
      </w:r>
      <w:r w:rsidR="007C72E9" w:rsidRPr="0042043C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и восполнения резерва материальных ресурсов </w:t>
      </w:r>
      <w:r w:rsidR="002C2094" w:rsidRPr="0042043C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42043C">
        <w:rPr>
          <w:rFonts w:ascii="Times New Roman" w:hAnsi="Times New Roman" w:cs="Times New Roman"/>
          <w:b w:val="0"/>
          <w:sz w:val="28"/>
          <w:szCs w:val="28"/>
        </w:rPr>
        <w:t>для ликвидаци</w:t>
      </w:r>
      <w:r w:rsidR="00410F23" w:rsidRPr="0042043C">
        <w:rPr>
          <w:rFonts w:ascii="Times New Roman" w:hAnsi="Times New Roman" w:cs="Times New Roman"/>
          <w:b w:val="0"/>
          <w:sz w:val="28"/>
          <w:szCs w:val="28"/>
        </w:rPr>
        <w:t xml:space="preserve">и чрезвычайных ситуаций (далее </w:t>
      </w:r>
      <w:r w:rsidR="00410F23" w:rsidRPr="0042043C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2114D7" w:rsidRPr="0042043C">
        <w:rPr>
          <w:rFonts w:ascii="Times New Roman" w:hAnsi="Times New Roman" w:cs="Times New Roman"/>
          <w:b w:val="0"/>
          <w:sz w:val="28"/>
          <w:szCs w:val="28"/>
        </w:rPr>
        <w:t>р</w:t>
      </w:r>
      <w:r w:rsidR="007C72E9" w:rsidRPr="0042043C">
        <w:rPr>
          <w:rFonts w:ascii="Times New Roman" w:hAnsi="Times New Roman" w:cs="Times New Roman"/>
          <w:b w:val="0"/>
          <w:sz w:val="28"/>
          <w:szCs w:val="28"/>
        </w:rPr>
        <w:t xml:space="preserve">езерв) на территории </w:t>
      </w:r>
      <w:r w:rsidR="00EB0539" w:rsidRPr="0042043C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район»(</w:t>
      </w:r>
      <w:r w:rsidR="00C91C36" w:rsidRPr="0042043C">
        <w:rPr>
          <w:rFonts w:ascii="Times New Roman" w:hAnsi="Times New Roman" w:cs="Times New Roman"/>
          <w:b w:val="0"/>
          <w:sz w:val="28"/>
          <w:szCs w:val="28"/>
        </w:rPr>
        <w:t>далее – муниципальное</w:t>
      </w:r>
      <w:r w:rsidR="0042043C" w:rsidRPr="00420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C36" w:rsidRPr="0042043C">
        <w:rPr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42043C">
        <w:rPr>
          <w:rFonts w:ascii="Times New Roman" w:hAnsi="Times New Roman" w:cs="Times New Roman"/>
          <w:b w:val="0"/>
          <w:sz w:val="28"/>
          <w:szCs w:val="28"/>
        </w:rPr>
        <w:t>)</w:t>
      </w:r>
      <w:r w:rsidR="00C91C36" w:rsidRPr="004204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3221" w:rsidRPr="00F93221" w:rsidRDefault="00F93221" w:rsidP="00C97CE7">
      <w:pPr>
        <w:ind w:firstLine="708"/>
        <w:jc w:val="both"/>
        <w:rPr>
          <w:sz w:val="28"/>
          <w:szCs w:val="28"/>
        </w:rPr>
      </w:pPr>
      <w:r w:rsidRPr="0042043C">
        <w:rPr>
          <w:sz w:val="28"/>
          <w:szCs w:val="28"/>
        </w:rPr>
        <w:t xml:space="preserve">2. Резерв создается заблаговременно и используется для экстренного привлечения необходимых средств при проведении аварийно-спасательных </w:t>
      </w:r>
      <w:r w:rsidR="00135B15" w:rsidRPr="0042043C">
        <w:rPr>
          <w:sz w:val="28"/>
          <w:szCs w:val="28"/>
        </w:rPr>
        <w:br/>
      </w:r>
      <w:r w:rsidRPr="0042043C">
        <w:rPr>
          <w:sz w:val="28"/>
          <w:szCs w:val="28"/>
        </w:rPr>
        <w:t xml:space="preserve">и других неотложных работ по устранению непосредственной опасности </w:t>
      </w:r>
      <w:r w:rsidR="00135B15" w:rsidRPr="0042043C">
        <w:rPr>
          <w:sz w:val="28"/>
          <w:szCs w:val="28"/>
        </w:rPr>
        <w:br/>
      </w:r>
      <w:r w:rsidRPr="0042043C">
        <w:rPr>
          <w:sz w:val="28"/>
          <w:szCs w:val="28"/>
        </w:rPr>
        <w:t>для жизни и здоровья людей, для первоочередного</w:t>
      </w:r>
      <w:r w:rsidRPr="00F93221">
        <w:rPr>
          <w:sz w:val="28"/>
          <w:szCs w:val="28"/>
        </w:rPr>
        <w:t xml:space="preserve"> жизнеобеспечения пострадавшего населения, развертывания и содержания временных пунктов проживания и питания пострадавших гражда</w:t>
      </w:r>
      <w:r w:rsidRPr="0042043C">
        <w:rPr>
          <w:sz w:val="28"/>
          <w:szCs w:val="28"/>
        </w:rPr>
        <w:t>н, оказания им единовременной материальной помощи,</w:t>
      </w:r>
      <w:r w:rsidRPr="00F93221">
        <w:rPr>
          <w:sz w:val="28"/>
          <w:szCs w:val="28"/>
        </w:rPr>
        <w:t xml:space="preserve"> обеспечения аварийно-спасательных и аварийно-восстановительных работ в случае возникновения чрезвычайных ситуаций, </w:t>
      </w:r>
      <w:r w:rsidR="009D5D62">
        <w:rPr>
          <w:sz w:val="28"/>
          <w:szCs w:val="28"/>
        </w:rPr>
        <w:br/>
      </w:r>
      <w:r w:rsidRPr="00F93221">
        <w:rPr>
          <w:sz w:val="28"/>
          <w:szCs w:val="28"/>
        </w:rPr>
        <w:t>а также при ликвидации угрозы и последствий чрезвычайных ситуаций.</w:t>
      </w:r>
    </w:p>
    <w:p w:rsidR="007C72E9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Исп</w:t>
      </w:r>
      <w:r w:rsidR="00921DAB">
        <w:rPr>
          <w:sz w:val="28"/>
          <w:szCs w:val="28"/>
        </w:rPr>
        <w:t>ользование р</w:t>
      </w:r>
      <w:r w:rsidRPr="007275F1">
        <w:rPr>
          <w:sz w:val="28"/>
          <w:szCs w:val="28"/>
        </w:rPr>
        <w:t xml:space="preserve">езерва, на иные цели, не связанные с ликвидацией чрезвычайных ситуаций, допускается в исключительных случаях, только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на основании решений, принятых администрацией </w:t>
      </w:r>
      <w:r w:rsidR="00EB0539" w:rsidRPr="00EB0539">
        <w:rPr>
          <w:sz w:val="28"/>
          <w:szCs w:val="28"/>
        </w:rPr>
        <w:t>муниципального района «Петровск-Забайкальский район»</w:t>
      </w:r>
      <w:r w:rsidR="0042043C">
        <w:rPr>
          <w:sz w:val="28"/>
          <w:szCs w:val="28"/>
        </w:rPr>
        <w:t xml:space="preserve"> </w:t>
      </w:r>
      <w:r w:rsidR="00D17775" w:rsidRPr="00D17775">
        <w:rPr>
          <w:sz w:val="28"/>
          <w:szCs w:val="28"/>
        </w:rPr>
        <w:t xml:space="preserve">(далее – </w:t>
      </w:r>
      <w:r w:rsidR="00497AFB">
        <w:rPr>
          <w:sz w:val="28"/>
          <w:szCs w:val="28"/>
        </w:rPr>
        <w:t>а</w:t>
      </w:r>
      <w:r w:rsidR="00D17775" w:rsidRPr="00D17775">
        <w:rPr>
          <w:sz w:val="28"/>
          <w:szCs w:val="28"/>
        </w:rPr>
        <w:t>дмини</w:t>
      </w:r>
      <w:r w:rsidR="00D17775">
        <w:rPr>
          <w:sz w:val="28"/>
          <w:szCs w:val="28"/>
        </w:rPr>
        <w:t>с</w:t>
      </w:r>
      <w:r w:rsidR="001B316E">
        <w:rPr>
          <w:sz w:val="28"/>
          <w:szCs w:val="28"/>
        </w:rPr>
        <w:t>трация)</w:t>
      </w:r>
      <w:r w:rsidRPr="00D17775">
        <w:rPr>
          <w:sz w:val="28"/>
          <w:szCs w:val="28"/>
        </w:rPr>
        <w:t>.</w:t>
      </w:r>
    </w:p>
    <w:p w:rsidR="007C72E9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72E9" w:rsidRPr="007275F1">
        <w:rPr>
          <w:sz w:val="28"/>
          <w:szCs w:val="28"/>
        </w:rPr>
        <w:t xml:space="preserve">Резерв включает </w:t>
      </w:r>
      <w:r w:rsidR="004C0A19">
        <w:rPr>
          <w:sz w:val="28"/>
          <w:szCs w:val="28"/>
        </w:rPr>
        <w:t xml:space="preserve">в себя </w:t>
      </w:r>
      <w:r w:rsidR="007C72E9" w:rsidRPr="007275F1">
        <w:rPr>
          <w:sz w:val="28"/>
          <w:szCs w:val="28"/>
        </w:rPr>
        <w:t>продовольствие,</w:t>
      </w:r>
      <w:r w:rsidR="000026A7">
        <w:rPr>
          <w:sz w:val="28"/>
          <w:szCs w:val="28"/>
        </w:rPr>
        <w:t xml:space="preserve"> пищевое сырье,</w:t>
      </w:r>
      <w:r w:rsidR="007C72E9" w:rsidRPr="007275F1">
        <w:rPr>
          <w:sz w:val="28"/>
          <w:szCs w:val="28"/>
        </w:rPr>
        <w:t xml:space="preserve">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C72E9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C39D0">
        <w:rPr>
          <w:sz w:val="28"/>
          <w:szCs w:val="28"/>
        </w:rPr>
        <w:t xml:space="preserve">Номенклатура </w:t>
      </w:r>
      <w:r w:rsidR="00CC39D0" w:rsidRPr="007F1B94">
        <w:rPr>
          <w:sz w:val="28"/>
          <w:szCs w:val="28"/>
        </w:rPr>
        <w:t xml:space="preserve">и </w:t>
      </w:r>
      <w:r w:rsidR="00CC39D0" w:rsidRPr="00CC39D0">
        <w:rPr>
          <w:sz w:val="28"/>
          <w:szCs w:val="28"/>
        </w:rPr>
        <w:t xml:space="preserve">объемы резерва материальных ресурсов </w:t>
      </w:r>
      <w:r w:rsidR="009D5D62">
        <w:rPr>
          <w:sz w:val="28"/>
          <w:szCs w:val="28"/>
        </w:rPr>
        <w:br/>
      </w:r>
      <w:r w:rsidR="00CC39D0" w:rsidRPr="00CC39D0">
        <w:rPr>
          <w:sz w:val="28"/>
          <w:szCs w:val="28"/>
        </w:rPr>
        <w:t>для ликвидации чрезвычайных ситуаций</w:t>
      </w:r>
      <w:r w:rsidR="0042043C">
        <w:rPr>
          <w:sz w:val="28"/>
          <w:szCs w:val="28"/>
        </w:rPr>
        <w:t xml:space="preserve"> </w:t>
      </w:r>
      <w:r w:rsidR="00CC39D0" w:rsidRPr="007F1B94">
        <w:rPr>
          <w:sz w:val="28"/>
          <w:szCs w:val="28"/>
        </w:rPr>
        <w:t xml:space="preserve">на территории муниципального </w:t>
      </w:r>
      <w:r w:rsidR="00CC39D0">
        <w:rPr>
          <w:sz w:val="28"/>
          <w:szCs w:val="28"/>
        </w:rPr>
        <w:t>о</w:t>
      </w:r>
      <w:r w:rsidR="00CC39D0" w:rsidRPr="00EC09C4">
        <w:rPr>
          <w:rFonts w:eastAsia="Calibri"/>
          <w:sz w:val="28"/>
          <w:szCs w:val="28"/>
        </w:rPr>
        <w:t>бразовани</w:t>
      </w:r>
      <w:r w:rsidR="00CC39D0">
        <w:rPr>
          <w:rFonts w:eastAsia="Calibri"/>
          <w:sz w:val="28"/>
          <w:szCs w:val="28"/>
        </w:rPr>
        <w:t>я</w:t>
      </w:r>
      <w:r w:rsidR="007C72E9" w:rsidRPr="007275F1">
        <w:rPr>
          <w:sz w:val="28"/>
          <w:szCs w:val="28"/>
        </w:rPr>
        <w:t xml:space="preserve"> утверждаются постановлением </w:t>
      </w:r>
      <w:r>
        <w:rPr>
          <w:sz w:val="28"/>
          <w:szCs w:val="28"/>
        </w:rPr>
        <w:t>а</w:t>
      </w:r>
      <w:r w:rsidR="007C72E9" w:rsidRPr="007275F1">
        <w:rPr>
          <w:sz w:val="28"/>
          <w:szCs w:val="28"/>
        </w:rPr>
        <w:t xml:space="preserve">дминистрации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lastRenderedPageBreak/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а также максимально возможного использования имеющихся сил и средств для ликвидации чрезвычайных ситуаций.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72E9" w:rsidRPr="007275F1">
        <w:rPr>
          <w:sz w:val="28"/>
          <w:szCs w:val="28"/>
        </w:rPr>
        <w:t xml:space="preserve">Создание, хранение и восполнение резерва осуществляется за счет средств бюджета </w:t>
      </w:r>
      <w:r w:rsidR="00D17775">
        <w:rPr>
          <w:sz w:val="28"/>
          <w:szCs w:val="28"/>
        </w:rPr>
        <w:t xml:space="preserve">муниципального </w:t>
      </w:r>
      <w:r w:rsidR="00916F6F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7C72E9" w:rsidRPr="007275F1" w:rsidRDefault="00921DAB" w:rsidP="000C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72E9" w:rsidRPr="007275F1"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C72E9" w:rsidRDefault="000C3648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2E9" w:rsidRPr="007275F1">
        <w:rPr>
          <w:sz w:val="28"/>
          <w:szCs w:val="28"/>
        </w:rPr>
        <w:t>.</w:t>
      </w:r>
      <w:r w:rsidR="00921DAB">
        <w:rPr>
          <w:sz w:val="28"/>
          <w:szCs w:val="28"/>
        </w:rPr>
        <w:t> </w:t>
      </w:r>
      <w:r w:rsidR="007C72E9" w:rsidRPr="007275F1">
        <w:rPr>
          <w:sz w:val="28"/>
          <w:szCs w:val="28"/>
        </w:rPr>
        <w:t xml:space="preserve">Функции по созданию, размещению, хранению и восполнению резерва возлагаются на </w:t>
      </w:r>
      <w:r w:rsidR="00EB0539">
        <w:rPr>
          <w:sz w:val="28"/>
          <w:szCs w:val="28"/>
        </w:rPr>
        <w:t>отдел ГО и ЧС администрации района.</w:t>
      </w:r>
    </w:p>
    <w:p w:rsidR="007C72E9" w:rsidRDefault="000C3648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A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>Органы, на которые возложены функции по созданию резерва: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C72E9" w:rsidRPr="007275F1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C72E9" w:rsidRPr="007275F1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C72E9" w:rsidRPr="007275F1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7C72E9" w:rsidRPr="007275F1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7C72E9" w:rsidRPr="007275F1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7C72E9" w:rsidRPr="007275F1">
        <w:rPr>
          <w:sz w:val="28"/>
          <w:szCs w:val="28"/>
        </w:rPr>
        <w:t xml:space="preserve">заключают в объеме выделенных ассигнований договоры (контракты) на поставку материальных ресурсов в резерв, а также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на ответственное хранение и содержание резерва;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7C72E9" w:rsidRPr="007275F1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7C72E9" w:rsidRPr="007275F1">
        <w:rPr>
          <w:sz w:val="28"/>
          <w:szCs w:val="28"/>
        </w:rPr>
        <w:t xml:space="preserve">организуют доставку материальных ресурсов резерва потребителям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в районы чрезвычайных ситуаций;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7C72E9" w:rsidRPr="007275F1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 w:rsidRPr="00921DAB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7C72E9" w:rsidRPr="00921DAB">
        <w:rPr>
          <w:sz w:val="28"/>
          <w:szCs w:val="28"/>
        </w:rPr>
        <w:t>обеспечивают</w:t>
      </w:r>
      <w:r w:rsidR="007C72E9" w:rsidRPr="007275F1">
        <w:rPr>
          <w:sz w:val="28"/>
          <w:szCs w:val="28"/>
        </w:rPr>
        <w:t xml:space="preserve"> поддержание резерва в постоянной готовности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к использованию;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 w:rsidRPr="00921DAB"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 w:rsidR="007C72E9" w:rsidRPr="007275F1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C72E9" w:rsidRDefault="002F289B" w:rsidP="007275F1">
      <w:pPr>
        <w:ind w:firstLine="709"/>
        <w:jc w:val="both"/>
        <w:rPr>
          <w:sz w:val="28"/>
          <w:szCs w:val="28"/>
        </w:rPr>
      </w:pPr>
      <w:r w:rsidRPr="002F289B">
        <w:rPr>
          <w:sz w:val="28"/>
          <w:szCs w:val="28"/>
        </w:rPr>
        <w:t>12)</w:t>
      </w:r>
      <w:r>
        <w:rPr>
          <w:sz w:val="28"/>
          <w:szCs w:val="28"/>
          <w:lang w:val="en-US"/>
        </w:rPr>
        <w:t> </w:t>
      </w:r>
      <w:r w:rsidR="007C72E9" w:rsidRPr="007275F1">
        <w:rPr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и выдачи материальных ресурсов резерва.</w:t>
      </w:r>
    </w:p>
    <w:p w:rsidR="007C72E9" w:rsidRPr="007275F1" w:rsidRDefault="00C77DBB" w:rsidP="007275F1">
      <w:pPr>
        <w:ind w:firstLine="709"/>
        <w:jc w:val="both"/>
        <w:rPr>
          <w:sz w:val="28"/>
          <w:szCs w:val="28"/>
        </w:rPr>
      </w:pPr>
      <w:r w:rsidRPr="00C77DB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7C72E9" w:rsidRPr="007275F1">
        <w:rPr>
          <w:sz w:val="28"/>
          <w:szCs w:val="28"/>
        </w:rPr>
        <w:t xml:space="preserve">Материальные ресурсы, входящие в состав резерва, независимо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 xml:space="preserve">от места их размещения, являются собственностью юридического лица,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на чьи средства они созданы (приобретены).</w:t>
      </w:r>
    </w:p>
    <w:p w:rsidR="007C72E9" w:rsidRPr="007275F1" w:rsidRDefault="007C72E9" w:rsidP="007275F1">
      <w:pPr>
        <w:pStyle w:val="ConsPlusNormal"/>
        <w:ind w:firstLine="708"/>
        <w:jc w:val="both"/>
        <w:rPr>
          <w:sz w:val="28"/>
          <w:szCs w:val="28"/>
        </w:rPr>
      </w:pPr>
      <w:bookmarkStart w:id="0" w:name="sub_120"/>
      <w:r w:rsidRPr="007275F1">
        <w:rPr>
          <w:sz w:val="28"/>
          <w:szCs w:val="28"/>
        </w:rPr>
        <w:lastRenderedPageBreak/>
        <w:t>1</w:t>
      </w:r>
      <w:r w:rsidR="00C77DBB" w:rsidRPr="00C77DBB">
        <w:rPr>
          <w:sz w:val="28"/>
          <w:szCs w:val="28"/>
        </w:rPr>
        <w:t>0.</w:t>
      </w:r>
      <w:r w:rsidR="00C77DBB">
        <w:rPr>
          <w:sz w:val="28"/>
          <w:szCs w:val="28"/>
          <w:lang w:val="en-US"/>
        </w:rPr>
        <w:t> </w:t>
      </w:r>
      <w:r w:rsidRPr="007275F1">
        <w:rPr>
          <w:sz w:val="28"/>
          <w:szCs w:val="28"/>
        </w:rPr>
        <w:t xml:space="preserve">Приобретение материальных ресурсов в резерв осуществляется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в соответствии с Федеральным законом </w:t>
      </w:r>
      <w:r w:rsidR="000C3648">
        <w:rPr>
          <w:sz w:val="28"/>
          <w:szCs w:val="28"/>
        </w:rPr>
        <w:t xml:space="preserve">от </w:t>
      </w:r>
      <w:r w:rsidR="003C1AAD" w:rsidRPr="007275F1">
        <w:rPr>
          <w:sz w:val="28"/>
          <w:szCs w:val="28"/>
        </w:rPr>
        <w:t xml:space="preserve">5 апреля 2013 года </w:t>
      </w:r>
      <w:r w:rsidR="008656D5">
        <w:rPr>
          <w:sz w:val="28"/>
          <w:szCs w:val="28"/>
        </w:rPr>
        <w:br/>
      </w:r>
      <w:r w:rsidR="003C1AAD" w:rsidRPr="007275F1">
        <w:rPr>
          <w:sz w:val="28"/>
          <w:szCs w:val="28"/>
        </w:rPr>
        <w:t>№ 44-ФЗ</w:t>
      </w:r>
      <w:r w:rsidR="0042043C">
        <w:rPr>
          <w:sz w:val="28"/>
          <w:szCs w:val="28"/>
        </w:rPr>
        <w:t xml:space="preserve"> </w:t>
      </w:r>
      <w:r w:rsidR="003C1AAD" w:rsidRPr="007275F1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9D5D62">
        <w:rPr>
          <w:sz w:val="28"/>
          <w:szCs w:val="28"/>
        </w:rPr>
        <w:br/>
      </w:r>
      <w:r w:rsidR="003C1AAD" w:rsidRPr="007275F1">
        <w:rPr>
          <w:sz w:val="28"/>
          <w:szCs w:val="28"/>
        </w:rPr>
        <w:t xml:space="preserve">для обеспечения государственных и муниципальных нужд». </w:t>
      </w:r>
    </w:p>
    <w:p w:rsidR="007C72E9" w:rsidRDefault="007C72E9" w:rsidP="007275F1">
      <w:pPr>
        <w:ind w:firstLine="709"/>
        <w:jc w:val="both"/>
        <w:rPr>
          <w:sz w:val="28"/>
          <w:szCs w:val="28"/>
        </w:rPr>
      </w:pPr>
      <w:bookmarkStart w:id="1" w:name="sub_130"/>
      <w:bookmarkEnd w:id="0"/>
      <w:r w:rsidRPr="007275F1">
        <w:rPr>
          <w:sz w:val="28"/>
          <w:szCs w:val="28"/>
        </w:rPr>
        <w:t>1</w:t>
      </w:r>
      <w:r w:rsidR="00C77DBB">
        <w:rPr>
          <w:sz w:val="28"/>
          <w:szCs w:val="28"/>
        </w:rPr>
        <w:t>1. </w:t>
      </w:r>
      <w:r w:rsidRPr="007275F1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</w:t>
      </w:r>
      <w:r w:rsidR="00A719F0">
        <w:rPr>
          <w:sz w:val="28"/>
          <w:szCs w:val="28"/>
        </w:rPr>
        <w:t xml:space="preserve">ункте </w:t>
      </w:r>
      <w:r w:rsidRPr="007275F1">
        <w:rPr>
          <w:sz w:val="28"/>
          <w:szCs w:val="28"/>
        </w:rPr>
        <w:t>1</w:t>
      </w:r>
      <w:r w:rsidR="00C77DBB" w:rsidRPr="00C77DBB">
        <w:rPr>
          <w:sz w:val="28"/>
          <w:szCs w:val="28"/>
        </w:rPr>
        <w:t>0</w:t>
      </w:r>
      <w:r w:rsidRPr="007275F1">
        <w:rPr>
          <w:sz w:val="28"/>
          <w:szCs w:val="28"/>
        </w:rPr>
        <w:t xml:space="preserve"> настоящего Порядка.</w:t>
      </w:r>
    </w:p>
    <w:p w:rsidR="00720A83" w:rsidRPr="0042043C" w:rsidRDefault="00720A83" w:rsidP="00720A83">
      <w:pPr>
        <w:pStyle w:val="Default"/>
        <w:ind w:firstLine="708"/>
        <w:jc w:val="both"/>
        <w:rPr>
          <w:sz w:val="28"/>
          <w:szCs w:val="28"/>
        </w:rPr>
      </w:pPr>
      <w:r w:rsidRPr="0042043C">
        <w:rPr>
          <w:sz w:val="28"/>
          <w:szCs w:val="28"/>
        </w:rPr>
        <w:t xml:space="preserve">12. При хранении продуктов питания необходимо соблюдать условия хранения для каждого вида материальных ресурсов (температура, относительная влажность воздуха, вентиляция) и санитарно-гигиенические требования. </w:t>
      </w:r>
    </w:p>
    <w:p w:rsidR="00720A83" w:rsidRPr="007275F1" w:rsidRDefault="00720A83" w:rsidP="00720A83">
      <w:pPr>
        <w:pStyle w:val="Default"/>
        <w:ind w:firstLine="708"/>
        <w:jc w:val="both"/>
        <w:rPr>
          <w:sz w:val="28"/>
          <w:szCs w:val="28"/>
        </w:rPr>
      </w:pPr>
      <w:r w:rsidRPr="0042043C">
        <w:rPr>
          <w:sz w:val="28"/>
          <w:szCs w:val="28"/>
        </w:rPr>
        <w:t xml:space="preserve">13. При невозможности (нецелесообразности) хранения отдельных видов материальных ресурсов в муниципальных образованиях, создающих резервы, хранение материальных ресурсов резерва может быть организовано на </w:t>
      </w:r>
      <w:r w:rsidRPr="0042043C">
        <w:rPr>
          <w:bCs/>
          <w:sz w:val="28"/>
          <w:szCs w:val="28"/>
        </w:rPr>
        <w:t xml:space="preserve">договорной основе </w:t>
      </w:r>
      <w:r w:rsidRPr="0042043C">
        <w:rPr>
          <w:sz w:val="28"/>
          <w:szCs w:val="28"/>
        </w:rPr>
        <w:t>с другими торговыми организациями, при соблюдении условий хранения и оперативной доставки продуктов питания в режиме чрезвычайной ситуации</w:t>
      </w:r>
      <w:r w:rsidR="006477CE" w:rsidRPr="0042043C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2" w:name="sub_150"/>
      <w:bookmarkEnd w:id="1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4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Органы, на которые возложены функции по созданию резерва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и заключившие договоры, предусмотренные пунктами 1</w:t>
      </w:r>
      <w:r w:rsidR="00853A41">
        <w:rPr>
          <w:sz w:val="28"/>
          <w:szCs w:val="28"/>
        </w:rPr>
        <w:t>0</w:t>
      </w:r>
      <w:r w:rsidRPr="007275F1">
        <w:rPr>
          <w:sz w:val="28"/>
          <w:szCs w:val="28"/>
        </w:rPr>
        <w:t xml:space="preserve"> и 1</w:t>
      </w:r>
      <w:r w:rsidR="00853A41">
        <w:rPr>
          <w:sz w:val="28"/>
          <w:szCs w:val="28"/>
        </w:rPr>
        <w:t>1</w:t>
      </w:r>
      <w:r w:rsidRPr="007275F1">
        <w:rPr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</w:t>
      </w:r>
      <w:r w:rsidR="00135B15">
        <w:rPr>
          <w:sz w:val="28"/>
          <w:szCs w:val="28"/>
        </w:rPr>
        <w:br/>
      </w:r>
      <w:r w:rsidRPr="007275F1">
        <w:rPr>
          <w:sz w:val="28"/>
          <w:szCs w:val="28"/>
        </w:rPr>
        <w:t>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"/>
    <w:p w:rsidR="007C72E9" w:rsidRPr="007275F1" w:rsidRDefault="00720A83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77DB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</w:t>
      </w:r>
      <w:r w:rsidR="00C300B8">
        <w:rPr>
          <w:sz w:val="28"/>
          <w:szCs w:val="28"/>
        </w:rPr>
        <w:t>образования</w:t>
      </w:r>
      <w:r w:rsidR="007C72E9" w:rsidRPr="007275F1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3" w:name="sub_160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6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Выпуск материальных ресурсов из резерва осуществляется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по решению главы</w:t>
      </w:r>
      <w:r w:rsidR="000026A7">
        <w:rPr>
          <w:sz w:val="28"/>
          <w:szCs w:val="28"/>
        </w:rPr>
        <w:t xml:space="preserve"> муниципального района</w:t>
      </w:r>
      <w:r w:rsidRPr="007275F1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4" w:name="sub_170"/>
      <w:bookmarkEnd w:id="3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7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Использование резерва осуществляется на безвозмездной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или возмездной основе.</w:t>
      </w:r>
    </w:p>
    <w:bookmarkEnd w:id="4"/>
    <w:p w:rsidR="00720A83" w:rsidRDefault="007C72E9" w:rsidP="00720A83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</w:t>
      </w:r>
      <w:bookmarkStart w:id="5" w:name="sub_180"/>
      <w:r w:rsidR="009D5D62" w:rsidRPr="007275F1">
        <w:rPr>
          <w:sz w:val="28"/>
          <w:szCs w:val="28"/>
        </w:rPr>
        <w:t>ситуации</w:t>
      </w:r>
      <w:r w:rsidR="009D5D62">
        <w:rPr>
          <w:sz w:val="28"/>
          <w:szCs w:val="28"/>
        </w:rPr>
        <w:t>.</w:t>
      </w:r>
    </w:p>
    <w:p w:rsidR="007C72E9" w:rsidRPr="007275F1" w:rsidRDefault="00720A83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77DB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 xml:space="preserve">Перевозка материальных ресурсов, входящих в состав резерва,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 xml:space="preserve">в целях ликвидации чрезвычайных ситуаций осуществляется транспортными организациями на договорной основе с администрацией муниципального </w:t>
      </w:r>
      <w:r w:rsidR="000026A7">
        <w:rPr>
          <w:sz w:val="28"/>
          <w:szCs w:val="28"/>
        </w:rPr>
        <w:t>района</w:t>
      </w:r>
      <w:r w:rsidR="007C72E9" w:rsidRPr="007275F1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6" w:name="sub_190"/>
      <w:bookmarkEnd w:id="5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9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Предприятия, учреждения и организации, обратившиеся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lastRenderedPageBreak/>
        <w:t>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6"/>
    <w:p w:rsidR="007C72E9" w:rsidRPr="007275F1" w:rsidRDefault="00720A83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7DB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</w:t>
      </w:r>
      <w:r w:rsidR="00C300B8">
        <w:rPr>
          <w:sz w:val="28"/>
          <w:szCs w:val="28"/>
        </w:rPr>
        <w:t>образования</w:t>
      </w:r>
      <w:r w:rsidR="007C72E9" w:rsidRPr="007275F1">
        <w:rPr>
          <w:sz w:val="28"/>
          <w:szCs w:val="28"/>
        </w:rPr>
        <w:t>, в десятидневный срок.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2</w:t>
      </w:r>
      <w:r w:rsidR="00720A83">
        <w:rPr>
          <w:sz w:val="28"/>
          <w:szCs w:val="28"/>
        </w:rPr>
        <w:t>1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Для ликвидации чрезвычайных ситуаций и обеспечения жизнедеятельности пострадавшего населения администрация муниципального </w:t>
      </w:r>
      <w:r w:rsidR="00ED1357">
        <w:rPr>
          <w:sz w:val="28"/>
          <w:szCs w:val="28"/>
        </w:rPr>
        <w:t xml:space="preserve">района «Петровск-Забайкальский район» </w:t>
      </w:r>
      <w:r w:rsidRPr="007275F1">
        <w:rPr>
          <w:sz w:val="28"/>
          <w:szCs w:val="28"/>
        </w:rPr>
        <w:t xml:space="preserve">может использовать находящиеся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на его территории объектовые резервы материальных ресурсов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по согласованию с организациями, их создавшими.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7" w:name="sub_220"/>
      <w:r w:rsidRPr="007275F1">
        <w:rPr>
          <w:sz w:val="28"/>
          <w:szCs w:val="28"/>
        </w:rPr>
        <w:t>2</w:t>
      </w:r>
      <w:r w:rsidR="00720A83">
        <w:rPr>
          <w:sz w:val="28"/>
          <w:szCs w:val="28"/>
        </w:rPr>
        <w:t>2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</w:t>
      </w:r>
      <w:r w:rsidR="000026A7">
        <w:rPr>
          <w:sz w:val="28"/>
          <w:szCs w:val="28"/>
        </w:rPr>
        <w:t xml:space="preserve">района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о выделении ресурсов из </w:t>
      </w:r>
      <w:r w:rsidR="002114D7">
        <w:rPr>
          <w:sz w:val="28"/>
          <w:szCs w:val="28"/>
        </w:rPr>
        <w:t>р</w:t>
      </w:r>
      <w:r w:rsidRPr="007275F1">
        <w:rPr>
          <w:sz w:val="28"/>
          <w:szCs w:val="28"/>
        </w:rPr>
        <w:t>езерва.</w:t>
      </w:r>
    </w:p>
    <w:bookmarkEnd w:id="7"/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2</w:t>
      </w:r>
      <w:r w:rsidR="00720A83">
        <w:rPr>
          <w:sz w:val="28"/>
          <w:szCs w:val="28"/>
        </w:rPr>
        <w:t>3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2081F" w:rsidRDefault="0052081F" w:rsidP="007275F1">
      <w:pPr>
        <w:rPr>
          <w:sz w:val="28"/>
          <w:szCs w:val="28"/>
        </w:rPr>
      </w:pPr>
    </w:p>
    <w:p w:rsidR="005B2629" w:rsidRDefault="00AD6346" w:rsidP="00AD6346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-_______________________________</w:t>
      </w: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53A41" w:rsidRDefault="00853A41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53A41" w:rsidRDefault="00853A41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1357" w:rsidRDefault="00ED135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D1357" w:rsidRDefault="00ED1357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D6346" w:rsidRDefault="00AD6346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0539" w:rsidRDefault="00EB053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F671D" w:rsidRPr="00EB0539" w:rsidRDefault="004F671D" w:rsidP="00EB0539">
      <w:pPr>
        <w:ind w:left="4536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lastRenderedPageBreak/>
        <w:t>Приложение № 2</w:t>
      </w:r>
    </w:p>
    <w:p w:rsidR="004F671D" w:rsidRPr="00EB0539" w:rsidRDefault="004F671D" w:rsidP="00853A41">
      <w:pPr>
        <w:ind w:left="4536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t>к постановлению администрации</w:t>
      </w:r>
    </w:p>
    <w:p w:rsidR="00EB0539" w:rsidRPr="00EB0539" w:rsidRDefault="00EB0539" w:rsidP="00853A41">
      <w:pPr>
        <w:ind w:left="4536"/>
        <w:jc w:val="center"/>
        <w:rPr>
          <w:sz w:val="28"/>
          <w:szCs w:val="28"/>
        </w:rPr>
      </w:pPr>
      <w:r w:rsidRPr="00EB0539">
        <w:rPr>
          <w:sz w:val="28"/>
          <w:szCs w:val="28"/>
        </w:rPr>
        <w:t>муниципального района «Петровск-Забайкальский район»</w:t>
      </w:r>
    </w:p>
    <w:p w:rsidR="004F671D" w:rsidRPr="00EB0539" w:rsidRDefault="000026A7" w:rsidP="00853A4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F671D" w:rsidRPr="00EB0539">
        <w:rPr>
          <w:sz w:val="28"/>
          <w:szCs w:val="28"/>
        </w:rPr>
        <w:t xml:space="preserve"> </w:t>
      </w:r>
      <w:r w:rsidR="00EB0539" w:rsidRPr="00EB0539">
        <w:rPr>
          <w:sz w:val="28"/>
          <w:szCs w:val="28"/>
        </w:rPr>
        <w:t xml:space="preserve">ноября </w:t>
      </w:r>
      <w:r w:rsidR="004F671D" w:rsidRPr="00EB0539">
        <w:rPr>
          <w:sz w:val="28"/>
          <w:szCs w:val="28"/>
        </w:rPr>
        <w:t>20</w:t>
      </w:r>
      <w:r w:rsidR="00EB0539" w:rsidRPr="00EB0539">
        <w:rPr>
          <w:sz w:val="28"/>
          <w:szCs w:val="28"/>
        </w:rPr>
        <w:t xml:space="preserve">20 </w:t>
      </w:r>
      <w:r w:rsidR="004F671D" w:rsidRPr="00EB0539">
        <w:rPr>
          <w:sz w:val="28"/>
          <w:szCs w:val="28"/>
        </w:rPr>
        <w:t>г. №</w:t>
      </w:r>
      <w:r>
        <w:rPr>
          <w:sz w:val="28"/>
          <w:szCs w:val="28"/>
        </w:rPr>
        <w:t xml:space="preserve"> 743</w:t>
      </w:r>
    </w:p>
    <w:p w:rsidR="004F671D" w:rsidRDefault="004F671D" w:rsidP="00853A41">
      <w:pPr>
        <w:ind w:left="4536"/>
        <w:jc w:val="center"/>
      </w:pPr>
    </w:p>
    <w:p w:rsidR="008A1309" w:rsidRDefault="008A1309" w:rsidP="00853A41">
      <w:pPr>
        <w:ind w:left="5103"/>
        <w:jc w:val="center"/>
      </w:pPr>
    </w:p>
    <w:p w:rsidR="008C48E0" w:rsidRPr="004F671D" w:rsidRDefault="008C48E0" w:rsidP="004F671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  <w:r w:rsidRPr="008C48E0">
        <w:rPr>
          <w:rFonts w:ascii="Times New Roman" w:hAnsi="Times New Roman" w:cs="Times New Roman"/>
          <w:sz w:val="28"/>
          <w:szCs w:val="28"/>
        </w:rPr>
        <w:t xml:space="preserve"> и объемы резерва материальных ресурсов для ликвидации чрезвычайных ситуаций на территории </w:t>
      </w:r>
    </w:p>
    <w:p w:rsidR="008A1309" w:rsidRDefault="0079621A" w:rsidP="005B26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621A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</w:p>
    <w:p w:rsidR="0079621A" w:rsidRDefault="0079621A" w:rsidP="005B26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3"/>
        <w:gridCol w:w="11"/>
        <w:gridCol w:w="83"/>
        <w:gridCol w:w="3698"/>
        <w:gridCol w:w="8"/>
        <w:gridCol w:w="36"/>
        <w:gridCol w:w="951"/>
        <w:gridCol w:w="8"/>
        <w:gridCol w:w="33"/>
        <w:gridCol w:w="1439"/>
        <w:gridCol w:w="1476"/>
        <w:gridCol w:w="1474"/>
        <w:gridCol w:w="8"/>
      </w:tblGrid>
      <w:tr w:rsidR="00CE4799" w:rsidRPr="006477CE" w:rsidTr="004B0594">
        <w:trPr>
          <w:trHeight w:hRule="exact" w:val="70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spacing w:line="312" w:lineRule="exact"/>
              <w:ind w:left="10" w:right="5" w:firstLine="24"/>
              <w:jc w:val="center"/>
              <w:rPr>
                <w:i/>
                <w:iCs/>
                <w:color w:val="auto"/>
                <w:spacing w:val="-4"/>
                <w:lang w:eastAsia="ar-SA"/>
              </w:rPr>
            </w:pPr>
            <w:r w:rsidRPr="006477CE">
              <w:rPr>
                <w:color w:val="auto"/>
                <w:spacing w:val="-16"/>
              </w:rPr>
              <w:t xml:space="preserve">№№ </w:t>
            </w:r>
            <w:r w:rsidRPr="006477CE">
              <w:rPr>
                <w:iCs/>
                <w:color w:val="auto"/>
                <w:spacing w:val="-4"/>
              </w:rPr>
              <w:t>п/п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5"/>
                <w:lang w:eastAsia="ar-SA"/>
              </w:rPr>
            </w:pPr>
            <w:r w:rsidRPr="006477CE">
              <w:rPr>
                <w:color w:val="auto"/>
                <w:spacing w:val="-5"/>
              </w:rPr>
              <w:t>Наименование материальных средств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6477CE">
              <w:rPr>
                <w:color w:val="auto"/>
                <w:spacing w:val="-8"/>
              </w:rPr>
              <w:t>Ед. изм.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6477CE">
              <w:rPr>
                <w:color w:val="auto"/>
                <w:spacing w:val="-8"/>
              </w:rPr>
              <w:t>Кол-во</w:t>
            </w:r>
          </w:p>
        </w:tc>
      </w:tr>
      <w:tr w:rsidR="00CE4799" w:rsidRPr="006477CE" w:rsidTr="004B0594">
        <w:trPr>
          <w:trHeight w:val="346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523"/>
              <w:jc w:val="center"/>
              <w:rPr>
                <w:b/>
                <w:color w:val="auto"/>
                <w:spacing w:val="7"/>
                <w:lang w:eastAsia="ar-SA"/>
              </w:rPr>
            </w:pPr>
            <w:r w:rsidRPr="006477CE">
              <w:rPr>
                <w:b/>
                <w:color w:val="auto"/>
                <w:spacing w:val="7"/>
              </w:rPr>
              <w:t>Продовольствие</w:t>
            </w:r>
            <w:bookmarkStart w:id="8" w:name="_GoBack"/>
            <w:bookmarkEnd w:id="8"/>
            <w:r w:rsidRPr="006477CE">
              <w:t>(из расчета обеспечения 50 чел. в течение 7 суток)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62"/>
              <w:jc w:val="center"/>
              <w:rPr>
                <w:color w:val="auto"/>
                <w:spacing w:val="-36"/>
                <w:lang w:eastAsia="ar-SA"/>
              </w:rPr>
            </w:pPr>
            <w:r w:rsidRPr="006477CE">
              <w:rPr>
                <w:color w:val="auto"/>
                <w:spacing w:val="-36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Мучные изделия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1"/>
                <w:lang w:eastAsia="ar-SA"/>
              </w:rPr>
            </w:pPr>
            <w:r w:rsidRPr="006477CE">
              <w:rPr>
                <w:color w:val="auto"/>
                <w:spacing w:val="-11"/>
              </w:rPr>
              <w:t>0,023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spacing w:val="-20"/>
                <w:lang w:eastAsia="ar-SA"/>
              </w:rPr>
            </w:pPr>
            <w:r w:rsidRPr="006477CE">
              <w:rPr>
                <w:color w:val="auto"/>
                <w:spacing w:val="-20"/>
              </w:rPr>
              <w:t>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Крупы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1"/>
                <w:lang w:eastAsia="ar-SA"/>
              </w:rPr>
            </w:pPr>
            <w:r w:rsidRPr="006477CE">
              <w:rPr>
                <w:color w:val="auto"/>
                <w:spacing w:val="-11"/>
              </w:rPr>
              <w:t>0,02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spacing w:val="-20"/>
                <w:lang w:eastAsia="ar-SA"/>
              </w:rPr>
            </w:pPr>
            <w:r w:rsidRPr="006477CE">
              <w:rPr>
                <w:color w:val="auto"/>
                <w:spacing w:val="-20"/>
              </w:rPr>
              <w:t>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"/>
                <w:lang w:eastAsia="ar-SA"/>
              </w:rPr>
            </w:pPr>
            <w:r w:rsidRPr="006477CE">
              <w:rPr>
                <w:color w:val="auto"/>
                <w:spacing w:val="-1"/>
              </w:rPr>
              <w:t>Мясопродукты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6477CE">
              <w:rPr>
                <w:color w:val="auto"/>
                <w:spacing w:val="-9"/>
              </w:rPr>
              <w:t>0,075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0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spacing w:val="-20"/>
                <w:lang w:eastAsia="ar-SA"/>
              </w:rPr>
            </w:pPr>
            <w:r w:rsidRPr="006477CE">
              <w:rPr>
                <w:color w:val="auto"/>
                <w:spacing w:val="-20"/>
              </w:rPr>
              <w:t>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"/>
              </w:rPr>
            </w:pPr>
            <w:r w:rsidRPr="006477CE">
              <w:rPr>
                <w:color w:val="auto"/>
                <w:spacing w:val="-1"/>
              </w:rPr>
              <w:t>Рыбопродукты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0"/>
                <w:lang w:eastAsia="ar-SA"/>
              </w:rPr>
            </w:pPr>
            <w:r w:rsidRPr="006477CE">
              <w:rPr>
                <w:color w:val="auto"/>
                <w:spacing w:val="-10"/>
              </w:rPr>
              <w:t>0,05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spacing w:val="-24"/>
                <w:lang w:eastAsia="ar-SA"/>
              </w:rPr>
            </w:pPr>
            <w:r w:rsidRPr="006477CE">
              <w:rPr>
                <w:color w:val="auto"/>
                <w:spacing w:val="-24"/>
              </w:rPr>
              <w:t>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"/>
                <w:lang w:eastAsia="ar-SA"/>
              </w:rPr>
            </w:pPr>
            <w:r w:rsidRPr="006477CE">
              <w:rPr>
                <w:color w:val="auto"/>
                <w:spacing w:val="-1"/>
              </w:rPr>
              <w:t>Консервы мясные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0,075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spacing w:val="-24"/>
                <w:lang w:eastAsia="ar-SA"/>
              </w:rPr>
            </w:pPr>
            <w:r w:rsidRPr="006477CE">
              <w:rPr>
                <w:color w:val="auto"/>
                <w:spacing w:val="-24"/>
              </w:rPr>
              <w:t>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Консервы рыбные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2"/>
                <w:lang w:eastAsia="ar-SA"/>
              </w:rPr>
            </w:pPr>
            <w:r w:rsidRPr="006477CE">
              <w:rPr>
                <w:color w:val="auto"/>
                <w:spacing w:val="2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0,05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5"/>
              <w:jc w:val="center"/>
              <w:rPr>
                <w:color w:val="auto"/>
                <w:spacing w:val="-20"/>
                <w:lang w:eastAsia="ar-SA"/>
              </w:rPr>
            </w:pPr>
            <w:r w:rsidRPr="006477CE">
              <w:rPr>
                <w:color w:val="auto"/>
                <w:spacing w:val="-20"/>
              </w:rPr>
              <w:t>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1"/>
                <w:lang w:eastAsia="ar-SA"/>
              </w:rPr>
            </w:pPr>
            <w:r w:rsidRPr="006477CE">
              <w:rPr>
                <w:color w:val="auto"/>
                <w:spacing w:val="1"/>
              </w:rPr>
              <w:t>Масло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6477CE">
              <w:rPr>
                <w:color w:val="auto"/>
                <w:spacing w:val="-15"/>
              </w:rPr>
              <w:t>0,005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spacing w:val="-24"/>
                <w:lang w:eastAsia="ar-SA"/>
              </w:rPr>
            </w:pPr>
            <w:r w:rsidRPr="006477CE">
              <w:rPr>
                <w:color w:val="auto"/>
                <w:spacing w:val="-24"/>
              </w:rPr>
              <w:t>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6"/>
                <w:lang w:eastAsia="ar-SA"/>
              </w:rPr>
            </w:pPr>
            <w:r w:rsidRPr="006477CE">
              <w:rPr>
                <w:color w:val="auto"/>
                <w:spacing w:val="6"/>
              </w:rPr>
              <w:t>Молоко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9"/>
                <w:lang w:eastAsia="ar-SA"/>
              </w:rPr>
            </w:pPr>
            <w:r w:rsidRPr="006477CE">
              <w:rPr>
                <w:color w:val="auto"/>
                <w:spacing w:val="-9"/>
              </w:rPr>
              <w:t>0,0125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2"/>
                <w:lang w:eastAsia="ar-SA"/>
              </w:rPr>
            </w:pPr>
            <w:r w:rsidRPr="006477CE">
              <w:rPr>
                <w:color w:val="auto"/>
                <w:spacing w:val="-22"/>
              </w:rPr>
              <w:t>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"/>
                <w:lang w:eastAsia="ar-SA"/>
              </w:rPr>
            </w:pPr>
            <w:r w:rsidRPr="006477CE">
              <w:rPr>
                <w:color w:val="auto"/>
                <w:spacing w:val="-1"/>
              </w:rPr>
              <w:t>Соки овощ.фруктовые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6477CE">
              <w:rPr>
                <w:color w:val="auto"/>
                <w:spacing w:val="-15"/>
              </w:rPr>
              <w:t>0,0075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53"/>
              <w:jc w:val="center"/>
              <w:rPr>
                <w:color w:val="auto"/>
                <w:spacing w:val="-30"/>
                <w:lang w:eastAsia="ar-SA"/>
              </w:rPr>
            </w:pPr>
            <w:r w:rsidRPr="006477CE">
              <w:rPr>
                <w:color w:val="auto"/>
                <w:spacing w:val="-30"/>
              </w:rPr>
              <w:t>10.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Соль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6477CE">
              <w:rPr>
                <w:color w:val="auto"/>
                <w:spacing w:val="-8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0,01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4"/>
              <w:jc w:val="center"/>
              <w:rPr>
                <w:color w:val="auto"/>
                <w:spacing w:val="-6"/>
                <w:lang w:eastAsia="ar-SA"/>
              </w:rPr>
            </w:pPr>
            <w:r w:rsidRPr="006477CE">
              <w:rPr>
                <w:color w:val="auto"/>
                <w:spacing w:val="-6"/>
              </w:rPr>
              <w:t>11.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Сахар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6477CE">
              <w:rPr>
                <w:color w:val="auto"/>
                <w:spacing w:val="-8"/>
              </w:rPr>
              <w:t>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0,0375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43"/>
              <w:jc w:val="center"/>
              <w:rPr>
                <w:color w:val="auto"/>
                <w:spacing w:val="-31"/>
                <w:lang w:eastAsia="ar-SA"/>
              </w:rPr>
            </w:pPr>
            <w:r w:rsidRPr="006477CE">
              <w:rPr>
                <w:color w:val="auto"/>
                <w:spacing w:val="-31"/>
              </w:rPr>
              <w:t>12.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Чай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8"/>
                <w:lang w:eastAsia="ar-SA"/>
              </w:rPr>
            </w:pPr>
            <w:r w:rsidRPr="006477CE">
              <w:rPr>
                <w:color w:val="auto"/>
                <w:spacing w:val="-8"/>
              </w:rPr>
              <w:t>кг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0,001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17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43"/>
              <w:jc w:val="center"/>
              <w:rPr>
                <w:color w:val="auto"/>
                <w:spacing w:val="-30"/>
                <w:lang w:eastAsia="ar-SA"/>
              </w:rPr>
            </w:pPr>
          </w:p>
        </w:tc>
        <w:tc>
          <w:tcPr>
            <w:tcW w:w="9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auto"/>
                <w:lang w:eastAsia="ar-SA"/>
              </w:rPr>
            </w:pPr>
            <w:r w:rsidRPr="006477CE">
              <w:rPr>
                <w:b/>
                <w:color w:val="auto"/>
                <w:spacing w:val="-1"/>
                <w:lang w:eastAsia="ar-SA"/>
              </w:rPr>
              <w:t>Вещевое имущество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auto"/>
                <w:spacing w:val="-30"/>
                <w:lang w:eastAsia="ar-SA"/>
              </w:rPr>
            </w:pPr>
            <w:r w:rsidRPr="006477CE">
              <w:rPr>
                <w:color w:val="auto"/>
                <w:spacing w:val="-30"/>
              </w:rPr>
              <w:t>13.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палатки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1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auto"/>
                <w:spacing w:val="-30"/>
                <w:lang w:eastAsia="ar-SA"/>
              </w:rPr>
            </w:pPr>
            <w:r w:rsidRPr="006477CE">
              <w:rPr>
                <w:color w:val="auto"/>
                <w:spacing w:val="-30"/>
              </w:rPr>
              <w:t>14.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кровати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auto"/>
                <w:spacing w:val="-31"/>
                <w:lang w:eastAsia="ar-SA"/>
              </w:rPr>
            </w:pPr>
            <w:r w:rsidRPr="006477CE">
              <w:rPr>
                <w:color w:val="auto"/>
                <w:spacing w:val="-31"/>
              </w:rPr>
              <w:t>15.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Белье нательное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38"/>
              <w:jc w:val="center"/>
              <w:rPr>
                <w:color w:val="auto"/>
                <w:spacing w:val="-30"/>
                <w:lang w:eastAsia="ar-SA"/>
              </w:rPr>
            </w:pPr>
            <w:r w:rsidRPr="006477CE">
              <w:rPr>
                <w:color w:val="auto"/>
                <w:spacing w:val="-30"/>
              </w:rPr>
              <w:t>16.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Одежда верхняя прочная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29"/>
              <w:jc w:val="center"/>
              <w:rPr>
                <w:color w:val="auto"/>
                <w:spacing w:val="-30"/>
                <w:lang w:eastAsia="ar-SA"/>
              </w:rPr>
            </w:pPr>
            <w:r w:rsidRPr="006477CE">
              <w:rPr>
                <w:color w:val="auto"/>
                <w:spacing w:val="-30"/>
              </w:rPr>
              <w:t>17.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Одежда верхняя трикотажная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color w:val="auto"/>
                <w:spacing w:val="-31"/>
                <w:lang w:eastAsia="ar-SA"/>
              </w:rPr>
            </w:pPr>
            <w:r w:rsidRPr="006477CE">
              <w:rPr>
                <w:color w:val="auto"/>
                <w:spacing w:val="-31"/>
              </w:rPr>
              <w:t>18.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Изделия чулочно-насочные трикотажные и вязаные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пар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823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19.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Перчатки, рукавицы (варежки) и митенки трикотажные или вязанные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пар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20.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Шарфы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шт.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21.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обувь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пар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22.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Головные уборы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23.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Матрасы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641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6477CE">
              <w:rPr>
                <w:color w:val="auto"/>
                <w:spacing w:val="-15"/>
              </w:rPr>
              <w:t>24.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Одеяло (кроме электрических одеял)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6477CE">
              <w:rPr>
                <w:color w:val="auto"/>
                <w:spacing w:val="-15"/>
              </w:rPr>
              <w:t>25.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Белье постельное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3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26.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Подушки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lastRenderedPageBreak/>
              <w:t>27.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Белье туалетное и кухонное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2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28.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Мешки спальные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904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29.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Посуда столовая и кухонная, и прочие предметы обихода и предметы туалета пластмассовые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компл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142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Посуда из стекла столовая и кухонная, принадлежности из стекла туалетные и канцелярские, украшение интерьера и аналогичные изделия из стекла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1122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Ложки, вилки, половники, шумовки, лопаточки для тортов, ножи и аналогичные столовые приборы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50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86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Мыло и средства моющие, чистящие, полирующие и косметические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тонн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0,025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33.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Средства дезинфекционные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тонн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0,025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</w:p>
        </w:tc>
        <w:tc>
          <w:tcPr>
            <w:tcW w:w="9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  <w:rPr>
                <w:b/>
                <w:lang w:eastAsia="ar-SA"/>
              </w:rPr>
            </w:pPr>
            <w:r w:rsidRPr="006477CE">
              <w:rPr>
                <w:b/>
                <w:lang w:eastAsia="ar-SA"/>
              </w:rPr>
              <w:t>Строительные материалы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</w:rPr>
            </w:pPr>
            <w:r w:rsidRPr="006477CE">
              <w:rPr>
                <w:color w:val="auto"/>
                <w:spacing w:val="-18"/>
              </w:rPr>
              <w:t>34.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Оборудование и установки для фильтрования и очистки жидкостей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тонн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0,01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</w:rPr>
            </w:pPr>
            <w:r w:rsidRPr="006477CE">
              <w:rPr>
                <w:color w:val="auto"/>
                <w:spacing w:val="-18"/>
              </w:rPr>
              <w:t>35.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Фанера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кв. м.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125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95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36.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Плиты древесно-стружечные и аналогичные плиты из древесины и других одревесневших материалов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кв. м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125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996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37.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Кв. м.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</w:pPr>
            <w:r w:rsidRPr="006477CE">
              <w:t>125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</w:p>
        </w:tc>
        <w:tc>
          <w:tcPr>
            <w:tcW w:w="9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pStyle w:val="ae"/>
              <w:jc w:val="center"/>
              <w:rPr>
                <w:rFonts w:ascii="Times New Roman" w:hAnsi="Times New Roman" w:cs="Times New Roman"/>
                <w:b/>
                <w:color w:val="auto"/>
                <w:w w:val="89"/>
                <w:sz w:val="24"/>
                <w:szCs w:val="24"/>
                <w:lang w:eastAsia="ar-SA"/>
              </w:rPr>
            </w:pPr>
            <w:r w:rsidRPr="006477CE">
              <w:rPr>
                <w:rFonts w:ascii="Times New Roman" w:hAnsi="Times New Roman" w:cs="Times New Roman"/>
                <w:b/>
                <w:color w:val="auto"/>
                <w:w w:val="89"/>
                <w:sz w:val="24"/>
                <w:szCs w:val="24"/>
                <w:lang w:eastAsia="ar-SA"/>
              </w:rPr>
              <w:t>Другие материальные ресурсы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  <w:lang w:eastAsia="ar-SA"/>
              </w:rPr>
            </w:pPr>
            <w:r w:rsidRPr="006477CE">
              <w:rPr>
                <w:color w:val="auto"/>
                <w:spacing w:val="-18"/>
              </w:rPr>
              <w:t>38.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Генераторы постоянного тока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шт.</w:t>
            </w:r>
          </w:p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13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723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8"/>
              </w:rPr>
            </w:pPr>
            <w:r w:rsidRPr="006477CE">
              <w:rPr>
                <w:color w:val="auto"/>
                <w:spacing w:val="-18"/>
              </w:rPr>
              <w:t>39.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Генераторы переменного тока (синхронные генераторы)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шт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13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5"/>
                <w:lang w:eastAsia="ar-SA"/>
              </w:rPr>
            </w:pPr>
            <w:r w:rsidRPr="006477CE">
              <w:rPr>
                <w:color w:val="auto"/>
                <w:spacing w:val="-15"/>
              </w:rPr>
              <w:t>40.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Провода и шнуры силовые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метр.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2000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  <w:lang w:eastAsia="ar-SA"/>
              </w:rPr>
            </w:pPr>
            <w:r w:rsidRPr="006477CE">
              <w:rPr>
                <w:color w:val="auto"/>
                <w:spacing w:val="-16"/>
              </w:rPr>
              <w:t>41.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Инструмент, режущий ручной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комп.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13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</w:rPr>
            </w:pPr>
            <w:r w:rsidRPr="006477CE">
              <w:rPr>
                <w:color w:val="auto"/>
                <w:spacing w:val="-16"/>
              </w:rPr>
              <w:t>42.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Инструмент слесарно-монтажный прочий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комп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jc w:val="center"/>
              <w:rPr>
                <w:bCs/>
              </w:rPr>
            </w:pPr>
            <w:r w:rsidRPr="006477CE">
              <w:rPr>
                <w:bCs/>
              </w:rPr>
              <w:t>13</w:t>
            </w:r>
          </w:p>
        </w:tc>
      </w:tr>
      <w:tr w:rsidR="00CE4799" w:rsidRPr="006477CE" w:rsidTr="004B0594">
        <w:trPr>
          <w:gridAfter w:val="1"/>
          <w:wAfter w:w="8" w:type="dxa"/>
          <w:trHeight w:hRule="exact" w:val="349"/>
        </w:trPr>
        <w:tc>
          <w:tcPr>
            <w:tcW w:w="9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b/>
                <w:color w:val="auto"/>
                <w:lang w:eastAsia="ar-SA"/>
              </w:rPr>
            </w:pPr>
            <w:r w:rsidRPr="006477CE">
              <w:rPr>
                <w:b/>
                <w:color w:val="auto"/>
              </w:rPr>
              <w:t>Медикаменты (на 50 пострадавших)</w:t>
            </w:r>
          </w:p>
          <w:p w:rsidR="00CE4799" w:rsidRPr="006477CE" w:rsidRDefault="00CE4799" w:rsidP="006477CE">
            <w:pPr>
              <w:jc w:val="center"/>
              <w:rPr>
                <w:bCs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Адреномиметики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ind w:left="10"/>
              <w:jc w:val="center"/>
              <w:rPr>
                <w:color w:val="auto"/>
                <w:lang w:eastAsia="ar-SA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43.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адреналина гидрохлорида 0,1 % -1,0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44.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мезатона 1%-1,0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Аналептики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45.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аммиака 10% -1,0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46.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кордиамина 2,0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</w:t>
            </w:r>
          </w:p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Антиангинальные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47.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Валидол 0.06 № 10л ,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48.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Нитроглицерин 0,0005 №20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lastRenderedPageBreak/>
              <w:t>Антибиотики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49.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Ампиокс 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гентамицина сульфата 0,4%-2,0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51.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Доксициклина гидрохлорид 0,1 № 10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52.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Канамицин 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53.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Клафоран 1,0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54.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"Левовинизоль" 60,0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бал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55.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левомицетина 0,25% -10,0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56.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линкомицина гидрохлорида 30%-1,0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57.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Мазь "Левомеколь" 500,0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банка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58.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Нистатин 250 ОООЕД №20,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59.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Тетрациклина гидрохлорид 0,1 №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60.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Цефаэолин 1,0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ind w:right="-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Седативные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61.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магния сульфата 25%-10,0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Антигистаминные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62.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димедрола 1%-1,0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Антидепрессанты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Пиразидол 0,05 № 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Антисептики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йода спиртовый 5% -100,0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Кислота борная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кг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0,5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Линимент бальзамический по Вишневскому 500,0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перекиси 3% -1000,0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4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Спирт этиловый 96 %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кг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Фурадонин 0,1 № 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70.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фурациллина 0,02% - 200,0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ind w:left="360" w:right="40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Витамины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71.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кислоты аскорбиновой 5% 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72.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кислоты никотиновой 1%-1,0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73.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Кокарбоксилазы гидрохлорид 0,05 - 2,0 в комплекте с растворителем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74.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тиамина бромида 6% 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75.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цианокобаламина 500 мкг 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Влияющие на свертываемость крови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76.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викасола 1%-1,0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77.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гепарина 25000 ЕД - 5,0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78.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Губка гемостатическая с амбеном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79.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Губка гемостатическая с  канамицином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3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кислоты аминокапроновой 5%-100,0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этамзилата 12,5%-1,0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дицинона, 12, 5%-2,0.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lastRenderedPageBreak/>
              <w:t>Влияющие на тканевой обмен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глюкозы 10%- 400,0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Глюкоза 40% - 20,0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50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Кислород в баллонах по 40 литров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бал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натрия хлорида 0,9% -10,0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натрия хлорида 10% -10,0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Ганглиоблокаторы</w:t>
            </w:r>
          </w:p>
          <w:p w:rsidR="00CE4799" w:rsidRPr="006477CE" w:rsidRDefault="00CE4799" w:rsidP="006477CE">
            <w:pPr>
              <w:jc w:val="center"/>
              <w:rPr>
                <w:color w:val="auto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Гормоны и их аналоги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i/>
                <w:iCs/>
                <w:color w:val="auto"/>
              </w:rPr>
            </w:pPr>
            <w:r w:rsidRPr="006477CE">
              <w:rPr>
                <w:iCs/>
                <w:color w:val="auto"/>
              </w:rPr>
              <w:t>88</w:t>
            </w:r>
            <w:r w:rsidRPr="006477CE">
              <w:rPr>
                <w:i/>
                <w:iCs/>
                <w:color w:val="auto"/>
              </w:rPr>
              <w:t>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Гидрокортизона гемисукцинат 0,025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2,5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89.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инсулина человека 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преднизодонагемисукцината 2,0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синестрола 2% - 2,0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Дезинфицирующие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хлоргексидинабиглюконата 20% - 5000.0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бут.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Действующие на нервно-мышечную передачу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16"/>
              </w:rPr>
            </w:pPr>
            <w:r w:rsidRPr="006477CE">
              <w:rPr>
                <w:color w:val="auto"/>
              </w:rPr>
              <w:t>93.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Действующие на нервно-мышечную передачу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5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Диуретики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фуросемида 1% - 2,0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Для парентерального питания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альбумина 10 % - 100.0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Риигера-Локка 5000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Иммунологические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Анатоксин столбнячный адсорбированный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Сыворотка противогангренозная поливалентная 30 000 МЕ-1,0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99.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Сыворотка противостолбнячная 3.000 АЕ-1,0 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Корректоры кислотно-щелочного баланса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Натрия гидрокарбонат 1000,0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кг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0,4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натрия гидрокарбоната 4% - 400,0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флак.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Корректоры  метаболизма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калия хлорида 4% - 20.0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5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кальция глюконата 10% -10,0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кальция хлорида 10%-10,0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Местные анестетики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лидокаина гидрохлорида 10% - 2,0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500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106.ю.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новокаина 0,5%-10,0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500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новокаина 1% - 5,0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108.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Раствор новокаина 2%-5,0 %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200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Мышечные релаксанты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ардуана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дигилина 2% - 5,0%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Наркозные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lastRenderedPageBreak/>
              <w:t>111.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кетамина 5% - 2,0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натрия оксибутирата 20% -10,0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Тиопентал-натрий 0,5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Наркотические анальгетики и их антагонисты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омнопона 2 % 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Нейролептики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аминазина 2.5% - 2.0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галоперидола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дроперидола 0,25% - 5,0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сульпирида 0,5% - 2,0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119.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тизерцин 2,5% -1,0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Ненаркотические анальгетики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Анальгин 0.5 №10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анальгина 50%-1-0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баралгина 5,0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500</w:t>
            </w:r>
          </w:p>
          <w:p w:rsidR="00CE4799" w:rsidRPr="006477CE" w:rsidRDefault="00CE4799" w:rsidP="006477CE">
            <w:pPr>
              <w:spacing w:before="40"/>
              <w:jc w:val="center"/>
              <w:rPr>
                <w:color w:val="auto"/>
              </w:rPr>
            </w:pPr>
          </w:p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Стимуляторы центральной нервной системы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кофеин-бензоата натрия 10% - 1,0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250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Транквилизаторы, снотворные и седативные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Феназепам 0,0005 № 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Раствор феназепама 0,1% - 1,0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амп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Фенибут 0,25№50</w:t>
            </w:r>
          </w:p>
          <w:p w:rsidR="00CE4799" w:rsidRPr="006477CE" w:rsidRDefault="00CE4799" w:rsidP="006477CE">
            <w:pPr>
              <w:autoSpaceDE w:val="0"/>
              <w:spacing w:before="4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уп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Перевязочные средства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Марля аптечная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м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2000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Бинт марлевый 7 см Х 5 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шт.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129.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Бинт марлевый 10 см Х 5м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шт.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600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napToGrid w:val="0"/>
              <w:spacing w:before="20"/>
              <w:jc w:val="center"/>
              <w:rPr>
                <w:color w:val="auto"/>
              </w:rPr>
            </w:pPr>
            <w:r w:rsidRPr="006477CE">
              <w:rPr>
                <w:color w:val="auto"/>
              </w:rPr>
              <w:t>Оборудование</w:t>
            </w:r>
          </w:p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130.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Дефибриллятор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2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131.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Сфигмоманометр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шт.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132.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Аппарат  внутривенного облучения крови лазерный «Алок-2»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шт.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133.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Облучатель крови ультрофиолетовый «Изольда»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134.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Пульсоксиметр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135.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Центрифуга лабораторная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шт.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9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shd w:val="clear" w:color="auto" w:fill="FFFFFF"/>
              <w:autoSpaceDE w:val="0"/>
              <w:snapToGrid w:val="0"/>
              <w:jc w:val="center"/>
              <w:rPr>
                <w:color w:val="auto"/>
                <w:spacing w:val="-24"/>
              </w:rPr>
            </w:pPr>
            <w:r w:rsidRPr="006477CE">
              <w:rPr>
                <w:color w:val="auto"/>
              </w:rPr>
              <w:t>Инструменты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136.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Общехирургический набор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3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137.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Нейрохирургический набор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138.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Травматологический набор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</w:t>
            </w:r>
          </w:p>
        </w:tc>
      </w:tr>
      <w:tr w:rsidR="00CE4799" w:rsidRPr="006477CE" w:rsidTr="004B0594">
        <w:trPr>
          <w:trHeight w:hRule="exact" w:val="34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139.</w:t>
            </w:r>
          </w:p>
        </w:tc>
        <w:tc>
          <w:tcPr>
            <w:tcW w:w="6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Сосудистый набор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к-т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99" w:rsidRPr="006477CE" w:rsidRDefault="00CE4799" w:rsidP="006477CE">
            <w:pPr>
              <w:autoSpaceDE w:val="0"/>
              <w:snapToGrid w:val="0"/>
              <w:spacing w:before="40"/>
              <w:jc w:val="center"/>
              <w:rPr>
                <w:color w:val="auto"/>
                <w:lang w:eastAsia="ar-SA"/>
              </w:rPr>
            </w:pPr>
            <w:r w:rsidRPr="006477CE">
              <w:rPr>
                <w:color w:val="auto"/>
              </w:rPr>
              <w:t>2</w:t>
            </w:r>
          </w:p>
        </w:tc>
      </w:tr>
    </w:tbl>
    <w:p w:rsidR="00CE4799" w:rsidRPr="006477CE" w:rsidRDefault="00CE4799" w:rsidP="006477C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E4799" w:rsidRDefault="00CE4799" w:rsidP="006477C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477CE" w:rsidRDefault="006477CE" w:rsidP="006477C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477CE" w:rsidRPr="006477CE" w:rsidRDefault="006477CE" w:rsidP="006477C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E4799" w:rsidRPr="006477CE" w:rsidRDefault="00CE4799" w:rsidP="006477C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E4799" w:rsidRPr="006477CE" w:rsidRDefault="00CE4799" w:rsidP="006477CE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77"/>
        <w:gridCol w:w="1559"/>
        <w:gridCol w:w="993"/>
      </w:tblGrid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№ п/п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Наименование материальных средств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Ед. изм.</w:t>
            </w:r>
          </w:p>
        </w:tc>
        <w:tc>
          <w:tcPr>
            <w:tcW w:w="993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Кол-во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2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3</w:t>
            </w:r>
          </w:p>
        </w:tc>
        <w:tc>
          <w:tcPr>
            <w:tcW w:w="993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4</w:t>
            </w:r>
          </w:p>
        </w:tc>
      </w:tr>
      <w:tr w:rsidR="005B2629" w:rsidRPr="006477CE" w:rsidTr="00ED2E34">
        <w:tc>
          <w:tcPr>
            <w:tcW w:w="10580" w:type="dxa"/>
            <w:gridSpan w:val="4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1. Продовольствие</w:t>
            </w:r>
          </w:p>
          <w:p w:rsidR="005B2629" w:rsidRPr="006477CE" w:rsidRDefault="005B2629" w:rsidP="006477CE">
            <w:pPr>
              <w:jc w:val="center"/>
            </w:pPr>
            <w:r w:rsidRPr="006477CE">
              <w:t>(из расчета обеспечения 50 чел. в течение 7 суток)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1.</w:t>
            </w:r>
          </w:p>
        </w:tc>
        <w:tc>
          <w:tcPr>
            <w:tcW w:w="7177" w:type="dxa"/>
            <w:vAlign w:val="center"/>
          </w:tcPr>
          <w:p w:rsidR="005B2629" w:rsidRPr="006477CE" w:rsidRDefault="00C47286" w:rsidP="006477CE">
            <w:pPr>
              <w:jc w:val="center"/>
            </w:pPr>
            <w:r w:rsidRPr="006477CE">
              <w:t>Сухие пайки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кг</w:t>
            </w:r>
          </w:p>
        </w:tc>
        <w:tc>
          <w:tcPr>
            <w:tcW w:w="993" w:type="dxa"/>
            <w:vAlign w:val="center"/>
          </w:tcPr>
          <w:p w:rsidR="005B2629" w:rsidRPr="006477CE" w:rsidRDefault="00C47286" w:rsidP="006477CE">
            <w:pPr>
              <w:jc w:val="center"/>
            </w:pPr>
            <w:r w:rsidRPr="006477CE">
              <w:t>350</w:t>
            </w:r>
          </w:p>
        </w:tc>
      </w:tr>
      <w:tr w:rsidR="005B2629" w:rsidRPr="006477CE" w:rsidTr="00ED2E34">
        <w:tc>
          <w:tcPr>
            <w:tcW w:w="10580" w:type="dxa"/>
            <w:gridSpan w:val="4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2. Нефтепродукты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Автомобильный бензин А-80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т</w:t>
            </w:r>
          </w:p>
        </w:tc>
        <w:tc>
          <w:tcPr>
            <w:tcW w:w="993" w:type="dxa"/>
            <w:vAlign w:val="center"/>
          </w:tcPr>
          <w:p w:rsidR="005B2629" w:rsidRPr="006477CE" w:rsidRDefault="00EB0539" w:rsidP="006477CE">
            <w:pPr>
              <w:jc w:val="center"/>
            </w:pPr>
            <w:r w:rsidRPr="006477CE">
              <w:t>1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2.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Дизельное топливо «З»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т</w:t>
            </w:r>
          </w:p>
        </w:tc>
        <w:tc>
          <w:tcPr>
            <w:tcW w:w="993" w:type="dxa"/>
            <w:vAlign w:val="center"/>
          </w:tcPr>
          <w:p w:rsidR="005B2629" w:rsidRPr="006477CE" w:rsidRDefault="00EB0539" w:rsidP="006477CE">
            <w:pPr>
              <w:jc w:val="center"/>
            </w:pPr>
            <w:r w:rsidRPr="006477CE">
              <w:t>1</w:t>
            </w:r>
          </w:p>
        </w:tc>
      </w:tr>
      <w:tr w:rsidR="005B2629" w:rsidRPr="006477CE" w:rsidTr="00ED2E34">
        <w:tc>
          <w:tcPr>
            <w:tcW w:w="10580" w:type="dxa"/>
            <w:gridSpan w:val="4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3. Материальное обеспечение на случай чрезвычайных ситуаций,</w:t>
            </w:r>
          </w:p>
          <w:p w:rsidR="005B2629" w:rsidRPr="006477CE" w:rsidRDefault="005B2629" w:rsidP="006477CE">
            <w:pPr>
              <w:jc w:val="center"/>
            </w:pPr>
            <w:r w:rsidRPr="006477CE">
              <w:t>связанных с болезнью птиц и животных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Каустическая сода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кг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50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2.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Гипохлорид кальция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кг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50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3.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Сульфахлорантин для дезинфекции спецодежды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кг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5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4.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Средства защиты (ОЗК или Л-1 химзащита)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20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2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3</w:t>
            </w:r>
          </w:p>
        </w:tc>
        <w:tc>
          <w:tcPr>
            <w:tcW w:w="993" w:type="dxa"/>
            <w:vAlign w:val="center"/>
          </w:tcPr>
          <w:p w:rsidR="005B2629" w:rsidRPr="006477CE" w:rsidRDefault="005B2629" w:rsidP="006477CE">
            <w:pPr>
              <w:jc w:val="center"/>
            </w:pP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5.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Сапоги резиновые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пар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20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6.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Халаты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20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7.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Маски медицинские одноразовые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100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8.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Перчатки резиновые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пар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100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9.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Очки защитные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40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10.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Перчатки прорезиненные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пар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100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11.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Шприц одноразовый 5 мл (для забора крови)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79621A" w:rsidP="006477CE">
            <w:pPr>
              <w:jc w:val="center"/>
            </w:pPr>
            <w:r w:rsidRPr="006477CE">
              <w:t>50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12.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 xml:space="preserve">Автомакс объем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6477CE">
                <w:t>5 л</w:t>
              </w:r>
            </w:smartTag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592EE5" w:rsidP="006477CE">
            <w:pPr>
              <w:jc w:val="center"/>
            </w:pPr>
            <w:r w:rsidRPr="006477CE">
              <w:t>60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13.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 xml:space="preserve">Автомакс объем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6477CE">
                <w:t>6 л</w:t>
              </w:r>
            </w:smartTag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592EE5" w:rsidP="006477CE">
            <w:pPr>
              <w:jc w:val="center"/>
            </w:pPr>
            <w:r w:rsidRPr="006477CE">
              <w:t>50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14.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Памятки населению</w:t>
            </w: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шт</w:t>
            </w:r>
          </w:p>
        </w:tc>
        <w:tc>
          <w:tcPr>
            <w:tcW w:w="993" w:type="dxa"/>
            <w:vAlign w:val="center"/>
          </w:tcPr>
          <w:p w:rsidR="005B2629" w:rsidRPr="006477CE" w:rsidRDefault="00592EE5" w:rsidP="006477CE">
            <w:pPr>
              <w:jc w:val="center"/>
            </w:pPr>
            <w:r w:rsidRPr="006477CE">
              <w:t>1000</w:t>
            </w:r>
          </w:p>
        </w:tc>
      </w:tr>
      <w:tr w:rsidR="005B2629" w:rsidRPr="006477CE" w:rsidTr="00ED2E34">
        <w:tc>
          <w:tcPr>
            <w:tcW w:w="10580" w:type="dxa"/>
            <w:gridSpan w:val="4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4. Медицинские средства (только зарегистрированные на территории Российской Федерации лекарственные препараты и медицинские изделия, для детей – лекарственные препараты в детских дозировках)</w:t>
            </w:r>
          </w:p>
        </w:tc>
      </w:tr>
      <w:tr w:rsidR="005B2629" w:rsidRPr="006477CE" w:rsidTr="00074992">
        <w:tc>
          <w:tcPr>
            <w:tcW w:w="851" w:type="dxa"/>
            <w:vAlign w:val="center"/>
          </w:tcPr>
          <w:p w:rsidR="005B2629" w:rsidRPr="006477CE" w:rsidRDefault="005B2629" w:rsidP="006477CE">
            <w:pPr>
              <w:jc w:val="center"/>
            </w:pPr>
            <w:r w:rsidRPr="006477CE">
              <w:t>1.</w:t>
            </w:r>
          </w:p>
        </w:tc>
        <w:tc>
          <w:tcPr>
            <w:tcW w:w="7177" w:type="dxa"/>
            <w:vAlign w:val="center"/>
          </w:tcPr>
          <w:p w:rsidR="005B2629" w:rsidRPr="006477CE" w:rsidRDefault="005B2629" w:rsidP="006477C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B2629" w:rsidRPr="006477CE" w:rsidRDefault="005B2629" w:rsidP="006477CE">
            <w:pPr>
              <w:jc w:val="center"/>
            </w:pPr>
          </w:p>
        </w:tc>
        <w:tc>
          <w:tcPr>
            <w:tcW w:w="993" w:type="dxa"/>
            <w:vAlign w:val="center"/>
          </w:tcPr>
          <w:p w:rsidR="005B2629" w:rsidRPr="006477CE" w:rsidRDefault="005B2629" w:rsidP="006477CE">
            <w:pPr>
              <w:jc w:val="center"/>
            </w:pPr>
          </w:p>
        </w:tc>
      </w:tr>
    </w:tbl>
    <w:p w:rsidR="00741426" w:rsidRPr="007275F1" w:rsidRDefault="00741426" w:rsidP="007414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741426" w:rsidRPr="007275F1" w:rsidSect="00EB05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60" w:rsidRDefault="00A04360" w:rsidP="00760FE9">
      <w:r>
        <w:separator/>
      </w:r>
    </w:p>
  </w:endnote>
  <w:endnote w:type="continuationSeparator" w:id="1">
    <w:p w:rsidR="00A04360" w:rsidRDefault="00A04360" w:rsidP="0076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60" w:rsidRDefault="00A04360" w:rsidP="00760FE9">
      <w:r>
        <w:separator/>
      </w:r>
    </w:p>
  </w:footnote>
  <w:footnote w:type="continuationSeparator" w:id="1">
    <w:p w:rsidR="00A04360" w:rsidRDefault="00A04360" w:rsidP="0076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26A7" w:rsidRDefault="000026A7">
        <w:pPr>
          <w:pStyle w:val="a7"/>
          <w:jc w:val="center"/>
          <w:rPr>
            <w:sz w:val="28"/>
            <w:szCs w:val="28"/>
          </w:rPr>
        </w:pPr>
        <w:r w:rsidRPr="008656D5">
          <w:rPr>
            <w:sz w:val="28"/>
            <w:szCs w:val="28"/>
          </w:rPr>
          <w:fldChar w:fldCharType="begin"/>
        </w:r>
        <w:r w:rsidRPr="008656D5">
          <w:rPr>
            <w:sz w:val="28"/>
            <w:szCs w:val="28"/>
          </w:rPr>
          <w:instrText xml:space="preserve"> PAGE   \* MERGEFORMAT </w:instrText>
        </w:r>
        <w:r w:rsidRPr="008656D5">
          <w:rPr>
            <w:sz w:val="28"/>
            <w:szCs w:val="28"/>
          </w:rPr>
          <w:fldChar w:fldCharType="separate"/>
        </w:r>
        <w:r w:rsidR="00AD6346">
          <w:rPr>
            <w:noProof/>
            <w:sz w:val="28"/>
            <w:szCs w:val="28"/>
          </w:rPr>
          <w:t>7</w:t>
        </w:r>
        <w:r w:rsidRPr="008656D5">
          <w:rPr>
            <w:sz w:val="28"/>
            <w:szCs w:val="28"/>
          </w:rPr>
          <w:fldChar w:fldCharType="end"/>
        </w:r>
      </w:p>
      <w:p w:rsidR="000026A7" w:rsidRPr="008656D5" w:rsidRDefault="000026A7" w:rsidP="008A1309">
        <w:pPr>
          <w:pStyle w:val="a7"/>
          <w:rPr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2E9"/>
    <w:rsid w:val="000026A7"/>
    <w:rsid w:val="0003150F"/>
    <w:rsid w:val="000714CC"/>
    <w:rsid w:val="00074992"/>
    <w:rsid w:val="00080539"/>
    <w:rsid w:val="00081A89"/>
    <w:rsid w:val="00097C47"/>
    <w:rsid w:val="000B39D1"/>
    <w:rsid w:val="000B6945"/>
    <w:rsid w:val="000C3648"/>
    <w:rsid w:val="000F5C68"/>
    <w:rsid w:val="0010527C"/>
    <w:rsid w:val="00111D06"/>
    <w:rsid w:val="00135B15"/>
    <w:rsid w:val="00142109"/>
    <w:rsid w:val="00143D8F"/>
    <w:rsid w:val="001805FA"/>
    <w:rsid w:val="00181C3C"/>
    <w:rsid w:val="001B316E"/>
    <w:rsid w:val="001B5D55"/>
    <w:rsid w:val="002114D7"/>
    <w:rsid w:val="00217A3A"/>
    <w:rsid w:val="00274321"/>
    <w:rsid w:val="0028033A"/>
    <w:rsid w:val="0028713B"/>
    <w:rsid w:val="002C2094"/>
    <w:rsid w:val="002C43F7"/>
    <w:rsid w:val="002F289B"/>
    <w:rsid w:val="00324766"/>
    <w:rsid w:val="00343A94"/>
    <w:rsid w:val="00363DA2"/>
    <w:rsid w:val="003750B4"/>
    <w:rsid w:val="0039182D"/>
    <w:rsid w:val="003C1AAD"/>
    <w:rsid w:val="003E30A7"/>
    <w:rsid w:val="0040349F"/>
    <w:rsid w:val="00410F23"/>
    <w:rsid w:val="0042043C"/>
    <w:rsid w:val="00464BCB"/>
    <w:rsid w:val="0048303B"/>
    <w:rsid w:val="00487DBD"/>
    <w:rsid w:val="00495501"/>
    <w:rsid w:val="00497AFB"/>
    <w:rsid w:val="004B0594"/>
    <w:rsid w:val="004C0A19"/>
    <w:rsid w:val="004E38E1"/>
    <w:rsid w:val="004F671D"/>
    <w:rsid w:val="0052081F"/>
    <w:rsid w:val="0052244B"/>
    <w:rsid w:val="00523BC9"/>
    <w:rsid w:val="00545D64"/>
    <w:rsid w:val="005644D1"/>
    <w:rsid w:val="0056545E"/>
    <w:rsid w:val="00570EBA"/>
    <w:rsid w:val="005713D3"/>
    <w:rsid w:val="0058190A"/>
    <w:rsid w:val="00592EE5"/>
    <w:rsid w:val="005A0200"/>
    <w:rsid w:val="005B2629"/>
    <w:rsid w:val="005E1B70"/>
    <w:rsid w:val="005E5611"/>
    <w:rsid w:val="005F752C"/>
    <w:rsid w:val="00601B54"/>
    <w:rsid w:val="006024DE"/>
    <w:rsid w:val="00605A58"/>
    <w:rsid w:val="00641A7B"/>
    <w:rsid w:val="006477CE"/>
    <w:rsid w:val="00654414"/>
    <w:rsid w:val="006646E4"/>
    <w:rsid w:val="006709B4"/>
    <w:rsid w:val="006C174C"/>
    <w:rsid w:val="007107DA"/>
    <w:rsid w:val="00715FD2"/>
    <w:rsid w:val="00720A83"/>
    <w:rsid w:val="00721874"/>
    <w:rsid w:val="007275F1"/>
    <w:rsid w:val="00741426"/>
    <w:rsid w:val="00760FE9"/>
    <w:rsid w:val="007772EC"/>
    <w:rsid w:val="00781E36"/>
    <w:rsid w:val="0079201B"/>
    <w:rsid w:val="007934EB"/>
    <w:rsid w:val="0079621A"/>
    <w:rsid w:val="007C72E9"/>
    <w:rsid w:val="007D080B"/>
    <w:rsid w:val="007D7072"/>
    <w:rsid w:val="007E0CE7"/>
    <w:rsid w:val="007E7B91"/>
    <w:rsid w:val="007F1B94"/>
    <w:rsid w:val="00801354"/>
    <w:rsid w:val="00804DFC"/>
    <w:rsid w:val="00812C27"/>
    <w:rsid w:val="00837245"/>
    <w:rsid w:val="00853A41"/>
    <w:rsid w:val="008656D5"/>
    <w:rsid w:val="008905AB"/>
    <w:rsid w:val="008A1309"/>
    <w:rsid w:val="008B2412"/>
    <w:rsid w:val="008B395D"/>
    <w:rsid w:val="008C48E0"/>
    <w:rsid w:val="008C7C29"/>
    <w:rsid w:val="008F5C5F"/>
    <w:rsid w:val="00916F6F"/>
    <w:rsid w:val="00921DAB"/>
    <w:rsid w:val="00972C70"/>
    <w:rsid w:val="00977223"/>
    <w:rsid w:val="009851C4"/>
    <w:rsid w:val="00996E33"/>
    <w:rsid w:val="009D3DC5"/>
    <w:rsid w:val="009D5D62"/>
    <w:rsid w:val="009F7E53"/>
    <w:rsid w:val="00A01526"/>
    <w:rsid w:val="00A04360"/>
    <w:rsid w:val="00A24809"/>
    <w:rsid w:val="00A3519C"/>
    <w:rsid w:val="00A719F0"/>
    <w:rsid w:val="00AA0315"/>
    <w:rsid w:val="00AD5A8C"/>
    <w:rsid w:val="00AD6346"/>
    <w:rsid w:val="00B227BD"/>
    <w:rsid w:val="00C07ACA"/>
    <w:rsid w:val="00C1760E"/>
    <w:rsid w:val="00C300B8"/>
    <w:rsid w:val="00C47286"/>
    <w:rsid w:val="00C54385"/>
    <w:rsid w:val="00C75D76"/>
    <w:rsid w:val="00C77DBB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39D0"/>
    <w:rsid w:val="00CD6FF8"/>
    <w:rsid w:val="00CE4799"/>
    <w:rsid w:val="00D021CC"/>
    <w:rsid w:val="00D17775"/>
    <w:rsid w:val="00D2399C"/>
    <w:rsid w:val="00D3795C"/>
    <w:rsid w:val="00D42C5F"/>
    <w:rsid w:val="00D70DD1"/>
    <w:rsid w:val="00DD1F3F"/>
    <w:rsid w:val="00E03331"/>
    <w:rsid w:val="00E047E3"/>
    <w:rsid w:val="00E2228A"/>
    <w:rsid w:val="00E34D53"/>
    <w:rsid w:val="00E46C8B"/>
    <w:rsid w:val="00E50DA6"/>
    <w:rsid w:val="00E80F57"/>
    <w:rsid w:val="00EB01B8"/>
    <w:rsid w:val="00EB0539"/>
    <w:rsid w:val="00EC09C4"/>
    <w:rsid w:val="00EC63A6"/>
    <w:rsid w:val="00ED122E"/>
    <w:rsid w:val="00ED1357"/>
    <w:rsid w:val="00ED2E34"/>
    <w:rsid w:val="00F45792"/>
    <w:rsid w:val="00F9096E"/>
    <w:rsid w:val="00F9262B"/>
    <w:rsid w:val="00F93221"/>
    <w:rsid w:val="00FA02B0"/>
    <w:rsid w:val="00FB6BD7"/>
    <w:rsid w:val="00FE01A1"/>
    <w:rsid w:val="00FF2E40"/>
    <w:rsid w:val="00FF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E4799"/>
    <w:rPr>
      <w:spacing w:val="30"/>
      <w:sz w:val="73"/>
      <w:szCs w:val="7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CE4799"/>
    <w:pPr>
      <w:widowControl/>
      <w:shd w:val="clear" w:color="auto" w:fill="FFFFFF"/>
      <w:suppressAutoHyphens w:val="0"/>
      <w:spacing w:after="1020" w:line="0" w:lineRule="atLeast"/>
    </w:pPr>
    <w:rPr>
      <w:rFonts w:eastAsia="Times New Roman"/>
      <w:color w:val="auto"/>
      <w:spacing w:val="30"/>
      <w:kern w:val="0"/>
      <w:sz w:val="73"/>
      <w:szCs w:val="73"/>
      <w:lang w:val="en-US" w:eastAsia="ru-RU"/>
    </w:rPr>
  </w:style>
  <w:style w:type="character" w:customStyle="1" w:styleId="ab">
    <w:name w:val="Основной текст_"/>
    <w:link w:val="1"/>
    <w:locked/>
    <w:rsid w:val="00CE4799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CE4799"/>
    <w:pPr>
      <w:widowControl/>
      <w:shd w:val="clear" w:color="auto" w:fill="FFFFFF"/>
      <w:suppressAutoHyphens w:val="0"/>
      <w:spacing w:before="300" w:after="360" w:line="0" w:lineRule="atLeast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23">
    <w:name w:val="Основной текст (2) + Полужирный"/>
    <w:aliases w:val="Интервал 0 pt"/>
    <w:rsid w:val="00CE47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rsid w:val="00CE47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4799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e">
    <w:name w:val="Subtitle"/>
    <w:basedOn w:val="a"/>
    <w:next w:val="a"/>
    <w:link w:val="af"/>
    <w:qFormat/>
    <w:rsid w:val="00CE47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CE4799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A3BA-37C9-419B-9C62-1A33CF2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ДНС</cp:lastModifiedBy>
  <cp:revision>3</cp:revision>
  <cp:lastPrinted>2020-12-01T01:14:00Z</cp:lastPrinted>
  <dcterms:created xsi:type="dcterms:W3CDTF">2020-11-17T05:25:00Z</dcterms:created>
  <dcterms:modified xsi:type="dcterms:W3CDTF">2020-12-01T01:15:00Z</dcterms:modified>
</cp:coreProperties>
</file>