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2" w:rsidRPr="006F6EC2" w:rsidRDefault="006F6EC2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КОНТРОЛЬНО-СЧЕТН</w:t>
      </w:r>
      <w:r w:rsidR="00480B75">
        <w:rPr>
          <w:rStyle w:val="a3"/>
          <w:color w:val="333333"/>
          <w:sz w:val="28"/>
          <w:szCs w:val="28"/>
        </w:rPr>
        <w:t xml:space="preserve">ЫЙ </w:t>
      </w:r>
      <w:r w:rsidR="00F52664">
        <w:rPr>
          <w:rStyle w:val="a3"/>
          <w:color w:val="333333"/>
          <w:sz w:val="28"/>
          <w:szCs w:val="28"/>
        </w:rPr>
        <w:t>ОРГАН</w:t>
      </w:r>
    </w:p>
    <w:p w:rsidR="006F6EC2" w:rsidRDefault="006F6EC2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 xml:space="preserve"> МУНИЦИПАЛЬНОГО РАЙОНА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r w:rsidR="00DF1ED6">
        <w:rPr>
          <w:rStyle w:val="a3"/>
          <w:color w:val="333333"/>
          <w:sz w:val="28"/>
          <w:szCs w:val="28"/>
        </w:rPr>
        <w:t>«</w:t>
      </w:r>
      <w:r w:rsidR="00F52664">
        <w:rPr>
          <w:rStyle w:val="a3"/>
          <w:color w:val="333333"/>
          <w:sz w:val="28"/>
          <w:szCs w:val="28"/>
        </w:rPr>
        <w:t xml:space="preserve">ПЕТРОВСК-ЗАБАЙКАЛЬСКИЙ </w:t>
      </w:r>
      <w:r w:rsidR="00DF1ED6">
        <w:rPr>
          <w:rStyle w:val="a3"/>
          <w:color w:val="333333"/>
          <w:sz w:val="28"/>
          <w:szCs w:val="28"/>
        </w:rPr>
        <w:t>РАЙОН»</w:t>
      </w:r>
    </w:p>
    <w:p w:rsidR="00DF1ED6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DF1ED6" w:rsidRPr="006F6EC2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F6EC2" w:rsidRPr="006F6EC2" w:rsidRDefault="006F6EC2" w:rsidP="00DF1ED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80B75" w:rsidRDefault="00480B75" w:rsidP="00480B7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80B75" w:rsidRDefault="00480B75" w:rsidP="00480B7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80B75" w:rsidRPr="006F6EC2" w:rsidRDefault="00480B75" w:rsidP="00480B75">
      <w:pPr>
        <w:pStyle w:val="rtecenter"/>
        <w:shd w:val="clear" w:color="auto" w:fill="FFFFFF"/>
        <w:jc w:val="center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СТАНДАРТ ОРГАНИЗАЦИИ ДЕЯТЕЛЬНОСТИ</w:t>
      </w:r>
    </w:p>
    <w:p w:rsidR="00480B75" w:rsidRDefault="00480B75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DF1ED6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СО</w:t>
      </w:r>
      <w:r w:rsidR="00DF1153">
        <w:rPr>
          <w:rStyle w:val="a3"/>
          <w:color w:val="333333"/>
          <w:sz w:val="28"/>
          <w:szCs w:val="28"/>
        </w:rPr>
        <w:t>Д</w:t>
      </w:r>
      <w:r w:rsidR="006F6EC2" w:rsidRPr="006F6EC2">
        <w:rPr>
          <w:rStyle w:val="a3"/>
          <w:color w:val="333333"/>
          <w:sz w:val="28"/>
          <w:szCs w:val="28"/>
        </w:rPr>
        <w:t xml:space="preserve"> «ПОРЯДОК ДЕЙСТВИЙ ДОЛЖНОСТНЫХ ЛИЦ КОНТРОЛЬНО- СЧ</w:t>
      </w:r>
      <w:r>
        <w:rPr>
          <w:rStyle w:val="a3"/>
          <w:color w:val="333333"/>
          <w:sz w:val="28"/>
          <w:szCs w:val="28"/>
        </w:rPr>
        <w:t>ЕТНО</w:t>
      </w:r>
      <w:r w:rsidR="007B188F">
        <w:rPr>
          <w:rStyle w:val="a3"/>
          <w:color w:val="333333"/>
          <w:sz w:val="28"/>
          <w:szCs w:val="28"/>
        </w:rPr>
        <w:t>ГО</w:t>
      </w:r>
      <w:r>
        <w:rPr>
          <w:rStyle w:val="a3"/>
          <w:color w:val="333333"/>
          <w:sz w:val="28"/>
          <w:szCs w:val="28"/>
        </w:rPr>
        <w:t xml:space="preserve"> </w:t>
      </w:r>
      <w:r w:rsidR="007B188F">
        <w:rPr>
          <w:rStyle w:val="a3"/>
          <w:color w:val="333333"/>
          <w:sz w:val="28"/>
          <w:szCs w:val="28"/>
        </w:rPr>
        <w:t>ОРГАНА</w:t>
      </w:r>
      <w:r w:rsidR="006F6EC2" w:rsidRPr="006F6EC2">
        <w:rPr>
          <w:rStyle w:val="a3"/>
          <w:color w:val="333333"/>
          <w:sz w:val="28"/>
          <w:szCs w:val="28"/>
        </w:rPr>
        <w:t xml:space="preserve"> МУНИЦИПАЛЬНОГО РАЙОНА</w:t>
      </w:r>
      <w:r w:rsidR="006F6EC2" w:rsidRPr="006F6EC2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6F6EC2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«</w:t>
      </w:r>
      <w:r w:rsidR="007B188F">
        <w:rPr>
          <w:rStyle w:val="a3"/>
          <w:color w:val="333333"/>
          <w:sz w:val="28"/>
          <w:szCs w:val="28"/>
        </w:rPr>
        <w:t>ПЕТРОВСК-ЗАБАЙКАЛЬСКИЙ</w:t>
      </w:r>
      <w:r>
        <w:rPr>
          <w:rStyle w:val="a3"/>
          <w:color w:val="333333"/>
          <w:sz w:val="28"/>
          <w:szCs w:val="28"/>
        </w:rPr>
        <w:t xml:space="preserve"> РАЙОН»</w:t>
      </w:r>
      <w:r w:rsidR="006F6EC2" w:rsidRPr="006F6EC2">
        <w:rPr>
          <w:rStyle w:val="a3"/>
          <w:color w:val="333333"/>
          <w:sz w:val="28"/>
          <w:szCs w:val="28"/>
        </w:rPr>
        <w:t xml:space="preserve"> ПРИ ВЫЯВЛЕНИИ АДМИНИСТРАТИВНЫХ ПРАВОНАРУШЕНИЙ»</w:t>
      </w:r>
    </w:p>
    <w:p w:rsidR="007B188F" w:rsidRDefault="007B188F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B188F" w:rsidRPr="006F6EC2" w:rsidRDefault="007B188F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B188F" w:rsidRPr="00480B75" w:rsidRDefault="007B188F" w:rsidP="007B18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0B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(утвержден распоряжением председателя Контрольно-счетного органа муниципального района «Петровск-Забайкальский район от </w:t>
      </w:r>
      <w:r w:rsidR="00480B75" w:rsidRPr="00480B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22</w:t>
      </w:r>
      <w:r w:rsidRPr="00480B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.01.2020 года №</w:t>
      </w:r>
      <w:r w:rsidR="00480B75" w:rsidRPr="00480B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480B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-од, вступает в силу с 01 января 2020 года)</w:t>
      </w:r>
    </w:p>
    <w:p w:rsidR="007B188F" w:rsidRPr="007B188F" w:rsidRDefault="007B188F" w:rsidP="007B188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6EC2" w:rsidRPr="006F6EC2" w:rsidRDefault="006F6EC2" w:rsidP="00434455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</w:p>
    <w:p w:rsidR="006F6EC2" w:rsidRPr="006F6EC2" w:rsidRDefault="006F6EC2" w:rsidP="00434455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434455" w:rsidRDefault="00434455" w:rsidP="00434455">
      <w:pPr>
        <w:pStyle w:val="rtecenter"/>
        <w:shd w:val="clear" w:color="auto" w:fill="FFFFFF"/>
        <w:jc w:val="center"/>
        <w:rPr>
          <w:rStyle w:val="a3"/>
          <w:color w:val="333333"/>
          <w:sz w:val="28"/>
          <w:szCs w:val="28"/>
        </w:rPr>
      </w:pPr>
    </w:p>
    <w:p w:rsidR="00DF1ED6" w:rsidRPr="00DF1ED6" w:rsidRDefault="00DF1ED6" w:rsidP="00DF1ED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20</w:t>
      </w:r>
      <w:r w:rsidR="001D5B78">
        <w:rPr>
          <w:rStyle w:val="a3"/>
          <w:b w:val="0"/>
          <w:color w:val="333333"/>
          <w:sz w:val="28"/>
          <w:szCs w:val="28"/>
        </w:rPr>
        <w:t>20</w:t>
      </w:r>
      <w:r w:rsidR="006F6EC2" w:rsidRPr="00DF1ED6">
        <w:rPr>
          <w:rStyle w:val="a3"/>
          <w:b w:val="0"/>
          <w:color w:val="333333"/>
          <w:sz w:val="28"/>
          <w:szCs w:val="28"/>
        </w:rPr>
        <w:t xml:space="preserve"> го</w:t>
      </w:r>
      <w:r w:rsidR="00434455" w:rsidRPr="00DF1ED6">
        <w:rPr>
          <w:rStyle w:val="a3"/>
          <w:b w:val="0"/>
          <w:color w:val="333333"/>
          <w:sz w:val="28"/>
          <w:szCs w:val="28"/>
        </w:rPr>
        <w:t>д</w:t>
      </w:r>
    </w:p>
    <w:p w:rsidR="006F6EC2" w:rsidRPr="006F6EC2" w:rsidRDefault="006F6EC2" w:rsidP="00DF1ED6">
      <w:pPr>
        <w:pStyle w:val="rtecenter"/>
        <w:shd w:val="clear" w:color="auto" w:fill="FFFFFF"/>
        <w:jc w:val="center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lastRenderedPageBreak/>
        <w:t>Содержание</w:t>
      </w: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Общие положения</w:t>
      </w:r>
      <w:r w:rsidR="005613A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</w:t>
      </w:r>
      <w:r w:rsidR="00DF1ED6"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="005613AA">
        <w:rPr>
          <w:color w:val="333333"/>
          <w:sz w:val="28"/>
          <w:szCs w:val="28"/>
        </w:rPr>
        <w:t xml:space="preserve"> </w:t>
      </w:r>
      <w:r w:rsidR="00DF1ED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                                        </w:t>
      </w:r>
    </w:p>
    <w:p w:rsidR="00434455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2. Нормативно-правовые акты, регулирующие исполнение</w:t>
      </w:r>
      <w:r w:rsidR="00434455">
        <w:rPr>
          <w:color w:val="333333"/>
          <w:sz w:val="28"/>
          <w:szCs w:val="28"/>
        </w:rPr>
        <w:t xml:space="preserve"> полномочия</w:t>
      </w:r>
      <w:r w:rsidRPr="006F6EC2">
        <w:rPr>
          <w:color w:val="333333"/>
          <w:sz w:val="28"/>
          <w:szCs w:val="28"/>
        </w:rPr>
        <w:t xml:space="preserve"> </w:t>
      </w:r>
      <w:r w:rsidR="00DF1ED6">
        <w:rPr>
          <w:color w:val="333333"/>
          <w:sz w:val="28"/>
          <w:szCs w:val="28"/>
        </w:rPr>
        <w:t xml:space="preserve">   </w:t>
      </w:r>
      <w:r w:rsidR="005613AA">
        <w:rPr>
          <w:color w:val="333333"/>
          <w:sz w:val="28"/>
          <w:szCs w:val="28"/>
        </w:rPr>
        <w:t xml:space="preserve"> </w:t>
      </w:r>
      <w:r w:rsidR="00DF1ED6">
        <w:rPr>
          <w:color w:val="333333"/>
          <w:sz w:val="28"/>
          <w:szCs w:val="28"/>
        </w:rPr>
        <w:t>3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3. Основные понятия, используемые в </w:t>
      </w:r>
      <w:r w:rsidR="0016795F">
        <w:rPr>
          <w:color w:val="333333"/>
          <w:sz w:val="28"/>
          <w:szCs w:val="28"/>
        </w:rPr>
        <w:t>Стандарте</w:t>
      </w:r>
      <w:r w:rsidR="00DF1ED6">
        <w:rPr>
          <w:color w:val="333333"/>
          <w:sz w:val="28"/>
          <w:szCs w:val="28"/>
        </w:rPr>
        <w:t xml:space="preserve">                  </w:t>
      </w:r>
      <w:r w:rsidR="005613AA">
        <w:rPr>
          <w:color w:val="333333"/>
          <w:sz w:val="28"/>
          <w:szCs w:val="28"/>
        </w:rPr>
        <w:t xml:space="preserve">                         4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 Возбуждение дела об административном</w:t>
      </w:r>
      <w:r w:rsidR="0016795F">
        <w:rPr>
          <w:color w:val="333333"/>
          <w:sz w:val="28"/>
          <w:szCs w:val="28"/>
        </w:rPr>
        <w:t xml:space="preserve"> правонарушении</w:t>
      </w:r>
      <w:r w:rsidRPr="006F6EC2">
        <w:rPr>
          <w:color w:val="333333"/>
          <w:sz w:val="28"/>
          <w:szCs w:val="28"/>
        </w:rPr>
        <w:t xml:space="preserve"> </w:t>
      </w:r>
      <w:r w:rsidR="005613AA">
        <w:rPr>
          <w:color w:val="333333"/>
          <w:sz w:val="28"/>
          <w:szCs w:val="28"/>
        </w:rPr>
        <w:t xml:space="preserve">                      4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5. Оформление протокола об административном</w:t>
      </w:r>
      <w:r w:rsidR="0016795F">
        <w:rPr>
          <w:color w:val="333333"/>
          <w:sz w:val="28"/>
          <w:szCs w:val="28"/>
        </w:rPr>
        <w:t xml:space="preserve"> правонарушении</w:t>
      </w:r>
      <w:r w:rsidRPr="006F6EC2">
        <w:rPr>
          <w:color w:val="333333"/>
          <w:sz w:val="28"/>
          <w:szCs w:val="28"/>
        </w:rPr>
        <w:t xml:space="preserve"> </w:t>
      </w:r>
      <w:r w:rsidR="005613AA">
        <w:rPr>
          <w:color w:val="333333"/>
          <w:sz w:val="28"/>
          <w:szCs w:val="28"/>
        </w:rPr>
        <w:t xml:space="preserve">             8</w:t>
      </w:r>
    </w:p>
    <w:p w:rsidR="0016795F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6 Административное </w:t>
      </w:r>
      <w:r w:rsidR="0016795F">
        <w:rPr>
          <w:color w:val="333333"/>
          <w:sz w:val="28"/>
          <w:szCs w:val="28"/>
        </w:rPr>
        <w:t>расследование</w:t>
      </w:r>
      <w:r w:rsidR="005613AA">
        <w:rPr>
          <w:color w:val="333333"/>
          <w:sz w:val="28"/>
          <w:szCs w:val="28"/>
        </w:rPr>
        <w:t xml:space="preserve">                                                                11</w:t>
      </w:r>
    </w:p>
    <w:p w:rsidR="0016795F" w:rsidRPr="00D01AA1" w:rsidRDefault="006F6EC2" w:rsidP="008A1FF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D01AA1">
        <w:rPr>
          <w:sz w:val="28"/>
          <w:szCs w:val="28"/>
        </w:rPr>
        <w:t>7.  </w:t>
      </w:r>
      <w:bookmarkStart w:id="0" w:name="_GoBack"/>
      <w:bookmarkEnd w:id="0"/>
      <w:r w:rsidRPr="00D01AA1">
        <w:rPr>
          <w:sz w:val="28"/>
          <w:szCs w:val="28"/>
        </w:rPr>
        <w:t>Приложения    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                       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  </w:t>
      </w:r>
      <w:r w:rsidR="0016795F">
        <w:rPr>
          <w:color w:val="333333"/>
          <w:sz w:val="28"/>
          <w:szCs w:val="28"/>
        </w:rPr>
        <w:t xml:space="preserve">   </w:t>
      </w:r>
      <w:r w:rsidRPr="006F6EC2">
        <w:rPr>
          <w:color w:val="333333"/>
          <w:sz w:val="28"/>
          <w:szCs w:val="28"/>
        </w:rPr>
        <w:t>1.</w:t>
      </w:r>
      <w:r w:rsidR="0016795F">
        <w:rPr>
          <w:color w:val="333333"/>
          <w:sz w:val="28"/>
          <w:szCs w:val="28"/>
        </w:rPr>
        <w:t xml:space="preserve"> Форма протокола об администрати</w:t>
      </w:r>
      <w:r w:rsidRPr="006F6EC2">
        <w:rPr>
          <w:color w:val="333333"/>
          <w:sz w:val="28"/>
          <w:szCs w:val="28"/>
        </w:rPr>
        <w:t>вном правонарушении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  2. Форма извещения о составлении протокола об административном правонарушении</w:t>
      </w:r>
    </w:p>
    <w:p w:rsidR="006F6EC2" w:rsidRPr="006F6EC2" w:rsidRDefault="006F6EC2" w:rsidP="000076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  3. Форма сопроводительного письма о направлении протокола об административном правонарушении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  4. Форма определения о возбуждении дела об административном правонарушении и проведении административного расследования</w:t>
      </w:r>
    </w:p>
    <w:p w:rsid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  </w:t>
      </w:r>
      <w:r w:rsidR="0016795F">
        <w:rPr>
          <w:color w:val="333333"/>
          <w:sz w:val="28"/>
          <w:szCs w:val="28"/>
        </w:rPr>
        <w:t xml:space="preserve"> </w:t>
      </w:r>
      <w:r w:rsidRPr="006F6EC2">
        <w:rPr>
          <w:color w:val="333333"/>
          <w:sz w:val="28"/>
          <w:szCs w:val="28"/>
        </w:rPr>
        <w:t>5. Сводная таблица «Перечень статей Кодекса Российской Федерации об административных правонарушениях, по которым уполномоченные лица контрольно-счетных органов вправе составлять протоколы об административных правонарушениях»</w:t>
      </w: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4455" w:rsidRDefault="00434455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6795F" w:rsidRPr="006F6EC2" w:rsidRDefault="0016795F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</w:t>
      </w:r>
    </w:p>
    <w:p w:rsidR="006F6EC2" w:rsidRPr="006F6EC2" w:rsidRDefault="006F6EC2" w:rsidP="0043445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lastRenderedPageBreak/>
        <w:t>1. Общие положения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1.1. Стандарт организации деятельности Контрольно-сч</w:t>
      </w:r>
      <w:r w:rsidR="00DF1ED6">
        <w:rPr>
          <w:color w:val="333333"/>
          <w:sz w:val="28"/>
          <w:szCs w:val="28"/>
        </w:rPr>
        <w:t>етно</w:t>
      </w:r>
      <w:r w:rsidR="00D357E3">
        <w:rPr>
          <w:color w:val="333333"/>
          <w:sz w:val="28"/>
          <w:szCs w:val="28"/>
        </w:rPr>
        <w:t>го</w:t>
      </w:r>
      <w:r w:rsidR="00DF1ED6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 xml:space="preserve">органа </w:t>
      </w:r>
      <w:r w:rsidRPr="006F6EC2">
        <w:rPr>
          <w:color w:val="333333"/>
          <w:sz w:val="28"/>
          <w:szCs w:val="28"/>
        </w:rPr>
        <w:t>муниципал</w:t>
      </w:r>
      <w:r w:rsidR="00DF1ED6">
        <w:rPr>
          <w:color w:val="333333"/>
          <w:sz w:val="28"/>
          <w:szCs w:val="28"/>
        </w:rPr>
        <w:t xml:space="preserve">ьного района </w:t>
      </w:r>
      <w:r w:rsidR="00DF1ED6" w:rsidRPr="003301E0">
        <w:rPr>
          <w:sz w:val="28"/>
          <w:szCs w:val="28"/>
        </w:rPr>
        <w:t>«</w:t>
      </w:r>
      <w:r w:rsidR="00D357E3" w:rsidRPr="003301E0">
        <w:rPr>
          <w:sz w:val="28"/>
          <w:szCs w:val="28"/>
        </w:rPr>
        <w:t>Петровск-Забайкальский</w:t>
      </w:r>
      <w:r w:rsidR="00DF1ED6" w:rsidRPr="003301E0">
        <w:rPr>
          <w:sz w:val="28"/>
          <w:szCs w:val="28"/>
        </w:rPr>
        <w:t xml:space="preserve"> район»</w:t>
      </w:r>
      <w:r w:rsidRPr="006F6EC2">
        <w:rPr>
          <w:color w:val="333333"/>
          <w:sz w:val="28"/>
          <w:szCs w:val="28"/>
        </w:rPr>
        <w:t xml:space="preserve"> «Порядок действий должностны</w:t>
      </w:r>
      <w:r w:rsidR="00DF1ED6">
        <w:rPr>
          <w:color w:val="333333"/>
          <w:sz w:val="28"/>
          <w:szCs w:val="28"/>
        </w:rPr>
        <w:t>х лиц Контрольно-счетно</w:t>
      </w:r>
      <w:r w:rsidR="00D357E3">
        <w:rPr>
          <w:color w:val="333333"/>
          <w:sz w:val="28"/>
          <w:szCs w:val="28"/>
        </w:rPr>
        <w:t>го</w:t>
      </w:r>
      <w:r w:rsidR="00DF1ED6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 xml:space="preserve"> муниципаль</w:t>
      </w:r>
      <w:r w:rsidR="00DF1ED6">
        <w:rPr>
          <w:color w:val="333333"/>
          <w:sz w:val="28"/>
          <w:szCs w:val="28"/>
        </w:rPr>
        <w:t>ного района «</w:t>
      </w:r>
      <w:r w:rsidR="00D357E3" w:rsidRPr="00D357E3">
        <w:rPr>
          <w:color w:val="333333"/>
          <w:sz w:val="28"/>
          <w:szCs w:val="28"/>
        </w:rPr>
        <w:t>Петровск-Забайкальский район</w:t>
      </w:r>
      <w:r w:rsidR="00DF1ED6">
        <w:rPr>
          <w:color w:val="333333"/>
          <w:sz w:val="28"/>
          <w:szCs w:val="28"/>
        </w:rPr>
        <w:t>»</w:t>
      </w:r>
      <w:r w:rsidRPr="006F6EC2">
        <w:rPr>
          <w:color w:val="333333"/>
          <w:sz w:val="28"/>
          <w:szCs w:val="28"/>
        </w:rPr>
        <w:t xml:space="preserve"> при выявлении административных правонарушений» (далее – Стандарт) является локальным правовым актом, устанавливающим порядок испол</w:t>
      </w:r>
      <w:r w:rsidR="007D23AF">
        <w:rPr>
          <w:color w:val="333333"/>
          <w:sz w:val="28"/>
          <w:szCs w:val="28"/>
        </w:rPr>
        <w:t>нения Контрольно-счетн</w:t>
      </w:r>
      <w:r w:rsidR="00D357E3">
        <w:rPr>
          <w:color w:val="333333"/>
          <w:sz w:val="28"/>
          <w:szCs w:val="28"/>
        </w:rPr>
        <w:t>ым</w:t>
      </w:r>
      <w:r w:rsidR="007D23AF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>органо</w:t>
      </w:r>
      <w:r w:rsidR="001D5B78">
        <w:rPr>
          <w:color w:val="333333"/>
          <w:sz w:val="28"/>
          <w:szCs w:val="28"/>
        </w:rPr>
        <w:t>м</w:t>
      </w:r>
      <w:r w:rsidR="00D357E3">
        <w:rPr>
          <w:color w:val="333333"/>
          <w:sz w:val="28"/>
          <w:szCs w:val="28"/>
        </w:rPr>
        <w:t xml:space="preserve"> </w:t>
      </w:r>
      <w:r w:rsidRPr="006F6EC2">
        <w:rPr>
          <w:color w:val="333333"/>
          <w:sz w:val="28"/>
          <w:szCs w:val="28"/>
        </w:rPr>
        <w:t>муниципаль</w:t>
      </w:r>
      <w:r w:rsidR="007D23AF">
        <w:rPr>
          <w:color w:val="333333"/>
          <w:sz w:val="28"/>
          <w:szCs w:val="28"/>
        </w:rPr>
        <w:t>ного района «</w:t>
      </w:r>
      <w:r w:rsidR="00D357E3">
        <w:rPr>
          <w:color w:val="333333"/>
          <w:sz w:val="28"/>
          <w:szCs w:val="28"/>
        </w:rPr>
        <w:t>Петровск-Забайкальский</w:t>
      </w:r>
      <w:r w:rsidR="007D23AF">
        <w:rPr>
          <w:color w:val="333333"/>
          <w:sz w:val="28"/>
          <w:szCs w:val="28"/>
        </w:rPr>
        <w:t xml:space="preserve"> район» (далее – КС</w:t>
      </w:r>
      <w:r w:rsidR="00D357E3">
        <w:rPr>
          <w:color w:val="333333"/>
          <w:sz w:val="28"/>
          <w:szCs w:val="28"/>
        </w:rPr>
        <w:t>О</w:t>
      </w:r>
      <w:r w:rsidRPr="006F6EC2">
        <w:rPr>
          <w:color w:val="333333"/>
          <w:sz w:val="28"/>
          <w:szCs w:val="28"/>
        </w:rPr>
        <w:t>) полномочия по выявлению административных правонарушений, предусмотренного законодательством Российской Федерации об административных правонарушениях, при осуществлении внешнего муниципального финансового контроля.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1.2. Целью Стандарта является обесп</w:t>
      </w:r>
      <w:r w:rsidR="007D23AF">
        <w:rPr>
          <w:color w:val="333333"/>
          <w:sz w:val="28"/>
          <w:szCs w:val="28"/>
        </w:rPr>
        <w:t>ечение реализации полномочия КС</w:t>
      </w:r>
      <w:r w:rsidR="00D357E3">
        <w:rPr>
          <w:color w:val="333333"/>
          <w:sz w:val="28"/>
          <w:szCs w:val="28"/>
        </w:rPr>
        <w:t>О</w:t>
      </w:r>
      <w:r w:rsidRPr="006F6EC2">
        <w:rPr>
          <w:color w:val="333333"/>
          <w:sz w:val="28"/>
          <w:szCs w:val="28"/>
        </w:rPr>
        <w:t xml:space="preserve"> по составлению протоколов об административных правонарушениях.  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1.3. Задачами Стандарта являются: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обеспечение объективного и своевременного выявления административных правонарушений;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определение порядка действий должно</w:t>
      </w:r>
      <w:r w:rsidR="007D23AF">
        <w:rPr>
          <w:color w:val="333333"/>
          <w:sz w:val="28"/>
          <w:szCs w:val="28"/>
        </w:rPr>
        <w:t>стных лиц Контрольно-счетно</w:t>
      </w:r>
      <w:r w:rsidR="001D5B78">
        <w:rPr>
          <w:color w:val="333333"/>
          <w:sz w:val="28"/>
          <w:szCs w:val="28"/>
        </w:rPr>
        <w:t xml:space="preserve">го органа </w:t>
      </w:r>
      <w:r w:rsidRPr="006F6EC2">
        <w:rPr>
          <w:color w:val="333333"/>
          <w:sz w:val="28"/>
          <w:szCs w:val="28"/>
        </w:rPr>
        <w:t xml:space="preserve"> при возбуждении дел об административных правонарушениях;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обобщение пра</w:t>
      </w:r>
      <w:r w:rsidR="007D23AF">
        <w:rPr>
          <w:color w:val="333333"/>
          <w:sz w:val="28"/>
          <w:szCs w:val="28"/>
        </w:rPr>
        <w:t>ктики Контрольно-счетно</w:t>
      </w:r>
      <w:r w:rsidR="001D5B78">
        <w:rPr>
          <w:color w:val="333333"/>
          <w:sz w:val="28"/>
          <w:szCs w:val="28"/>
        </w:rPr>
        <w:t>го</w:t>
      </w:r>
      <w:r w:rsidR="007D23AF">
        <w:rPr>
          <w:color w:val="333333"/>
          <w:sz w:val="28"/>
          <w:szCs w:val="28"/>
        </w:rPr>
        <w:t xml:space="preserve"> </w:t>
      </w:r>
      <w:r w:rsidR="001D5B78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 xml:space="preserve"> по выявлению административных правонарушений</w:t>
      </w:r>
      <w:r w:rsidR="00787C48">
        <w:rPr>
          <w:color w:val="333333"/>
          <w:sz w:val="28"/>
          <w:szCs w:val="28"/>
        </w:rPr>
        <w:t>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2. Нормативно-правовые акты, регулирующие исполнение полномочия</w:t>
      </w:r>
    </w:p>
    <w:p w:rsidR="006F6EC2" w:rsidRPr="006F6EC2" w:rsidRDefault="007D23AF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Правовой основой исполнения Контрольно-сч</w:t>
      </w:r>
      <w:r>
        <w:rPr>
          <w:color w:val="333333"/>
          <w:sz w:val="28"/>
          <w:szCs w:val="28"/>
        </w:rPr>
        <w:t>етно</w:t>
      </w:r>
      <w:r w:rsidR="001D5B78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1D5B78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полномочий по выявлению административных правонарушений является: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Конституция Российской Федерации;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Кодекс Российской Федерации об административных правонаруш</w:t>
      </w:r>
      <w:r w:rsidR="007D23AF">
        <w:rPr>
          <w:color w:val="333333"/>
          <w:sz w:val="28"/>
          <w:szCs w:val="28"/>
        </w:rPr>
        <w:t>ениях</w:t>
      </w:r>
      <w:r w:rsidRPr="006F6EC2">
        <w:rPr>
          <w:color w:val="333333"/>
          <w:sz w:val="28"/>
          <w:szCs w:val="28"/>
        </w:rPr>
        <w:t xml:space="preserve"> (далее - КоАП РФ);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Закон Забайкальского края от 02.07.2009 № 198-ЗЗК</w:t>
      </w:r>
      <w:r w:rsidR="006F6EC2" w:rsidRPr="006F6EC2">
        <w:rPr>
          <w:color w:val="333333"/>
          <w:sz w:val="28"/>
          <w:szCs w:val="28"/>
        </w:rPr>
        <w:t xml:space="preserve"> «Об административных п</w:t>
      </w:r>
      <w:r>
        <w:rPr>
          <w:color w:val="333333"/>
          <w:sz w:val="28"/>
          <w:szCs w:val="28"/>
        </w:rPr>
        <w:t>равонарушениях» (далее  - Закон № 198-ЗЗК</w:t>
      </w:r>
      <w:r w:rsidR="006F6EC2" w:rsidRPr="006F6EC2">
        <w:rPr>
          <w:color w:val="333333"/>
          <w:sz w:val="28"/>
          <w:szCs w:val="28"/>
        </w:rPr>
        <w:t>).</w:t>
      </w:r>
    </w:p>
    <w:p w:rsidR="00271209" w:rsidRDefault="00271209" w:rsidP="006F6EC2">
      <w:pPr>
        <w:pStyle w:val="a4"/>
        <w:shd w:val="clear" w:color="auto" w:fill="FFFFFF"/>
        <w:jc w:val="both"/>
        <w:rPr>
          <w:rStyle w:val="a3"/>
          <w:color w:val="333333"/>
          <w:sz w:val="28"/>
          <w:szCs w:val="28"/>
        </w:rPr>
      </w:pP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lastRenderedPageBreak/>
        <w:t>3. Основные понятия, используемые в Стандарте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             Для целей настоящего Стандарта используются следующие основные понятия: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8C738D">
        <w:rPr>
          <w:i/>
          <w:color w:val="333333"/>
          <w:sz w:val="28"/>
          <w:szCs w:val="28"/>
        </w:rPr>
        <w:t>Административное правонарушение</w:t>
      </w:r>
      <w:r w:rsidR="006F6EC2" w:rsidRPr="006F6EC2">
        <w:rPr>
          <w:color w:val="333333"/>
          <w:sz w:val="28"/>
          <w:szCs w:val="28"/>
        </w:rPr>
        <w:t xml:space="preserve"> – противоправное, виновное действие (бездействие) физического или юридического лица, за которое КоАП</w:t>
      </w:r>
      <w:r>
        <w:rPr>
          <w:color w:val="333333"/>
          <w:sz w:val="28"/>
          <w:szCs w:val="28"/>
        </w:rPr>
        <w:t xml:space="preserve"> РФ (или законом Забайкальского</w:t>
      </w:r>
      <w:r w:rsidR="006F6EC2" w:rsidRPr="006F6EC2">
        <w:rPr>
          <w:color w:val="333333"/>
          <w:sz w:val="28"/>
          <w:szCs w:val="28"/>
        </w:rPr>
        <w:t xml:space="preserve"> края) установлена административная ответственность.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8C738D">
        <w:rPr>
          <w:i/>
          <w:color w:val="333333"/>
          <w:sz w:val="28"/>
          <w:szCs w:val="28"/>
        </w:rPr>
        <w:t xml:space="preserve">     </w:t>
      </w:r>
      <w:r w:rsidR="006F6EC2" w:rsidRPr="008C738D">
        <w:rPr>
          <w:i/>
          <w:color w:val="333333"/>
          <w:sz w:val="28"/>
          <w:szCs w:val="28"/>
        </w:rPr>
        <w:t>Возбуждение дела об административном правонарушении</w:t>
      </w:r>
      <w:r w:rsidR="006F6EC2" w:rsidRPr="006F6EC2">
        <w:rPr>
          <w:color w:val="333333"/>
          <w:sz w:val="28"/>
          <w:szCs w:val="28"/>
        </w:rPr>
        <w:t xml:space="preserve"> – составление должностным </w:t>
      </w:r>
      <w:r>
        <w:rPr>
          <w:color w:val="333333"/>
          <w:sz w:val="28"/>
          <w:szCs w:val="28"/>
        </w:rPr>
        <w:t>лицом Контрольно-счетно</w:t>
      </w:r>
      <w:r w:rsidR="001D5B78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1D5B78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в пределах компете</w:t>
      </w:r>
      <w:r>
        <w:rPr>
          <w:color w:val="333333"/>
          <w:sz w:val="28"/>
          <w:szCs w:val="28"/>
        </w:rPr>
        <w:t>нции Контрольно-счетно</w:t>
      </w:r>
      <w:r w:rsidR="00B062FE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B062FE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протокола об административном правонарушении или вынесение должностным </w:t>
      </w:r>
      <w:r>
        <w:rPr>
          <w:color w:val="333333"/>
          <w:sz w:val="28"/>
          <w:szCs w:val="28"/>
        </w:rPr>
        <w:t>лицом Контрольно-счетно</w:t>
      </w:r>
      <w:r w:rsidR="00B062FE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</w:t>
      </w:r>
      <w:r w:rsidR="00B062FE">
        <w:rPr>
          <w:color w:val="333333"/>
          <w:sz w:val="28"/>
          <w:szCs w:val="28"/>
        </w:rPr>
        <w:t>органа</w:t>
      </w:r>
      <w:r w:rsidR="006F6EC2" w:rsidRPr="006F6EC2">
        <w:rPr>
          <w:color w:val="333333"/>
          <w:sz w:val="28"/>
          <w:szCs w:val="28"/>
        </w:rPr>
        <w:t xml:space="preserve">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6F6EC2" w:rsidRPr="006F6EC2" w:rsidRDefault="008C738D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093F87">
        <w:rPr>
          <w:i/>
          <w:color w:val="333333"/>
          <w:sz w:val="28"/>
          <w:szCs w:val="28"/>
        </w:rPr>
        <w:t>Должностное</w:t>
      </w:r>
      <w:r w:rsidRPr="00093F87">
        <w:rPr>
          <w:i/>
          <w:color w:val="333333"/>
          <w:sz w:val="28"/>
          <w:szCs w:val="28"/>
        </w:rPr>
        <w:t xml:space="preserve"> лицо Контрольно-счетно</w:t>
      </w:r>
      <w:r w:rsidR="00B062FE">
        <w:rPr>
          <w:i/>
          <w:color w:val="333333"/>
          <w:sz w:val="28"/>
          <w:szCs w:val="28"/>
        </w:rPr>
        <w:t>го</w:t>
      </w:r>
      <w:r w:rsidRPr="00093F87">
        <w:rPr>
          <w:i/>
          <w:color w:val="333333"/>
          <w:sz w:val="28"/>
          <w:szCs w:val="28"/>
        </w:rPr>
        <w:t xml:space="preserve"> </w:t>
      </w:r>
      <w:r w:rsidR="00B062FE">
        <w:rPr>
          <w:i/>
          <w:color w:val="333333"/>
          <w:sz w:val="28"/>
          <w:szCs w:val="28"/>
        </w:rPr>
        <w:t>органа</w:t>
      </w:r>
      <w:r w:rsidR="006F6EC2" w:rsidRPr="00093F87">
        <w:rPr>
          <w:i/>
          <w:color w:val="333333"/>
          <w:sz w:val="28"/>
          <w:szCs w:val="28"/>
        </w:rPr>
        <w:t>, уполномоченное на составление протокола об административных правонарушени</w:t>
      </w:r>
      <w:r w:rsidRPr="00093F87">
        <w:rPr>
          <w:i/>
          <w:color w:val="333333"/>
          <w:sz w:val="28"/>
          <w:szCs w:val="28"/>
        </w:rPr>
        <w:t>ях</w:t>
      </w:r>
      <w:r>
        <w:rPr>
          <w:color w:val="333333"/>
          <w:sz w:val="28"/>
          <w:szCs w:val="28"/>
        </w:rPr>
        <w:t xml:space="preserve"> (далее – должностное лицо КС</w:t>
      </w:r>
      <w:r w:rsidR="00B062FE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) </w:t>
      </w:r>
      <w:r w:rsidR="00093F87">
        <w:rPr>
          <w:color w:val="333333"/>
          <w:sz w:val="28"/>
          <w:szCs w:val="28"/>
        </w:rPr>
        <w:t>– председатель и</w:t>
      </w:r>
      <w:r>
        <w:rPr>
          <w:color w:val="333333"/>
          <w:sz w:val="28"/>
          <w:szCs w:val="28"/>
        </w:rPr>
        <w:t xml:space="preserve"> инспектор КС</w:t>
      </w:r>
      <w:r w:rsidR="00B062FE">
        <w:rPr>
          <w:color w:val="333333"/>
          <w:sz w:val="28"/>
          <w:szCs w:val="28"/>
        </w:rPr>
        <w:t>О</w:t>
      </w:r>
      <w:r w:rsidR="00093F87">
        <w:rPr>
          <w:color w:val="333333"/>
          <w:sz w:val="28"/>
          <w:szCs w:val="28"/>
        </w:rPr>
        <w:t xml:space="preserve"> (в соответствии с частью 2 статьи 57 Закона  № 198-ЗЗК</w:t>
      </w:r>
      <w:r w:rsidR="006F6EC2" w:rsidRPr="006F6EC2">
        <w:rPr>
          <w:color w:val="333333"/>
          <w:sz w:val="28"/>
          <w:szCs w:val="28"/>
        </w:rPr>
        <w:t>).</w:t>
      </w:r>
    </w:p>
    <w:p w:rsidR="006F6EC2" w:rsidRPr="006F6EC2" w:rsidRDefault="00093F87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093F87">
        <w:rPr>
          <w:i/>
          <w:color w:val="333333"/>
          <w:sz w:val="28"/>
          <w:szCs w:val="28"/>
        </w:rPr>
        <w:t>Протокол об административном правонарушении</w:t>
      </w:r>
      <w:r w:rsidR="006F6EC2" w:rsidRPr="006F6EC2">
        <w:rPr>
          <w:color w:val="333333"/>
          <w:sz w:val="28"/>
          <w:szCs w:val="28"/>
        </w:rPr>
        <w:t xml:space="preserve"> – протокол, со</w:t>
      </w:r>
      <w:r>
        <w:rPr>
          <w:color w:val="333333"/>
          <w:sz w:val="28"/>
          <w:szCs w:val="28"/>
        </w:rPr>
        <w:t>ставленный должностным лицом КС</w:t>
      </w:r>
      <w:r w:rsidR="008F4147">
        <w:rPr>
          <w:color w:val="333333"/>
          <w:sz w:val="28"/>
          <w:szCs w:val="28"/>
        </w:rPr>
        <w:t>О</w:t>
      </w:r>
      <w:r w:rsidR="006F6EC2" w:rsidRPr="006F6EC2">
        <w:rPr>
          <w:color w:val="333333"/>
          <w:sz w:val="28"/>
          <w:szCs w:val="28"/>
        </w:rPr>
        <w:t xml:space="preserve"> в пределах компет</w:t>
      </w:r>
      <w:r>
        <w:rPr>
          <w:color w:val="333333"/>
          <w:sz w:val="28"/>
          <w:szCs w:val="28"/>
        </w:rPr>
        <w:t>енции Контрольно-счетн</w:t>
      </w:r>
      <w:r w:rsidR="008F4147">
        <w:rPr>
          <w:color w:val="333333"/>
          <w:sz w:val="28"/>
          <w:szCs w:val="28"/>
        </w:rPr>
        <w:t>ого</w:t>
      </w:r>
      <w:r>
        <w:rPr>
          <w:color w:val="333333"/>
          <w:sz w:val="28"/>
          <w:szCs w:val="28"/>
        </w:rPr>
        <w:t xml:space="preserve"> </w:t>
      </w:r>
      <w:r w:rsidR="008F4147" w:rsidRPr="004B5B4A">
        <w:rPr>
          <w:sz w:val="28"/>
          <w:szCs w:val="28"/>
        </w:rPr>
        <w:t>органа</w:t>
      </w:r>
      <w:r w:rsidR="006F6EC2" w:rsidRPr="004B5B4A">
        <w:rPr>
          <w:sz w:val="28"/>
          <w:szCs w:val="28"/>
        </w:rPr>
        <w:t>, в соответствии с Приложением 1</w:t>
      </w:r>
      <w:r w:rsidR="006F6EC2" w:rsidRPr="006F6EC2">
        <w:rPr>
          <w:color w:val="333333"/>
          <w:sz w:val="28"/>
          <w:szCs w:val="28"/>
        </w:rPr>
        <w:t xml:space="preserve"> к настоящему Стандарту, в порядке, предусмотренном статьей 28.2. КоАП РФ.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      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12E"/>
          <w:sz w:val="28"/>
          <w:szCs w:val="28"/>
        </w:rPr>
        <w:t>4.</w:t>
      </w:r>
      <w:r w:rsidRPr="006F6EC2">
        <w:rPr>
          <w:rStyle w:val="apple-converted-space"/>
          <w:b/>
          <w:bCs/>
          <w:color w:val="33312E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Возбуждение дела об административном правонарушении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4.1. Лицами, в отношении которых возбуждается дело об административном правонарушении – являются должностные, физические и юридические лица, совершившие административное правонарушение.</w:t>
      </w:r>
    </w:p>
    <w:p w:rsidR="006F6EC2" w:rsidRPr="006F6EC2" w:rsidRDefault="00F97D0B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     </w:t>
      </w:r>
      <w:r w:rsidR="006F6EC2" w:rsidRPr="00113E87">
        <w:rPr>
          <w:rStyle w:val="a5"/>
          <w:color w:val="auto"/>
          <w:sz w:val="28"/>
          <w:szCs w:val="28"/>
          <w:u w:val="none"/>
        </w:rPr>
        <w:t>В случае если статьей КоАП РФ  установлена ответственность в отношении</w:t>
      </w:r>
      <w:r w:rsidR="006F6EC2" w:rsidRPr="006F6EC2">
        <w:rPr>
          <w:color w:val="333333"/>
          <w:sz w:val="28"/>
          <w:szCs w:val="28"/>
        </w:rPr>
        <w:t xml:space="preserve"> юридического и должностного лица, составляются 2 протокола: в отношении юридического и должностного лица.</w:t>
      </w:r>
    </w:p>
    <w:p w:rsidR="006F6EC2" w:rsidRPr="006F6EC2" w:rsidRDefault="006F6EC2" w:rsidP="001305D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4.2.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 xml:space="preserve">Под должностным лицом в соответствии со статьей 2.4 КоАП РФ 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</w:t>
      </w:r>
      <w:r w:rsidR="00841ED8">
        <w:rPr>
          <w:color w:val="333333"/>
          <w:sz w:val="28"/>
          <w:szCs w:val="28"/>
        </w:rPr>
        <w:t xml:space="preserve">отношении лиц, не находящихся в </w:t>
      </w:r>
      <w:r w:rsidRPr="006F6EC2">
        <w:rPr>
          <w:color w:val="333333"/>
          <w:sz w:val="28"/>
          <w:szCs w:val="28"/>
        </w:rPr>
        <w:t>служебной зависимости от него, а равно лицо,</w:t>
      </w:r>
      <w:r w:rsidR="00F97D0B">
        <w:rPr>
          <w:color w:val="333333"/>
          <w:sz w:val="28"/>
          <w:szCs w:val="28"/>
        </w:rPr>
        <w:t xml:space="preserve"> </w:t>
      </w:r>
      <w:r w:rsidRPr="006F6EC2">
        <w:rPr>
          <w:color w:val="333333"/>
          <w:sz w:val="28"/>
          <w:szCs w:val="28"/>
        </w:rPr>
        <w:t>выполняющее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="00F97D0B">
          <w:rPr>
            <w:rStyle w:val="a5"/>
            <w:color w:val="auto"/>
            <w:sz w:val="28"/>
            <w:szCs w:val="28"/>
          </w:rPr>
          <w:t>организационно-</w:t>
        </w:r>
        <w:r w:rsidRPr="0015783D">
          <w:rPr>
            <w:rStyle w:val="a5"/>
            <w:color w:val="auto"/>
            <w:sz w:val="28"/>
            <w:szCs w:val="28"/>
          </w:rPr>
          <w:t>распорядительные</w:t>
        </w:r>
      </w:hyperlink>
      <w:r w:rsidRPr="0015783D">
        <w:rPr>
          <w:rStyle w:val="apple-converted-space"/>
          <w:sz w:val="28"/>
          <w:szCs w:val="28"/>
        </w:rPr>
        <w:t> </w:t>
      </w:r>
      <w:r w:rsidRPr="0015783D">
        <w:rPr>
          <w:sz w:val="28"/>
          <w:szCs w:val="28"/>
        </w:rPr>
        <w:t>или</w:t>
      </w:r>
      <w:r w:rsidRPr="0015783D">
        <w:rPr>
          <w:rStyle w:val="apple-converted-space"/>
          <w:sz w:val="28"/>
          <w:szCs w:val="28"/>
        </w:rPr>
        <w:t> </w:t>
      </w:r>
      <w:hyperlink r:id="rId9" w:history="1">
        <w:r w:rsidR="00F97D0B">
          <w:rPr>
            <w:rStyle w:val="a5"/>
            <w:color w:val="auto"/>
            <w:sz w:val="28"/>
            <w:szCs w:val="28"/>
          </w:rPr>
          <w:t>административно-</w:t>
        </w:r>
        <w:r w:rsidRPr="0015783D">
          <w:rPr>
            <w:rStyle w:val="a5"/>
            <w:color w:val="auto"/>
            <w:sz w:val="28"/>
            <w:szCs w:val="28"/>
          </w:rPr>
          <w:t>хозяйственные</w:t>
        </w:r>
      </w:hyperlink>
      <w:r w:rsidRPr="006F6EC2">
        <w:rPr>
          <w:rStyle w:val="apple-converted-space"/>
          <w:color w:val="333333"/>
          <w:sz w:val="28"/>
          <w:szCs w:val="28"/>
        </w:rPr>
        <w:t> </w:t>
      </w:r>
      <w:r w:rsidR="00F97D0B">
        <w:rPr>
          <w:color w:val="333333"/>
          <w:sz w:val="28"/>
          <w:szCs w:val="28"/>
        </w:rPr>
        <w:t xml:space="preserve">функции в </w:t>
      </w:r>
      <w:r w:rsidRPr="006F6EC2">
        <w:rPr>
          <w:color w:val="333333"/>
          <w:sz w:val="28"/>
          <w:szCs w:val="28"/>
        </w:rPr>
        <w:t xml:space="preserve">государственных органах, органах местного </w:t>
      </w:r>
      <w:r w:rsidRPr="006F6EC2">
        <w:rPr>
          <w:color w:val="333333"/>
          <w:sz w:val="28"/>
          <w:szCs w:val="28"/>
        </w:rPr>
        <w:lastRenderedPageBreak/>
        <w:t>самоуправления, государственных и муниципальных организациях, а также иные лица, перечисленные в вышеуказанной статье.</w:t>
      </w:r>
    </w:p>
    <w:p w:rsidR="006F6EC2" w:rsidRPr="006F6EC2" w:rsidRDefault="00F97D0B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Полномочия должностного лица должны быть подтверждены соответствующим приказом (распоряжением, решением участников), учреди</w:t>
      </w:r>
      <w:r w:rsidR="006F6EC2" w:rsidRPr="006F6EC2">
        <w:rPr>
          <w:color w:val="333333"/>
          <w:sz w:val="28"/>
          <w:szCs w:val="28"/>
        </w:rPr>
        <w:softHyphen/>
        <w:t>тельными документами организации, а в случае делегирования полномочий - соответствующей доверенностью.</w:t>
      </w:r>
    </w:p>
    <w:p w:rsidR="006F6EC2" w:rsidRPr="006F6EC2" w:rsidRDefault="00375CA7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Прекращение трудовых отношений с руководителем организации, осу</w:t>
      </w:r>
      <w:r w:rsidR="006F6EC2" w:rsidRPr="006F6EC2">
        <w:rPr>
          <w:color w:val="333333"/>
          <w:sz w:val="28"/>
          <w:szCs w:val="28"/>
        </w:rPr>
        <w:softHyphen/>
        <w:t>ществлявшим организационно-распорядительные функции, не исключает возможности возбуждения производства по делу об административном пра</w:t>
      </w:r>
      <w:r w:rsidR="006F6EC2" w:rsidRPr="006F6EC2">
        <w:rPr>
          <w:color w:val="333333"/>
          <w:sz w:val="28"/>
          <w:szCs w:val="28"/>
        </w:rPr>
        <w:softHyphen/>
        <w:t>вонарушении в отношении этого лица и привлечения его к административной ответственности, если правонарушение было допущено им в период испол</w:t>
      </w:r>
      <w:r w:rsidR="006F6EC2" w:rsidRPr="006F6EC2">
        <w:rPr>
          <w:color w:val="333333"/>
          <w:sz w:val="28"/>
          <w:szCs w:val="28"/>
        </w:rPr>
        <w:softHyphen/>
        <w:t>нения служебных обязанностей, и не истек срок давности для привлечения к административной ответственности.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4.3 Законный представитель юридического лица -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4.4. Официальные данные о лице, в отношении которого составляется протокол, целесообразно получать: в отношении юридического лица - в бух</w:t>
      </w:r>
      <w:r w:rsidRPr="006F6EC2">
        <w:rPr>
          <w:color w:val="333333"/>
          <w:sz w:val="28"/>
          <w:szCs w:val="28"/>
        </w:rPr>
        <w:softHyphen/>
        <w:t>галтерии самой организации (в случае непредставления такой информации - в налоговой инспекции, ведущей государственный реестр юридических лиц), в отношении должностных лиц - в бухгалтерии или отделе кадров по месту их работы.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4.5. Для подтверждения правового положения проверяе</w:t>
      </w:r>
      <w:r w:rsidRPr="006F6EC2">
        <w:rPr>
          <w:color w:val="333333"/>
          <w:sz w:val="28"/>
          <w:szCs w:val="28"/>
        </w:rPr>
        <w:softHyphen/>
        <w:t>мой организации как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юридического лица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необходимо истребовать надлежаще заверенную копию устава (положения, учредительного договора). Типичными признаками отсутствия статуса юридического лица является отсутствие у орга</w:t>
      </w:r>
      <w:r w:rsidRPr="006F6EC2">
        <w:rPr>
          <w:color w:val="333333"/>
          <w:sz w:val="28"/>
          <w:szCs w:val="28"/>
        </w:rPr>
        <w:softHyphen/>
        <w:t>низации своего ИНН и номера в ЕГРЮЛ.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Если проверяемая организация не является юридическим лицом (напри</w:t>
      </w:r>
      <w:r w:rsidRPr="006F6EC2">
        <w:rPr>
          <w:color w:val="333333"/>
          <w:sz w:val="28"/>
          <w:szCs w:val="28"/>
        </w:rPr>
        <w:softHyphen/>
        <w:t>мер: структурное подразделение, филиал), то к ответственности привлекает</w:t>
      </w:r>
      <w:r w:rsidRPr="006F6EC2">
        <w:rPr>
          <w:color w:val="333333"/>
          <w:sz w:val="28"/>
          <w:szCs w:val="28"/>
        </w:rPr>
        <w:softHyphen/>
        <w:t>ся юридическое лицо - в этом случае необходимо истребовать положение о филиале и устав (положение, учредительный договор) юридического лица (в котором указано наличие в его составе филиала).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        4.6. Поводом к возбуждению должностным </w:t>
      </w:r>
      <w:r w:rsidR="00375CA7">
        <w:rPr>
          <w:color w:val="333333"/>
          <w:sz w:val="28"/>
          <w:szCs w:val="28"/>
        </w:rPr>
        <w:t>лицом Контрольно-счетно</w:t>
      </w:r>
      <w:r w:rsidR="008F4147">
        <w:rPr>
          <w:color w:val="333333"/>
          <w:sz w:val="28"/>
          <w:szCs w:val="28"/>
        </w:rPr>
        <w:t>го</w:t>
      </w:r>
      <w:r w:rsidR="00375CA7">
        <w:rPr>
          <w:color w:val="333333"/>
          <w:sz w:val="28"/>
          <w:szCs w:val="28"/>
        </w:rPr>
        <w:t xml:space="preserve"> </w:t>
      </w:r>
      <w:r w:rsidR="008F4147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 xml:space="preserve"> дела об административном правонарушении является   непосредственное обнаружение им достаточных данных, </w:t>
      </w:r>
      <w:r w:rsidRPr="006F6EC2">
        <w:rPr>
          <w:color w:val="333333"/>
          <w:sz w:val="28"/>
          <w:szCs w:val="28"/>
        </w:rPr>
        <w:lastRenderedPageBreak/>
        <w:t>указывающих на наличие события административного правонарушения, а также иные поводы, предусмотренные  КоАП РФ.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4.7. Дело об административном правонарушении считается возбужденным с момента составления протокола (или вынесения определения о возбуждении дела об административном правонарушении при необходимости проведения административного расследования).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4.8. Перечень статей КоАП РФ, по которым уполномоченные лица контрольно-счетных органов вправе составлять протоколы об административных правонарушениях,  приведен </w:t>
      </w:r>
      <w:r w:rsidRPr="00966F3F">
        <w:rPr>
          <w:sz w:val="28"/>
          <w:szCs w:val="28"/>
        </w:rPr>
        <w:t>в Приложении 5 к настоящему Стандарту.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4.9. Протокол об административном правонарушении составляется должностным лицом Контрольно-счетно</w:t>
      </w:r>
      <w:r w:rsidR="008F4147">
        <w:rPr>
          <w:color w:val="333333"/>
          <w:sz w:val="28"/>
          <w:szCs w:val="28"/>
        </w:rPr>
        <w:t>го</w:t>
      </w:r>
      <w:r w:rsidR="00375CA7">
        <w:rPr>
          <w:color w:val="333333"/>
          <w:sz w:val="28"/>
          <w:szCs w:val="28"/>
        </w:rPr>
        <w:t xml:space="preserve"> </w:t>
      </w:r>
      <w:r w:rsidR="008F4147">
        <w:rPr>
          <w:color w:val="333333"/>
          <w:sz w:val="28"/>
          <w:szCs w:val="28"/>
        </w:rPr>
        <w:t>органа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немедленно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после выявления совершения административного правонарушения (ч. 1 ст. 28.5 КоАП РФ).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000000"/>
          <w:sz w:val="28"/>
          <w:szCs w:val="28"/>
        </w:rPr>
        <w:t>Протокол составляется только должностным лицом,</w:t>
      </w:r>
      <w:r w:rsidRPr="006F6EC2">
        <w:rPr>
          <w:rStyle w:val="apple-converted-space"/>
          <w:color w:val="000000"/>
          <w:sz w:val="28"/>
          <w:szCs w:val="28"/>
        </w:rPr>
        <w:t> </w:t>
      </w:r>
      <w:r w:rsidRPr="006F6EC2">
        <w:rPr>
          <w:rStyle w:val="a3"/>
          <w:color w:val="000000"/>
          <w:sz w:val="28"/>
          <w:szCs w:val="28"/>
        </w:rPr>
        <w:t>непосредственно</w:t>
      </w:r>
      <w:r w:rsidRPr="006F6EC2">
        <w:rPr>
          <w:rStyle w:val="apple-converted-space"/>
          <w:color w:val="000000"/>
          <w:sz w:val="28"/>
          <w:szCs w:val="28"/>
        </w:rPr>
        <w:t> </w:t>
      </w:r>
      <w:r w:rsidRPr="006F6EC2">
        <w:rPr>
          <w:color w:val="000000"/>
          <w:sz w:val="28"/>
          <w:szCs w:val="28"/>
        </w:rPr>
        <w:t>выявившим административное правонарушение.</w:t>
      </w:r>
    </w:p>
    <w:p w:rsidR="006F6EC2" w:rsidRPr="006F6EC2" w:rsidRDefault="00375CA7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Как правило, протокол об административном правонарушении составляется</w:t>
      </w:r>
      <w:r w:rsidR="006F6EC2" w:rsidRPr="006F6EC2">
        <w:rPr>
          <w:rStyle w:val="apple-converted-space"/>
          <w:color w:val="333333"/>
          <w:sz w:val="28"/>
          <w:szCs w:val="28"/>
        </w:rPr>
        <w:t> </w:t>
      </w:r>
      <w:r w:rsidR="006F6EC2" w:rsidRPr="006F6EC2">
        <w:rPr>
          <w:rStyle w:val="a3"/>
          <w:color w:val="333333"/>
          <w:sz w:val="28"/>
          <w:szCs w:val="28"/>
        </w:rPr>
        <w:t>в день составления акта</w:t>
      </w:r>
      <w:r w:rsidR="006F6EC2" w:rsidRPr="006F6EC2">
        <w:rPr>
          <w:rStyle w:val="apple-converted-space"/>
          <w:color w:val="333333"/>
          <w:sz w:val="28"/>
          <w:szCs w:val="28"/>
        </w:rPr>
        <w:t> </w:t>
      </w:r>
      <w:r w:rsidR="006F6EC2" w:rsidRPr="006F6EC2">
        <w:rPr>
          <w:color w:val="333333"/>
          <w:sz w:val="28"/>
          <w:szCs w:val="28"/>
        </w:rPr>
        <w:t>контрольного мероприятия, поскольку акт является документом, подтверждающим факт выявления нарушения.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4.10. В случае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должностным лицом Контрольно-счетно</w:t>
      </w:r>
      <w:r w:rsidR="008F4147">
        <w:rPr>
          <w:color w:val="333333"/>
          <w:sz w:val="28"/>
          <w:szCs w:val="28"/>
        </w:rPr>
        <w:t>го</w:t>
      </w:r>
      <w:r w:rsidRPr="006F6EC2">
        <w:rPr>
          <w:color w:val="333333"/>
          <w:sz w:val="28"/>
          <w:szCs w:val="28"/>
        </w:rPr>
        <w:t xml:space="preserve"> </w:t>
      </w:r>
      <w:r w:rsidR="008F4147">
        <w:rPr>
          <w:color w:val="333333"/>
          <w:sz w:val="28"/>
          <w:szCs w:val="28"/>
        </w:rPr>
        <w:t>органа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 течение двух суток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 момента выявления административного правонарушения (ч. 2 ст. 28.5 КоАП РФ).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4.11. 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0" w:history="1">
        <w:r w:rsidRPr="00375CA7">
          <w:rPr>
            <w:rStyle w:val="a5"/>
            <w:color w:val="auto"/>
            <w:sz w:val="28"/>
            <w:szCs w:val="28"/>
          </w:rPr>
          <w:t>статьей 28.7</w:t>
        </w:r>
      </w:hyperlink>
      <w:r w:rsidRPr="00375CA7">
        <w:rPr>
          <w:rStyle w:val="apple-converted-space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КоАП РФ.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4.12. В соответствии со статьей 4.5 КоАП РФ, постановление по делу об административном правонарушении не может быть вынесено: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за нарушения, принятые частью 1 статьи 19.4, статьёй 19.4.1, частью 20 статьи 19.5, статьями 19.6 и 19. 7 КоАП РФ,  рассматриваемые судьями  - по истечении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трёх месяцев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совершения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lastRenderedPageBreak/>
        <w:t>- за нарушение законодательства о выборах и референдумах (статья 5.21 КоАП РФ) – по истечении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одного года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совершения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- за нарушение бюджетного законодательства Российской Федерации (статьи 15.1, 15.14, 15.15, 15.15.1-15.15.16 КоАП РФ), законодательства Российской Федерации о бухгалтерском учете (ст. 15.11 КоАП РФ) - по истечении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двух лет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совершения административного правонарушения. 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4.13.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Обстоятельствами, исключающими производство по делу об административном правонарушении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в соответствии со статьей 24.5 КоАП РФ являются: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1) отсутствие события административного правонарушения;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2) отсутствие состава административного правонарушения, в том числе недостижение физическим лицом на момент совершения противоправных действии (бездействия) возраста, предусмотренного КоАП РФ для привлечения к </w:t>
      </w:r>
      <w:r w:rsidRPr="00966F3F">
        <w:rPr>
          <w:sz w:val="28"/>
          <w:szCs w:val="28"/>
        </w:rPr>
        <w:t>административной ответственности, или невменяемость физического лица, совершившего противоправные действия (бездействие);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3) действия лица в состоянии</w:t>
      </w:r>
      <w:r w:rsidRPr="00966F3F">
        <w:rPr>
          <w:rStyle w:val="apple-converted-space"/>
          <w:sz w:val="28"/>
          <w:szCs w:val="28"/>
        </w:rPr>
        <w:t> </w:t>
      </w:r>
      <w:hyperlink r:id="rId11" w:history="1">
        <w:r w:rsidRPr="00966F3F">
          <w:rPr>
            <w:rStyle w:val="a5"/>
            <w:color w:val="auto"/>
            <w:sz w:val="28"/>
            <w:szCs w:val="28"/>
          </w:rPr>
          <w:t>крайней необходимости</w:t>
        </w:r>
      </w:hyperlink>
      <w:r w:rsidRPr="00966F3F">
        <w:rPr>
          <w:sz w:val="28"/>
          <w:szCs w:val="28"/>
        </w:rPr>
        <w:t>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4) издание акта амнистии, если такой акт устраняет применение административного наказания;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5)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  <w:shd w:val="clear" w:color="auto" w:fill="FFFFFF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</w:t>
      </w:r>
      <w:r w:rsidRPr="00966F3F">
        <w:rPr>
          <w:sz w:val="28"/>
          <w:szCs w:val="28"/>
        </w:rPr>
        <w:t>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6) истечение</w:t>
      </w:r>
      <w:r w:rsidRPr="00966F3F">
        <w:rPr>
          <w:rStyle w:val="apple-converted-space"/>
          <w:sz w:val="28"/>
          <w:szCs w:val="28"/>
        </w:rPr>
        <w:t> </w:t>
      </w:r>
      <w:hyperlink r:id="rId12" w:history="1">
        <w:r w:rsidRPr="00966F3F">
          <w:rPr>
            <w:rStyle w:val="a5"/>
            <w:color w:val="auto"/>
            <w:sz w:val="28"/>
            <w:szCs w:val="28"/>
          </w:rPr>
          <w:t>сроков</w:t>
        </w:r>
      </w:hyperlink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</w:rPr>
        <w:t>давности привлечения к административной ответственности;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РФ,  либо постановления о возбуждении уголовного дела;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8) смерть физического лица, в отношении которого ведется производство по делу об административном правонарушении;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  <w:shd w:val="clear" w:color="auto" w:fill="FFFFFF"/>
        </w:rPr>
        <w:lastRenderedPageBreak/>
        <w:t>9) иные предусмотренные</w:t>
      </w:r>
      <w:r w:rsidRPr="00966F3F">
        <w:rPr>
          <w:rStyle w:val="apple-converted-space"/>
          <w:sz w:val="28"/>
          <w:szCs w:val="28"/>
          <w:shd w:val="clear" w:color="auto" w:fill="FFFFFF"/>
        </w:rPr>
        <w:t> </w:t>
      </w:r>
      <w:r w:rsidRPr="00966F3F">
        <w:rPr>
          <w:sz w:val="28"/>
          <w:szCs w:val="28"/>
        </w:rPr>
        <w:t>КоАП РФ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  <w:shd w:val="clear" w:color="auto" w:fill="FFFFFF"/>
        </w:rPr>
        <w:t>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4.14. В случае выявления административного правонарушения, по которому истек срок давности привлечения к административной ответственности или привлечение к ответственности виновного лица не представляется возможным по каким-либо иным причинам, инспектором направляется служебная записка председателю Контрольно-сче</w:t>
      </w:r>
      <w:r w:rsidR="00375CA7" w:rsidRPr="00966F3F">
        <w:rPr>
          <w:sz w:val="28"/>
          <w:szCs w:val="28"/>
        </w:rPr>
        <w:t>тно</w:t>
      </w:r>
      <w:r w:rsidR="00B913D4" w:rsidRPr="00966F3F">
        <w:rPr>
          <w:sz w:val="28"/>
          <w:szCs w:val="28"/>
        </w:rPr>
        <w:t>го</w:t>
      </w:r>
      <w:r w:rsidR="00375CA7" w:rsidRPr="00966F3F">
        <w:rPr>
          <w:sz w:val="28"/>
          <w:szCs w:val="28"/>
        </w:rPr>
        <w:t xml:space="preserve"> </w:t>
      </w:r>
      <w:r w:rsidR="00BE48B5" w:rsidRPr="00966F3F">
        <w:rPr>
          <w:sz w:val="28"/>
          <w:szCs w:val="28"/>
        </w:rPr>
        <w:t>органа</w:t>
      </w:r>
      <w:r w:rsidRPr="00966F3F">
        <w:rPr>
          <w:sz w:val="28"/>
          <w:szCs w:val="28"/>
        </w:rPr>
        <w:t xml:space="preserve"> с указанием данных обстоятельств. Протокол об административном правонарушении в данном случае не составляется.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4.15. При обнаружении признаков п</w:t>
      </w:r>
      <w:r w:rsidR="00375CA7" w:rsidRPr="00966F3F">
        <w:rPr>
          <w:sz w:val="28"/>
          <w:szCs w:val="28"/>
        </w:rPr>
        <w:t>реступления должностное лицо КС</w:t>
      </w:r>
      <w:r w:rsidR="00BE48B5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>, осуществляющее производство по делу об административном правонарушении, направляет обра</w:t>
      </w:r>
      <w:r w:rsidR="00375CA7" w:rsidRPr="00966F3F">
        <w:rPr>
          <w:sz w:val="28"/>
          <w:szCs w:val="28"/>
        </w:rPr>
        <w:t>щение Контрольно-счетно</w:t>
      </w:r>
      <w:r w:rsidR="00BE48B5" w:rsidRPr="00966F3F">
        <w:rPr>
          <w:sz w:val="28"/>
          <w:szCs w:val="28"/>
        </w:rPr>
        <w:t>го</w:t>
      </w:r>
      <w:r w:rsidR="00375CA7" w:rsidRPr="00966F3F">
        <w:rPr>
          <w:sz w:val="28"/>
          <w:szCs w:val="28"/>
        </w:rPr>
        <w:t xml:space="preserve"> </w:t>
      </w:r>
      <w:r w:rsidR="00BE48B5" w:rsidRPr="00966F3F">
        <w:rPr>
          <w:sz w:val="28"/>
          <w:szCs w:val="28"/>
        </w:rPr>
        <w:t>органа</w:t>
      </w:r>
      <w:r w:rsidRPr="00966F3F">
        <w:rPr>
          <w:sz w:val="28"/>
          <w:szCs w:val="28"/>
        </w:rPr>
        <w:t xml:space="preserve"> в правоохранительные органы.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rStyle w:val="a3"/>
          <w:sz w:val="28"/>
          <w:szCs w:val="28"/>
        </w:rPr>
        <w:t>5. Оформление протокола об административном правонарушении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5.1  Протокол об административном правонарушении составляется по форме согласно Приложению 1 к настоящему Стандарту.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5.2. В протоколе об административном правонарушении указываются: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дата и место его составления;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должность, фамилия и инициалы лица, составившего протокол;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сведения о лице, в отношении которого возбуждено дело об административном правонарушении (при привлечении к административной ответственности юридического лица: наименование и адрес юридического лица;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представителя);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место, время совершения и событие административного правонарушения;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статья КоАП РФ, предусматривающая административную ответственность за данное правонарушение;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объяснение физического лица или законного представителя юридического лица, в отношении которых возбуждено дело;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lastRenderedPageBreak/>
        <w:t>- фамилии, имена, отчества, паспортные данные, адреса места жительства и контактные телефоны свидетелей, если имеются свидетели;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- иные сведения, необходимые для разрешения дела.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5.3. При составлении протокола об административном правонарушении физическому (должностному) лицу или законному представителю юридического лица, в отношении которых ведется производство по делу об административном правонарушении, а также иным участникам производства по делу разъясняются их права и обязанности, предусмотренные КоАП РФ (право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иные процессуальными права).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Факт разъяснения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должнос</w:t>
      </w:r>
      <w:r w:rsidRPr="00966F3F">
        <w:rPr>
          <w:sz w:val="28"/>
          <w:szCs w:val="28"/>
        </w:rPr>
        <w:t>тным лицом Контрольно-счетно</w:t>
      </w:r>
      <w:r w:rsidR="003301E0" w:rsidRPr="00966F3F">
        <w:rPr>
          <w:sz w:val="28"/>
          <w:szCs w:val="28"/>
        </w:rPr>
        <w:t>го</w:t>
      </w:r>
      <w:r w:rsidRPr="00966F3F">
        <w:rPr>
          <w:sz w:val="28"/>
          <w:szCs w:val="28"/>
        </w:rPr>
        <w:t xml:space="preserve"> </w:t>
      </w:r>
      <w:r w:rsidR="003301E0" w:rsidRPr="00966F3F">
        <w:rPr>
          <w:sz w:val="28"/>
          <w:szCs w:val="28"/>
        </w:rPr>
        <w:t>органа</w:t>
      </w:r>
      <w:r w:rsidR="006F6EC2" w:rsidRPr="00966F3F">
        <w:rPr>
          <w:sz w:val="28"/>
          <w:szCs w:val="28"/>
        </w:rPr>
        <w:t xml:space="preserve"> составляется акт с участием свидетеля, фиксирующего данный отказ.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5.4. В обязательном порядке должностным </w:t>
      </w:r>
      <w:r w:rsidR="00437415" w:rsidRPr="00966F3F">
        <w:rPr>
          <w:sz w:val="28"/>
          <w:szCs w:val="28"/>
        </w:rPr>
        <w:t>лицом Контрольно-счетно</w:t>
      </w:r>
      <w:r w:rsidR="003301E0" w:rsidRPr="00966F3F">
        <w:rPr>
          <w:sz w:val="28"/>
          <w:szCs w:val="28"/>
        </w:rPr>
        <w:t>го</w:t>
      </w:r>
      <w:r w:rsidR="00437415" w:rsidRPr="00966F3F">
        <w:rPr>
          <w:sz w:val="28"/>
          <w:szCs w:val="28"/>
        </w:rPr>
        <w:t xml:space="preserve"> </w:t>
      </w:r>
      <w:r w:rsidR="003301E0" w:rsidRPr="00966F3F">
        <w:rPr>
          <w:sz w:val="28"/>
          <w:szCs w:val="28"/>
        </w:rPr>
        <w:t>органа</w:t>
      </w:r>
      <w:r w:rsidRPr="00966F3F">
        <w:rPr>
          <w:sz w:val="28"/>
          <w:szCs w:val="28"/>
        </w:rPr>
        <w:t xml:space="preserve"> должны быть заполнены все графы формы про</w:t>
      </w:r>
      <w:r w:rsidRPr="00966F3F">
        <w:rPr>
          <w:sz w:val="28"/>
          <w:szCs w:val="28"/>
        </w:rPr>
        <w:softHyphen/>
        <w:t>токола, за исключением объяснений лица, в отношении которого составляется протокол, а также отметки о вручении копии протокола (заполняются лицом, привлекаемым к административ</w:t>
      </w:r>
      <w:r w:rsidRPr="00966F3F">
        <w:rPr>
          <w:sz w:val="28"/>
          <w:szCs w:val="28"/>
        </w:rPr>
        <w:softHyphen/>
        <w:t>ной ответственности).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</w:t>
      </w:r>
      <w:r w:rsidR="006F6EC2" w:rsidRPr="00966F3F">
        <w:rPr>
          <w:sz w:val="28"/>
          <w:szCs w:val="28"/>
        </w:rPr>
        <w:t>Формулировка квалификации административного правонарушения  должна четко соответствовать номеру и наименованию соответствующей статьи КоАП РФ.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5.5. В протоколе необходимо указывать показания свидетелей (если таковые имеются). Эти показания могут прилагаться к протоколу, о чем делается отметка в перечне прилагаемых материалов.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5.6. Записи должны осуществляться на русском языке разборчиво, без исправ</w:t>
      </w:r>
      <w:r w:rsidRPr="00966F3F">
        <w:rPr>
          <w:sz w:val="28"/>
          <w:szCs w:val="28"/>
        </w:rPr>
        <w:softHyphen/>
        <w:t>лений, орфографических и грамматических ошибок, неупотребляемых сокра</w:t>
      </w:r>
      <w:r w:rsidRPr="00966F3F">
        <w:rPr>
          <w:sz w:val="28"/>
          <w:szCs w:val="28"/>
        </w:rPr>
        <w:softHyphen/>
        <w:t>щений, слов и выражений, не свойственных официальному стилю.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5.7. Протокол об административном правонарушении под</w:t>
      </w:r>
      <w:r w:rsidR="00437415" w:rsidRPr="00966F3F">
        <w:rPr>
          <w:sz w:val="28"/>
          <w:szCs w:val="28"/>
        </w:rPr>
        <w:t>писывается должностным лицом КС</w:t>
      </w:r>
      <w:r w:rsidR="003301E0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>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</w:t>
      </w:r>
      <w:r w:rsidRPr="00966F3F">
        <w:rPr>
          <w:sz w:val="28"/>
          <w:szCs w:val="28"/>
        </w:rPr>
        <w:softHyphen/>
        <w:t>писания протокола в нем делается соответствующая запись.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5.8. При необходимости должностным лицом, в производстве которого находится дело об административном правонарушении, привлекается </w:t>
      </w:r>
      <w:r w:rsidRPr="00966F3F">
        <w:rPr>
          <w:sz w:val="28"/>
          <w:szCs w:val="28"/>
        </w:rPr>
        <w:lastRenderedPageBreak/>
        <w:t>понятой. Понятой удостоверяет в протоколе своей подписью факт совершения в его присутствии процессуальных действий, их содержание и результаты. В качестве понятого может быть привлечено любое не заинтересованное в исходе дела совершеннолетнее лицо. Число понятых должно быть не менее двух. Об участии понятых в производстве по делу об административном правонарушении делается запись в протоколе.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5.9. Должностным лицом КС</w:t>
      </w:r>
      <w:r w:rsidR="003301E0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 xml:space="preserve"> 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ознакомиться с протоколом и представить объяснения и замечания по содержанию протокола, которые отражаются в протоколе или оформляются приложением к нему.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5.10. Копия протокола вручается должностным лицом, уполномоченным составлять протоколы, под расписку должностному лицу или законному представителю юридического лица, в отношении которых возбуждено дело об административном правонарушении.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       </w:t>
      </w:r>
      <w:r w:rsidR="006F6EC2" w:rsidRPr="00966F3F">
        <w:rPr>
          <w:sz w:val="28"/>
          <w:szCs w:val="28"/>
        </w:rPr>
        <w:t>В случае отказа лиц, в отношении которых возбуждено дело об административном правонарушении, от подписания протокола (или их от</w:t>
      </w:r>
      <w:r w:rsidRPr="00966F3F">
        <w:rPr>
          <w:sz w:val="28"/>
          <w:szCs w:val="28"/>
        </w:rPr>
        <w:t>сутствии), должностным лицом КС</w:t>
      </w:r>
      <w:r w:rsidR="003301E0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 xml:space="preserve"> делается соответствующая запись в протоколе.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966F3F">
        <w:rPr>
          <w:sz w:val="28"/>
          <w:szCs w:val="28"/>
        </w:rPr>
        <w:t>5.11. 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при условии, что они извещены письмом (заказным с уведомлением о вручении или переданным под роспись лично) по форме согласно Приложению 2 к</w:t>
      </w:r>
      <w:r w:rsidRPr="006F6EC2">
        <w:rPr>
          <w:color w:val="333333"/>
          <w:sz w:val="28"/>
          <w:szCs w:val="28"/>
        </w:rPr>
        <w:t xml:space="preserve"> Стандарту о времени и месте составления протокола, протокол об административном правонарушении составляется в их отсутствие. В протоколе делается соответствующая запись о неявке лица, в отношении которого ведется производство по делу об административном правонарушении. Копия протокола об административном правонарушении направляется лицу, в отношении которого он составлен,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 течение 3 дней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со дня составления указанного протокола.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5.12. К протоколу прилагаются  документы и материалы, подтверждающие фактические сведения о событии правонарушения, времени и месте, причиненном ущербе и другие сведения, имеющие юридическое значение  (акты, первичные документы, объяснения, письма, приказы и т.д.).</w:t>
      </w:r>
    </w:p>
    <w:p w:rsidR="006F6EC2" w:rsidRPr="006F6EC2" w:rsidRDefault="00437415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="006F6EC2" w:rsidRPr="006F6EC2">
        <w:rPr>
          <w:color w:val="333333"/>
          <w:sz w:val="28"/>
          <w:szCs w:val="28"/>
        </w:rPr>
        <w:t>К копии протокола, предназначенного для лица, в отношении</w:t>
      </w:r>
      <w:r w:rsidR="006F6EC2" w:rsidRPr="006F6EC2">
        <w:rPr>
          <w:color w:val="333333"/>
          <w:sz w:val="28"/>
          <w:szCs w:val="28"/>
        </w:rPr>
        <w:br/>
        <w:t>которого составлен протокол, материалы и копии документов не прилагаются.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Нормативные правовые акты и выдержки из них не заверяются.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>При направлении для рассмотрения в орган, уполномоченный рассматривать дела об административных правонарушениях, к протоколу прикладываются копии всех документов (копии с копий), заверенные пр</w:t>
      </w:r>
      <w:r w:rsidRPr="00966F3F">
        <w:rPr>
          <w:sz w:val="28"/>
          <w:szCs w:val="28"/>
        </w:rPr>
        <w:t>едседателем КС</w:t>
      </w:r>
      <w:r w:rsidR="00ED7B18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>.</w:t>
      </w:r>
    </w:p>
    <w:p w:rsidR="006F6EC2" w:rsidRPr="00966F3F" w:rsidRDefault="00437415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 xml:space="preserve">     </w:t>
      </w:r>
      <w:r w:rsidR="006F6EC2" w:rsidRPr="00966F3F">
        <w:rPr>
          <w:sz w:val="28"/>
          <w:szCs w:val="28"/>
        </w:rPr>
        <w:t xml:space="preserve">После формирования пакета </w:t>
      </w:r>
      <w:r w:rsidRPr="00966F3F">
        <w:rPr>
          <w:sz w:val="28"/>
          <w:szCs w:val="28"/>
        </w:rPr>
        <w:t>документов должностным лицом КС</w:t>
      </w:r>
      <w:r w:rsidR="00ED7B18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>, соста</w:t>
      </w:r>
      <w:r w:rsidR="006F6EC2" w:rsidRPr="00966F3F">
        <w:rPr>
          <w:sz w:val="28"/>
          <w:szCs w:val="28"/>
        </w:rPr>
        <w:softHyphen/>
        <w:t xml:space="preserve">вившим протокол, готовится сопроводительное письмо (по форме, согласно Приложению 3 к настоящему Стандарту). Сопроводительное письмо </w:t>
      </w:r>
      <w:r w:rsidRPr="00966F3F">
        <w:rPr>
          <w:sz w:val="28"/>
          <w:szCs w:val="28"/>
        </w:rPr>
        <w:t>подписывается председателем  КС</w:t>
      </w:r>
      <w:r w:rsidR="00ED7B18" w:rsidRPr="00966F3F">
        <w:rPr>
          <w:sz w:val="28"/>
          <w:szCs w:val="28"/>
        </w:rPr>
        <w:t>О</w:t>
      </w:r>
      <w:r w:rsidR="006F6EC2" w:rsidRPr="00966F3F">
        <w:rPr>
          <w:sz w:val="28"/>
          <w:szCs w:val="28"/>
        </w:rPr>
        <w:t>.</w:t>
      </w:r>
    </w:p>
    <w:p w:rsidR="006F6EC2" w:rsidRPr="00966F3F" w:rsidRDefault="006F6EC2" w:rsidP="006F6EC2">
      <w:pPr>
        <w:pStyle w:val="a4"/>
        <w:shd w:val="clear" w:color="auto" w:fill="FFFFFF"/>
        <w:jc w:val="both"/>
        <w:rPr>
          <w:sz w:val="28"/>
          <w:szCs w:val="28"/>
        </w:rPr>
      </w:pPr>
      <w:r w:rsidRPr="00966F3F">
        <w:rPr>
          <w:sz w:val="28"/>
          <w:szCs w:val="28"/>
        </w:rPr>
        <w:t>5.13. Протокол об административном правонарушении регистрируется с присвоением номера в соответствующем журнале, который вед</w:t>
      </w:r>
      <w:r w:rsidR="00437415" w:rsidRPr="00966F3F">
        <w:rPr>
          <w:sz w:val="28"/>
          <w:szCs w:val="28"/>
        </w:rPr>
        <w:t>ется в Контрольно-счетно</w:t>
      </w:r>
      <w:r w:rsidR="00ED7B18" w:rsidRPr="00966F3F">
        <w:rPr>
          <w:sz w:val="28"/>
          <w:szCs w:val="28"/>
        </w:rPr>
        <w:t>м</w:t>
      </w:r>
      <w:r w:rsidR="00437415" w:rsidRPr="00966F3F">
        <w:rPr>
          <w:sz w:val="28"/>
          <w:szCs w:val="28"/>
        </w:rPr>
        <w:t xml:space="preserve"> </w:t>
      </w:r>
      <w:r w:rsidR="00ED7B18" w:rsidRPr="00966F3F">
        <w:rPr>
          <w:sz w:val="28"/>
          <w:szCs w:val="28"/>
        </w:rPr>
        <w:t>органе</w:t>
      </w:r>
      <w:r w:rsidRPr="00966F3F">
        <w:rPr>
          <w:sz w:val="28"/>
          <w:szCs w:val="28"/>
        </w:rPr>
        <w:t>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966F3F">
        <w:rPr>
          <w:sz w:val="28"/>
          <w:szCs w:val="28"/>
        </w:rPr>
        <w:t>5.14. Протокол и другие материалы дела об административном правонарушении (предусмотренные статьями 5.21, 15.1, 15.11, 15.14 - 15.15.16,  частью 1 статьи 19.4, статьёй 19.4.1, частью 20 статьи 19.5, статьями 19.6 и 19.7 КоАП РФ)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rStyle w:val="a3"/>
          <w:sz w:val="28"/>
          <w:szCs w:val="28"/>
        </w:rPr>
        <w:t>в течение трех суток</w:t>
      </w:r>
      <w:r w:rsidRPr="00966F3F">
        <w:rPr>
          <w:rStyle w:val="apple-converted-space"/>
          <w:sz w:val="28"/>
          <w:szCs w:val="28"/>
        </w:rPr>
        <w:t> </w:t>
      </w:r>
      <w:r w:rsidRPr="00966F3F">
        <w:rPr>
          <w:sz w:val="28"/>
          <w:szCs w:val="28"/>
        </w:rPr>
        <w:t>с момента составления протокола с сопроводительным письмо</w:t>
      </w:r>
      <w:r w:rsidR="00437415" w:rsidRPr="00966F3F">
        <w:rPr>
          <w:sz w:val="28"/>
          <w:szCs w:val="28"/>
        </w:rPr>
        <w:t>м, подписанным председателем КС</w:t>
      </w:r>
      <w:r w:rsidR="00ED7B18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>, направляются должно</w:t>
      </w:r>
      <w:r w:rsidR="00437415" w:rsidRPr="00966F3F">
        <w:rPr>
          <w:sz w:val="28"/>
          <w:szCs w:val="28"/>
        </w:rPr>
        <w:t>стным лицом КС</w:t>
      </w:r>
      <w:r w:rsidR="00ED7B18" w:rsidRPr="00966F3F">
        <w:rPr>
          <w:sz w:val="28"/>
          <w:szCs w:val="28"/>
        </w:rPr>
        <w:t>О</w:t>
      </w:r>
      <w:r w:rsidRPr="00966F3F">
        <w:rPr>
          <w:sz w:val="28"/>
          <w:szCs w:val="28"/>
        </w:rPr>
        <w:t xml:space="preserve"> в районный суд или мировому судье, уполномоченным рассматривать дела об административных правонарушениях (по месту совершения административного правонарушения, ч.1 ст. 29.5 КоАП РФ) (Приложение 5</w:t>
      </w:r>
      <w:r w:rsidRPr="006F6EC2">
        <w:rPr>
          <w:color w:val="333333"/>
          <w:sz w:val="28"/>
          <w:szCs w:val="28"/>
        </w:rPr>
        <w:t xml:space="preserve"> к настоящему Стандарту).</w:t>
      </w:r>
    </w:p>
    <w:p w:rsidR="006F6EC2" w:rsidRPr="006F6EC2" w:rsidRDefault="009C05D5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Согласно части 3 статьи 23.1 КоАП РФ дела об административных правонарушениях, влекущих дисквалификацию лиц, замещающих должности государственной гражданской службы субъекта Российской Федерации, муниципальной службы, рассматриваются судьями районных судов. В остальных случаях дела об административных правонарушениях рассматриваются мировыми судьями.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rStyle w:val="a3"/>
          <w:color w:val="333333"/>
          <w:sz w:val="28"/>
          <w:szCs w:val="28"/>
        </w:rPr>
        <w:t>6. Административное расследование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6.1. В случае если после выявления административного правонарушения необходимо проведение экспертизы или совершение иных процессуальных действий, требующих значительных временных затрат, проводится административное расследование. К иным «процессуальным действиям», помимо проведения экспертизы, проведение которых требует значительных </w:t>
      </w:r>
      <w:r w:rsidRPr="006F6EC2">
        <w:rPr>
          <w:color w:val="333333"/>
          <w:sz w:val="28"/>
          <w:szCs w:val="28"/>
        </w:rPr>
        <w:lastRenderedPageBreak/>
        <w:t>временных затрат, могут быть отнесены, в частности: взятие проб и образцов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3" w:history="1">
        <w:r w:rsidRPr="009C05D5">
          <w:rPr>
            <w:rStyle w:val="a5"/>
            <w:color w:val="auto"/>
            <w:sz w:val="28"/>
            <w:szCs w:val="28"/>
          </w:rPr>
          <w:t>(статья 26.5</w:t>
        </w:r>
      </w:hyperlink>
      <w:r w:rsidRPr="009C05D5">
        <w:rPr>
          <w:rStyle w:val="apple-converted-space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КоАП РФ), направление поручений и запросов по делу об административном правонарушении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4" w:history="1">
        <w:r w:rsidRPr="006F6EC2">
          <w:rPr>
            <w:rStyle w:val="a5"/>
            <w:color w:val="2A7400"/>
            <w:sz w:val="28"/>
            <w:szCs w:val="28"/>
          </w:rPr>
          <w:t>(</w:t>
        </w:r>
        <w:r w:rsidRPr="009C05D5">
          <w:rPr>
            <w:rStyle w:val="a5"/>
            <w:color w:val="auto"/>
            <w:sz w:val="28"/>
            <w:szCs w:val="28"/>
          </w:rPr>
          <w:t>статья 26.9</w:t>
        </w:r>
      </w:hyperlink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КоАП РФ), осмотр принадлежащих юридическому лицу или индивидуальному предпринимателю помещений, территорий и находящихся там вещей и документов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5" w:history="1">
        <w:r w:rsidRPr="006F6EC2">
          <w:rPr>
            <w:rStyle w:val="a5"/>
            <w:color w:val="2A7400"/>
            <w:sz w:val="28"/>
            <w:szCs w:val="28"/>
          </w:rPr>
          <w:t>(</w:t>
        </w:r>
        <w:r w:rsidRPr="009C05D5">
          <w:rPr>
            <w:rStyle w:val="a5"/>
            <w:color w:val="auto"/>
            <w:sz w:val="28"/>
            <w:szCs w:val="28"/>
          </w:rPr>
          <w:t>статья 27.8</w:t>
        </w:r>
      </w:hyperlink>
      <w:r w:rsidRPr="006F6EC2">
        <w:rPr>
          <w:rStyle w:val="apple-converted-space"/>
          <w:color w:val="333333"/>
          <w:sz w:val="28"/>
          <w:szCs w:val="28"/>
        </w:rPr>
        <w:t> </w:t>
      </w:r>
      <w:r w:rsidR="009C05D5">
        <w:rPr>
          <w:color w:val="333333"/>
          <w:sz w:val="28"/>
          <w:szCs w:val="28"/>
        </w:rPr>
        <w:t>КоАП РФ</w:t>
      </w:r>
      <w:r w:rsidRPr="006F6EC2">
        <w:rPr>
          <w:color w:val="333333"/>
          <w:sz w:val="28"/>
          <w:szCs w:val="28"/>
        </w:rPr>
        <w:t>).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6.2. Решение о возбуждении дела об административном правонарушении и проведении административного расследования п</w:t>
      </w:r>
      <w:r w:rsidR="009C05D5">
        <w:rPr>
          <w:color w:val="333333"/>
          <w:sz w:val="28"/>
          <w:szCs w:val="28"/>
        </w:rPr>
        <w:t>ринимается должностным лицом КС</w:t>
      </w:r>
      <w:r w:rsidR="00ED7B18">
        <w:rPr>
          <w:color w:val="333333"/>
          <w:sz w:val="28"/>
          <w:szCs w:val="28"/>
        </w:rPr>
        <w:t>О</w:t>
      </w:r>
      <w:r w:rsidRPr="006F6EC2">
        <w:rPr>
          <w:color w:val="333333"/>
          <w:sz w:val="28"/>
          <w:szCs w:val="28"/>
        </w:rPr>
        <w:t xml:space="preserve">, уполномоченным составлять протокол об административном правонарушении, в виде определения (образец определения приведен в </w:t>
      </w:r>
      <w:r w:rsidRPr="00B6562A">
        <w:rPr>
          <w:sz w:val="28"/>
          <w:szCs w:val="28"/>
        </w:rPr>
        <w:t>Приложении 4 настоящего</w:t>
      </w:r>
      <w:r w:rsidRPr="006F6EC2">
        <w:rPr>
          <w:color w:val="333333"/>
          <w:sz w:val="28"/>
          <w:szCs w:val="28"/>
        </w:rPr>
        <w:t xml:space="preserve"> Стандарта) немедленно после выявления факта совершения административного правонарушения (статья 28.7 КоАП РФ).</w:t>
      </w:r>
    </w:p>
    <w:p w:rsidR="006F6EC2" w:rsidRPr="006F6EC2" w:rsidRDefault="009C05D5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F6EC2" w:rsidRPr="006F6EC2">
        <w:rPr>
          <w:color w:val="333333"/>
          <w:sz w:val="28"/>
          <w:szCs w:val="28"/>
        </w:rPr>
        <w:t>Регистрация определения о возбуждении дела об административном правонарушении и проведении административного расследования осуществляется в порядке, предусмотренном для регистрации протокола об административном правонарушении (п. 5.13 Стандарта).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6.3. Копия определения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в течение суток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вручается или направляется лицу, в отношении которого возбуждено дело об административном правонарушении, или его законному представителю.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 xml:space="preserve">6.4. Административное расследование по делу ведется должностным </w:t>
      </w:r>
      <w:r w:rsidR="009C05D5">
        <w:rPr>
          <w:color w:val="333333"/>
          <w:sz w:val="28"/>
          <w:szCs w:val="28"/>
        </w:rPr>
        <w:t>лицом Контрольно-счетно</w:t>
      </w:r>
      <w:r w:rsidR="00D357E3">
        <w:rPr>
          <w:color w:val="333333"/>
          <w:sz w:val="28"/>
          <w:szCs w:val="28"/>
        </w:rPr>
        <w:t>го</w:t>
      </w:r>
      <w:r w:rsidR="009C05D5">
        <w:rPr>
          <w:color w:val="333333"/>
          <w:sz w:val="28"/>
          <w:szCs w:val="28"/>
        </w:rPr>
        <w:t xml:space="preserve"> </w:t>
      </w:r>
      <w:r w:rsidR="00D357E3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>, непосредственно обнаружившим административное правонарушение.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6.5. Срок проведения административного расследования не может превышать</w:t>
      </w:r>
      <w:r w:rsidRPr="006F6EC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F6EC2">
        <w:rPr>
          <w:rStyle w:val="a3"/>
          <w:color w:val="333333"/>
          <w:sz w:val="28"/>
          <w:szCs w:val="28"/>
        </w:rPr>
        <w:t>один месяц</w:t>
      </w:r>
      <w:r w:rsidRPr="006F6EC2">
        <w:rPr>
          <w:rStyle w:val="apple-converted-space"/>
          <w:color w:val="333333"/>
          <w:sz w:val="28"/>
          <w:szCs w:val="28"/>
        </w:rPr>
        <w:t> </w:t>
      </w:r>
      <w:r w:rsidRPr="006F6EC2">
        <w:rPr>
          <w:color w:val="333333"/>
          <w:sz w:val="28"/>
          <w:szCs w:val="28"/>
        </w:rPr>
        <w:t>с момента возбуждения дела об административном правонарушении.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6.6. Если в ходе административного расследования проводится экспертиза по делу об административном правонарушении (статья 26.4 КоАП РФ), должностное</w:t>
      </w:r>
      <w:r w:rsidR="009C05D5">
        <w:rPr>
          <w:color w:val="333333"/>
          <w:sz w:val="28"/>
          <w:szCs w:val="28"/>
        </w:rPr>
        <w:t xml:space="preserve"> лицо Контрольно-счетно</w:t>
      </w:r>
      <w:r w:rsidR="00ED7B18">
        <w:rPr>
          <w:color w:val="333333"/>
          <w:sz w:val="28"/>
          <w:szCs w:val="28"/>
        </w:rPr>
        <w:t>го</w:t>
      </w:r>
      <w:r w:rsidR="009C05D5">
        <w:rPr>
          <w:color w:val="333333"/>
          <w:sz w:val="28"/>
          <w:szCs w:val="28"/>
        </w:rPr>
        <w:t xml:space="preserve"> </w:t>
      </w:r>
      <w:r w:rsidR="00ED7B18">
        <w:rPr>
          <w:color w:val="333333"/>
          <w:sz w:val="28"/>
          <w:szCs w:val="28"/>
        </w:rPr>
        <w:t>органа</w:t>
      </w:r>
      <w:r w:rsidRPr="006F6EC2">
        <w:rPr>
          <w:color w:val="333333"/>
          <w:sz w:val="28"/>
          <w:szCs w:val="28"/>
        </w:rPr>
        <w:t>, осуществляющее административное расследование, после получения заключения эксперта производит его приобщение к делу.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6.7. В ходе административного расследования устанавливаются обстоятельства, указанные в статье 26.1 КоАП РФ: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 1) наличие события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2)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lastRenderedPageBreak/>
        <w:t>3) виновность лица в совершении административного правонарушения;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4)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6" w:history="1">
        <w:r w:rsidRPr="009C05D5">
          <w:rPr>
            <w:rStyle w:val="a5"/>
            <w:color w:val="auto"/>
            <w:sz w:val="28"/>
            <w:szCs w:val="28"/>
          </w:rPr>
          <w:t>обстоятельства</w:t>
        </w:r>
      </w:hyperlink>
      <w:r w:rsidRPr="009C05D5">
        <w:rPr>
          <w:sz w:val="28"/>
          <w:szCs w:val="28"/>
        </w:rPr>
        <w:t>,</w:t>
      </w:r>
      <w:r w:rsidRPr="006F6EC2">
        <w:rPr>
          <w:color w:val="333333"/>
          <w:sz w:val="28"/>
          <w:szCs w:val="28"/>
        </w:rPr>
        <w:t xml:space="preserve"> смягчающие административную ответственность, и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7" w:history="1">
        <w:r w:rsidRPr="009C05D5">
          <w:rPr>
            <w:rStyle w:val="a5"/>
            <w:color w:val="auto"/>
            <w:sz w:val="28"/>
            <w:szCs w:val="28"/>
          </w:rPr>
          <w:t>обстоятельства</w:t>
        </w:r>
      </w:hyperlink>
      <w:r w:rsidRPr="006F6EC2">
        <w:rPr>
          <w:color w:val="333333"/>
          <w:sz w:val="28"/>
          <w:szCs w:val="28"/>
        </w:rPr>
        <w:t>, отягчающие административную ответственность;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5) характер и размер ущерба, причиненного административным правонарушением;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6)</w:t>
      </w:r>
      <w:r w:rsidRPr="006F6EC2">
        <w:rPr>
          <w:rStyle w:val="apple-converted-space"/>
          <w:color w:val="333333"/>
          <w:sz w:val="28"/>
          <w:szCs w:val="28"/>
        </w:rPr>
        <w:t> </w:t>
      </w:r>
      <w:hyperlink r:id="rId18" w:history="1">
        <w:r w:rsidRPr="009C05D5">
          <w:rPr>
            <w:rStyle w:val="a5"/>
            <w:color w:val="auto"/>
            <w:sz w:val="28"/>
            <w:szCs w:val="28"/>
          </w:rPr>
          <w:t>обстоятельства</w:t>
        </w:r>
      </w:hyperlink>
      <w:r w:rsidRPr="009C05D5">
        <w:rPr>
          <w:sz w:val="28"/>
          <w:szCs w:val="28"/>
        </w:rPr>
        <w:t>,</w:t>
      </w:r>
      <w:r w:rsidRPr="006F6EC2">
        <w:rPr>
          <w:color w:val="333333"/>
          <w:sz w:val="28"/>
          <w:szCs w:val="28"/>
        </w:rPr>
        <w:t xml:space="preserve"> исключающие производство по делу об административном правонарушении;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6.8. 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28.2 КоАП РФ и настоящим Стандартом.</w:t>
      </w:r>
    </w:p>
    <w:p w:rsidR="00B6562A" w:rsidRPr="006F6EC2" w:rsidRDefault="00B6562A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</w:t>
      </w:r>
    </w:p>
    <w:p w:rsidR="006F6EC2" w:rsidRPr="006F6EC2" w:rsidRDefault="006F6EC2" w:rsidP="006F6EC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F6EC2">
        <w:rPr>
          <w:color w:val="333333"/>
          <w:sz w:val="28"/>
          <w:szCs w:val="28"/>
        </w:rPr>
        <w:t> </w:t>
      </w:r>
    </w:p>
    <w:p w:rsidR="006853A5" w:rsidRDefault="006853A5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8" w:rsidRDefault="00C129D8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2A" w:rsidRDefault="00B6562A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E7" w:rsidRPr="00000CFE" w:rsidRDefault="007F2DD1" w:rsidP="00BC60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D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>
        <w:rPr>
          <w:rFonts w:ascii="Times New Roman" w:hAnsi="Times New Roman" w:cs="Times New Roman"/>
          <w:sz w:val="28"/>
          <w:szCs w:val="28"/>
        </w:rPr>
        <w:tab/>
      </w:r>
      <w:r w:rsidR="00BC60E7" w:rsidRPr="00000CFE">
        <w:rPr>
          <w:rFonts w:ascii="Times New Roman" w:hAnsi="Times New Roman" w:cs="Times New Roman"/>
          <w:sz w:val="24"/>
          <w:szCs w:val="24"/>
        </w:rPr>
        <w:t>Приложение 1 к Стандарту</w:t>
      </w:r>
    </w:p>
    <w:p w:rsidR="00BC60E7" w:rsidRDefault="00BC60E7" w:rsidP="00BC60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0E7" w:rsidRPr="0080111C" w:rsidRDefault="00BC60E7" w:rsidP="00BC60E7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11C">
        <w:rPr>
          <w:rFonts w:ascii="Times New Roman" w:hAnsi="Times New Roman" w:cs="Times New Roman"/>
          <w:i/>
          <w:sz w:val="24"/>
          <w:szCs w:val="24"/>
        </w:rPr>
        <w:t>На бланке</w:t>
      </w:r>
    </w:p>
    <w:p w:rsidR="00BC60E7" w:rsidRDefault="00BC60E7" w:rsidP="00BC60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60E7" w:rsidRPr="001C76ED" w:rsidRDefault="00BC60E7" w:rsidP="00BC60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C60E7" w:rsidRPr="001C76ED" w:rsidRDefault="00BC60E7" w:rsidP="00BC60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ED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BC60E7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0E7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5F99">
        <w:rPr>
          <w:rFonts w:ascii="Times New Roman" w:hAnsi="Times New Roman" w:cs="Times New Roman"/>
          <w:sz w:val="24"/>
          <w:szCs w:val="24"/>
        </w:rPr>
        <w:t>«___»______</w:t>
      </w:r>
      <w:r w:rsidR="00F36F2D">
        <w:rPr>
          <w:rFonts w:ascii="Times New Roman" w:hAnsi="Times New Roman" w:cs="Times New Roman"/>
          <w:sz w:val="24"/>
          <w:szCs w:val="24"/>
        </w:rPr>
        <w:t>___</w:t>
      </w:r>
      <w:r w:rsidRPr="00355F99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F36F2D">
        <w:rPr>
          <w:rFonts w:ascii="Times New Roman" w:hAnsi="Times New Roman" w:cs="Times New Roman"/>
          <w:sz w:val="24"/>
          <w:szCs w:val="24"/>
        </w:rPr>
        <w:t>_</w:t>
      </w:r>
      <w:r w:rsidRPr="00355F99">
        <w:rPr>
          <w:rFonts w:ascii="Times New Roman" w:hAnsi="Times New Roman" w:cs="Times New Roman"/>
          <w:sz w:val="24"/>
          <w:szCs w:val="24"/>
        </w:rPr>
        <w:t xml:space="preserve"> г. </w:t>
      </w:r>
      <w:r w:rsidRPr="00AA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_______________</w:t>
      </w:r>
      <w:r>
        <w:rPr>
          <w:rFonts w:ascii="Times New Roman" w:hAnsi="Times New Roman" w:cs="Times New Roman"/>
        </w:rPr>
        <w:t xml:space="preserve"> </w:t>
      </w:r>
    </w:p>
    <w:p w:rsidR="00BC60E7" w:rsidRPr="000445D4" w:rsidRDefault="00BC60E7" w:rsidP="00BC60E7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AA708B">
        <w:rPr>
          <w:rFonts w:ascii="Times New Roman" w:hAnsi="Times New Roman" w:cs="Times New Roman"/>
        </w:rPr>
        <w:t>(место составления)</w:t>
      </w:r>
    </w:p>
    <w:p w:rsidR="00BC60E7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0E7" w:rsidRPr="001E76E7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F99">
        <w:rPr>
          <w:rFonts w:ascii="Times New Roman" w:hAnsi="Times New Roman" w:cs="Times New Roman"/>
          <w:sz w:val="24"/>
          <w:szCs w:val="24"/>
        </w:rPr>
        <w:t>Мною,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BC60E7" w:rsidRPr="001E76E7" w:rsidRDefault="00BC60E7" w:rsidP="008F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2EB">
        <w:rPr>
          <w:rFonts w:ascii="Times New Roman" w:hAnsi="Times New Roman" w:cs="Times New Roman"/>
          <w:sz w:val="20"/>
          <w:szCs w:val="20"/>
        </w:rPr>
        <w:t>(должность, фамилия и инициалы лица,</w:t>
      </w:r>
      <w:r w:rsidRPr="001E76E7">
        <w:rPr>
          <w:rFonts w:ascii="Times New Roman" w:hAnsi="Times New Roman" w:cs="Times New Roman"/>
        </w:rPr>
        <w:t xml:space="preserve"> </w:t>
      </w:r>
      <w:r w:rsidRPr="001E76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76E7">
        <w:rPr>
          <w:rFonts w:ascii="Times New Roman" w:hAnsi="Times New Roman" w:cs="Times New Roman"/>
          <w:sz w:val="28"/>
          <w:szCs w:val="28"/>
        </w:rPr>
        <w:t>,</w:t>
      </w:r>
    </w:p>
    <w:p w:rsidR="00BC60E7" w:rsidRPr="008F42EB" w:rsidRDefault="00BC60E7" w:rsidP="00BC60E7">
      <w:pPr>
        <w:jc w:val="center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составившего протокол об административном правонарушении)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99">
        <w:rPr>
          <w:rFonts w:ascii="Times New Roman" w:hAnsi="Times New Roman" w:cs="Times New Roman"/>
          <w:sz w:val="24"/>
          <w:szCs w:val="24"/>
        </w:rPr>
        <w:t>в соответствии с требованиями статьи 28.2 Кодекса Российской Федерации об административных правонарушениях (далее – КоАП РФ) составлен настоящий протокол.</w:t>
      </w:r>
    </w:p>
    <w:p w:rsidR="00F36F2D" w:rsidRPr="00BC60E7" w:rsidRDefault="00F36F2D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Default="00BC60E7" w:rsidP="00F36F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D7D">
        <w:rPr>
          <w:rFonts w:ascii="Times New Roman" w:hAnsi="Times New Roman" w:cs="Times New Roman"/>
          <w:b/>
          <w:sz w:val="24"/>
          <w:szCs w:val="24"/>
        </w:rPr>
        <w:t>Информация о лице, в отношении которого возбуждено дело об административном  правонарушении:</w:t>
      </w:r>
    </w:p>
    <w:p w:rsidR="00BC60E7" w:rsidRPr="00D570CD" w:rsidRDefault="00BC60E7" w:rsidP="008F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 xml:space="preserve">(для юридического лица – полное наименование, место нахождения, ИНН/КПП, ОГРН, банковские </w:t>
      </w:r>
    </w:p>
    <w:p w:rsidR="008F42EB" w:rsidRPr="008F42EB" w:rsidRDefault="008F42EB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60E7" w:rsidRPr="000F023E" w:rsidRDefault="00BC60E7" w:rsidP="00BC60E7">
      <w:pPr>
        <w:pStyle w:val="a6"/>
        <w:rPr>
          <w:rFonts w:ascii="Times New Roman" w:hAnsi="Times New Roman" w:cs="Times New Roman"/>
        </w:rPr>
      </w:pPr>
      <w:r w:rsidRPr="000F023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C60E7" w:rsidRDefault="00BC60E7" w:rsidP="00BC60E7">
      <w:pPr>
        <w:pStyle w:val="a6"/>
        <w:rPr>
          <w:rFonts w:ascii="Times New Roman" w:hAnsi="Times New Roman" w:cs="Times New Roman"/>
        </w:rPr>
      </w:pPr>
      <w:r w:rsidRPr="00480B9B">
        <w:rPr>
          <w:rFonts w:ascii="Times New Roman" w:hAnsi="Times New Roman" w:cs="Times New Roman"/>
        </w:rPr>
        <w:t>реквизиты;</w:t>
      </w:r>
      <w:r>
        <w:rPr>
          <w:rFonts w:ascii="Times New Roman" w:hAnsi="Times New Roman" w:cs="Times New Roman"/>
        </w:rPr>
        <w:t xml:space="preserve"> </w:t>
      </w:r>
      <w:r w:rsidRPr="000F023E">
        <w:rPr>
          <w:rFonts w:ascii="Times New Roman" w:hAnsi="Times New Roman" w:cs="Times New Roman"/>
        </w:rPr>
        <w:t xml:space="preserve">занимаемая должность, фамилия, имя, отчество законного представителя юридического лица, </w:t>
      </w:r>
    </w:p>
    <w:p w:rsidR="008F42EB" w:rsidRDefault="008F42EB" w:rsidP="00BC60E7">
      <w:pPr>
        <w:pStyle w:val="a6"/>
        <w:rPr>
          <w:rFonts w:ascii="Times New Roman" w:hAnsi="Times New Roman" w:cs="Times New Roman"/>
        </w:rPr>
      </w:pPr>
    </w:p>
    <w:p w:rsidR="00BC60E7" w:rsidRPr="000F023E" w:rsidRDefault="00BC60E7" w:rsidP="00BC60E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C60E7" w:rsidRDefault="00BC60E7" w:rsidP="00F36F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его дата рождения, паспортные данные, контактные телефоны; дата, номер, наименование и срок действия</w:t>
      </w:r>
    </w:p>
    <w:p w:rsidR="008F42EB" w:rsidRPr="008F42EB" w:rsidRDefault="008F42EB" w:rsidP="00F36F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0E7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 xml:space="preserve">документа, подтверждающего полномочия данного лица в качестве законного представителя; </w:t>
      </w:r>
    </w:p>
    <w:p w:rsidR="008F42EB" w:rsidRPr="008F42EB" w:rsidRDefault="008F42EB" w:rsidP="008F42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0E7" w:rsidRPr="008F42EB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C60E7" w:rsidRPr="008F42EB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 xml:space="preserve">для должностного лица - фамилия, имя, отчество, полное наименование должности, места работы, дата </w:t>
      </w:r>
    </w:p>
    <w:p w:rsidR="00BC60E7" w:rsidRPr="00480B9B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рождения, место</w:t>
      </w:r>
      <w:r w:rsidRPr="008F42E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42EB">
        <w:rPr>
          <w:rFonts w:ascii="Times New Roman" w:hAnsi="Times New Roman" w:cs="Times New Roman"/>
          <w:sz w:val="20"/>
          <w:szCs w:val="20"/>
        </w:rPr>
        <w:t xml:space="preserve">жительства, серия, номер, дата выдачи документа, удостоверяющего личность, название </w:t>
      </w:r>
    </w:p>
    <w:p w:rsidR="008F42EB" w:rsidRPr="008F42EB" w:rsidRDefault="008F42EB" w:rsidP="008F42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0E7" w:rsidRPr="00480B9B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C60E7" w:rsidRPr="008F42EB" w:rsidRDefault="00BC60E7" w:rsidP="008F42EB">
      <w:pPr>
        <w:spacing w:after="0"/>
        <w:rPr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органа, выдавшего данный документ)</w:t>
      </w:r>
    </w:p>
    <w:p w:rsidR="00BC60E7" w:rsidRDefault="00BC60E7" w:rsidP="00BC60E7">
      <w:pPr>
        <w:rPr>
          <w:rFonts w:ascii="Times New Roman" w:hAnsi="Times New Roman" w:cs="Times New Roman"/>
          <w:sz w:val="24"/>
          <w:szCs w:val="24"/>
        </w:rPr>
      </w:pPr>
      <w:r w:rsidRPr="008400DC">
        <w:rPr>
          <w:rFonts w:ascii="Times New Roman" w:hAnsi="Times New Roman" w:cs="Times New Roman"/>
          <w:b/>
          <w:sz w:val="24"/>
          <w:szCs w:val="24"/>
        </w:rPr>
        <w:t>Привлекалось ли ранее к административной ответственности</w:t>
      </w:r>
      <w:r w:rsidRPr="008400D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Pr="008F42EB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42EB">
        <w:rPr>
          <w:rFonts w:ascii="Times New Roman" w:hAnsi="Times New Roman" w:cs="Times New Roman"/>
          <w:sz w:val="20"/>
          <w:szCs w:val="20"/>
        </w:rPr>
        <w:t>(да/нет; если да, то указать когда и по какой статье КоАП РФ)</w:t>
      </w:r>
    </w:p>
    <w:p w:rsidR="00F36F2D" w:rsidRPr="008F42EB" w:rsidRDefault="00BC60E7" w:rsidP="008F4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BEB">
        <w:rPr>
          <w:rFonts w:ascii="Times New Roman" w:hAnsi="Times New Roman" w:cs="Times New Roman"/>
          <w:b/>
          <w:bCs/>
          <w:sz w:val="24"/>
          <w:szCs w:val="24"/>
        </w:rPr>
        <w:t>Описание совершенного административного правонарушения</w:t>
      </w:r>
    </w:p>
    <w:p w:rsidR="00BC60E7" w:rsidRPr="00BC132A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 при проведении</w:t>
      </w:r>
    </w:p>
    <w:p w:rsidR="00BC60E7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 xml:space="preserve">(наименование мероприятия, где, когда; иные обстоятельства, позволившие обнаружить административное </w:t>
      </w:r>
    </w:p>
    <w:p w:rsidR="00BC60E7" w:rsidRDefault="00BC60E7" w:rsidP="008F42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C60E7" w:rsidRPr="00AF2D11" w:rsidRDefault="00BC60E7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 xml:space="preserve">правонарушение, данные, указывающие на наличие события административного правонарушения, способ 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0E7" w:rsidRPr="00AF2D11" w:rsidRDefault="00BC60E7" w:rsidP="008F4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lastRenderedPageBreak/>
        <w:t xml:space="preserve">совершения административного правонарушения, сведения о лице, в отношении которого возбуждено дело 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54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60E7" w:rsidRPr="00AF2D11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 xml:space="preserve">об административном правонарушении, его виновности в совершении противоправного действия </w:t>
      </w:r>
    </w:p>
    <w:p w:rsidR="00BC60E7" w:rsidRDefault="00BC60E7" w:rsidP="008F4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0E7" w:rsidRPr="00AF2D11" w:rsidRDefault="00BC60E7" w:rsidP="008F4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(бездействия))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74">
        <w:rPr>
          <w:rFonts w:ascii="Times New Roman" w:hAnsi="Times New Roman" w:cs="Times New Roman"/>
          <w:b/>
          <w:sz w:val="24"/>
          <w:szCs w:val="24"/>
        </w:rPr>
        <w:t>Место совершения административного правонарушения: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0E7" w:rsidRPr="00732D7D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74">
        <w:rPr>
          <w:rFonts w:ascii="Times New Roman" w:hAnsi="Times New Roman" w:cs="Times New Roman"/>
          <w:b/>
          <w:sz w:val="24"/>
          <w:szCs w:val="24"/>
        </w:rPr>
        <w:t>Время совершения административного правонарушения: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0E7" w:rsidRPr="00F36F2D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400DC">
        <w:rPr>
          <w:rFonts w:ascii="Times New Roman" w:hAnsi="Times New Roman" w:cs="Times New Roman"/>
          <w:b/>
          <w:sz w:val="24"/>
          <w:szCs w:val="24"/>
        </w:rPr>
        <w:t>тветственность за данное правонарушение</w:t>
      </w:r>
      <w:r w:rsidRPr="00307E8A">
        <w:rPr>
          <w:rFonts w:ascii="Times New Roman" w:hAnsi="Times New Roman" w:cs="Times New Roman"/>
        </w:rPr>
        <w:t xml:space="preserve"> </w:t>
      </w:r>
      <w:r w:rsidRPr="008400DC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</w:rPr>
        <w:t xml:space="preserve"> </w:t>
      </w:r>
      <w:r w:rsidRPr="008400DC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_________ </w:t>
      </w:r>
      <w:r w:rsidRPr="008400DC">
        <w:rPr>
          <w:rFonts w:ascii="Times New Roman" w:hAnsi="Times New Roman" w:cs="Times New Roman"/>
          <w:sz w:val="24"/>
          <w:szCs w:val="24"/>
        </w:rPr>
        <w:t>КоАП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0E7" w:rsidRPr="008400DC" w:rsidRDefault="00BC60E7" w:rsidP="00D82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DC">
        <w:rPr>
          <w:rFonts w:ascii="Times New Roman" w:hAnsi="Times New Roman" w:cs="Times New Roman"/>
          <w:b/>
          <w:sz w:val="24"/>
          <w:szCs w:val="24"/>
        </w:rPr>
        <w:t>Иные сведения, необходимые для разрешения дела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8"/>
          <w:szCs w:val="28"/>
        </w:rPr>
      </w:pPr>
      <w:r w:rsidRPr="00EB45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C60E7" w:rsidRPr="008400DC" w:rsidRDefault="00BC60E7" w:rsidP="00AF2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DC">
        <w:rPr>
          <w:rFonts w:ascii="Times New Roman" w:hAnsi="Times New Roman" w:cs="Times New Roman"/>
          <w:b/>
          <w:sz w:val="24"/>
          <w:szCs w:val="24"/>
        </w:rPr>
        <w:t>Понятые (свидетели)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Pr="008400DC">
        <w:rPr>
          <w:rFonts w:ascii="Times New Roman" w:hAnsi="Times New Roman" w:cs="Times New Roman"/>
          <w:b/>
          <w:sz w:val="24"/>
          <w:szCs w:val="24"/>
        </w:rPr>
        <w:t>:</w:t>
      </w:r>
    </w:p>
    <w:p w:rsidR="00BC60E7" w:rsidRPr="00E60E6A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6A">
        <w:rPr>
          <w:rFonts w:ascii="Times New Roman" w:hAnsi="Times New Roman" w:cs="Times New Roman"/>
          <w:sz w:val="28"/>
          <w:szCs w:val="28"/>
        </w:rPr>
        <w:t>1._________________________________________________________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фамилия, имя, отчество, адрес места жительства свидетеля (понятого)</w:t>
      </w:r>
    </w:p>
    <w:p w:rsidR="00BC60E7" w:rsidRPr="00E60E6A" w:rsidRDefault="00BC60E7" w:rsidP="00BC6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E6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C60E7" w:rsidRPr="00E60E6A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E6A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C60E7" w:rsidRPr="00AF2D11" w:rsidRDefault="00BC60E7" w:rsidP="00AF2D11">
      <w:p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фамилия, имя, отчество, адрес места жительства свидетеля (понятого)</w:t>
      </w:r>
    </w:p>
    <w:p w:rsidR="00D82F77" w:rsidRDefault="00D82F77" w:rsidP="00BC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Pr="00F8425B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  <w:r w:rsidRPr="00F8425B">
        <w:rPr>
          <w:rFonts w:ascii="Times New Roman" w:hAnsi="Times New Roman" w:cs="Times New Roman"/>
          <w:sz w:val="24"/>
          <w:szCs w:val="24"/>
        </w:rPr>
        <w:t>Лицу (законному представителю юридического лица), в отношении которого возбуждено дело об административном правонарушении, разъяснены права, предусмотренные ст. 25.1 Кодекса Российской Федерации об административных правонарушениях, а именно: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Кодексом Российской Федерации об административных правонарушениях.</w:t>
      </w:r>
    </w:p>
    <w:p w:rsidR="00BC60E7" w:rsidRDefault="00BC60E7" w:rsidP="008F42EB">
      <w:pPr>
        <w:spacing w:after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</w:t>
      </w:r>
    </w:p>
    <w:p w:rsidR="00BC60E7" w:rsidRPr="00D82F77" w:rsidRDefault="00BC60E7" w:rsidP="00D82F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F77">
        <w:rPr>
          <w:rFonts w:ascii="Times New Roman" w:hAnsi="Times New Roman" w:cs="Times New Roman"/>
          <w:sz w:val="20"/>
          <w:szCs w:val="20"/>
        </w:rPr>
        <w:t>подпись лица, в отношении которого ведется производство по делу об административном правонарушении  (его законного представителя), инициалы и фамилия</w:t>
      </w:r>
    </w:p>
    <w:p w:rsidR="00BC60E7" w:rsidRDefault="00BC60E7" w:rsidP="008F4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319">
        <w:rPr>
          <w:rFonts w:ascii="Times New Roman" w:hAnsi="Times New Roman" w:cs="Times New Roman"/>
          <w:sz w:val="24"/>
          <w:szCs w:val="24"/>
        </w:rPr>
        <w:t>Защитнику лица, в отношении  которого  возбуждено  дело  об  административном  правонарушении,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AF2D11">
        <w:rPr>
          <w:rFonts w:ascii="Times New Roman" w:hAnsi="Times New Roman" w:cs="Times New Roman"/>
          <w:sz w:val="20"/>
          <w:szCs w:val="20"/>
        </w:rPr>
        <w:t>(фамилия, имя, отчество, число, месяц и год рождения, место работы,</w:t>
      </w:r>
    </w:p>
    <w:p w:rsidR="00BC60E7" w:rsidRDefault="00BC60E7" w:rsidP="008F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(данные ордера или доверенности, серия, номер документа, удостоверяющего личность, кем и когда документ выдан)</w:t>
      </w:r>
    </w:p>
    <w:p w:rsidR="00BC60E7" w:rsidRDefault="00BC60E7" w:rsidP="00F36F2D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4319">
        <w:rPr>
          <w:rFonts w:ascii="Times New Roman" w:hAnsi="Times New Roman" w:cs="Times New Roman"/>
          <w:sz w:val="24"/>
          <w:szCs w:val="24"/>
        </w:rPr>
        <w:t xml:space="preserve">разъяснены его права и обязанности, предусмотренные статьей 25.5 Кодекса Российской Федерации об административных правонарушениях, а именно: право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</w:t>
      </w:r>
      <w:r w:rsidRPr="004C4319">
        <w:rPr>
          <w:rFonts w:ascii="Times New Roman" w:hAnsi="Times New Roman" w:cs="Times New Roman"/>
          <w:sz w:val="24"/>
          <w:szCs w:val="24"/>
        </w:rPr>
        <w:lastRenderedPageBreak/>
        <w:t>по делу, постановление по делу, пользоваться иными процессуальными правами в соответствии с Кодексом Российской Федерации об административных правонарушениях</w:t>
      </w:r>
    </w:p>
    <w:p w:rsidR="00BC60E7" w:rsidRDefault="00BC60E7" w:rsidP="008F42EB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(подпись защитника, инициалы и фамилия)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8"/>
          <w:szCs w:val="28"/>
        </w:rPr>
      </w:pPr>
      <w:r w:rsidRPr="00F8425B">
        <w:rPr>
          <w:rFonts w:ascii="Times New Roman" w:hAnsi="Times New Roman" w:cs="Times New Roman"/>
          <w:b/>
          <w:sz w:val="24"/>
          <w:szCs w:val="24"/>
        </w:rPr>
        <w:t>Объяснения (или замечания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 правонарушения,</w:t>
      </w:r>
      <w:r w:rsidRPr="00F8425B">
        <w:rPr>
          <w:rFonts w:ascii="Times New Roman" w:hAnsi="Times New Roman" w:cs="Times New Roman"/>
          <w:b/>
          <w:sz w:val="24"/>
          <w:szCs w:val="24"/>
        </w:rPr>
        <w:t xml:space="preserve"> содержанию протокола) физического лица или законного представителя юридического лица, в отношении которых 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C60E7" w:rsidRDefault="00BC60E7" w:rsidP="008F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(подпись должностного лица или законного представителя юридического лица, привлекаемых к административной ответственности)</w:t>
      </w:r>
    </w:p>
    <w:p w:rsidR="00BC60E7" w:rsidRDefault="00BC60E7" w:rsidP="00F36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25B">
        <w:rPr>
          <w:rFonts w:ascii="Times New Roman" w:hAnsi="Times New Roman" w:cs="Times New Roman"/>
          <w:b/>
          <w:sz w:val="24"/>
          <w:szCs w:val="24"/>
        </w:rPr>
        <w:t>К настоящему протоколу прилагаются: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60E7" w:rsidRPr="00A330F3" w:rsidRDefault="00BC60E7" w:rsidP="008F4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330F3">
        <w:rPr>
          <w:rFonts w:ascii="Times New Roman" w:hAnsi="Times New Roman" w:cs="Times New Roman"/>
          <w:sz w:val="28"/>
          <w:szCs w:val="28"/>
        </w:rPr>
        <w:tab/>
      </w:r>
    </w:p>
    <w:p w:rsidR="00BC60E7" w:rsidRPr="00AF2D11" w:rsidRDefault="00BC60E7" w:rsidP="008F4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D11">
        <w:rPr>
          <w:rFonts w:ascii="Times New Roman" w:hAnsi="Times New Roman" w:cs="Times New Roman"/>
          <w:sz w:val="20"/>
          <w:szCs w:val="20"/>
        </w:rPr>
        <w:t>(указать документы, прилагаемые к протоколу)</w:t>
      </w:r>
    </w:p>
    <w:p w:rsidR="00BC60E7" w:rsidRPr="0076015D" w:rsidRDefault="00BC60E7" w:rsidP="00BC6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  <w:r w:rsidRPr="00002596">
        <w:rPr>
          <w:rFonts w:ascii="Times New Roman" w:hAnsi="Times New Roman" w:cs="Times New Roman"/>
          <w:b/>
          <w:sz w:val="24"/>
          <w:szCs w:val="24"/>
        </w:rPr>
        <w:t>Подписи: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C60E7" w:rsidRPr="00AD383B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 xml:space="preserve">или законный представитель </w:t>
      </w:r>
    </w:p>
    <w:p w:rsidR="00BC60E7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3B">
        <w:rPr>
          <w:rFonts w:ascii="Times New Roman" w:hAnsi="Times New Roman" w:cs="Times New Roman"/>
          <w:sz w:val="24"/>
          <w:szCs w:val="24"/>
        </w:rPr>
        <w:t xml:space="preserve">лица, в отношении </w:t>
      </w:r>
    </w:p>
    <w:p w:rsidR="00BC60E7" w:rsidRPr="003D13C5" w:rsidRDefault="00BC60E7" w:rsidP="00F36F2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83B">
        <w:rPr>
          <w:rFonts w:ascii="Times New Roman" w:hAnsi="Times New Roman" w:cs="Times New Roman"/>
          <w:sz w:val="24"/>
          <w:szCs w:val="24"/>
        </w:rPr>
        <w:t>которого возбуждено дело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BC60E7" w:rsidRPr="000856F0" w:rsidRDefault="00BC60E7" w:rsidP="00DB45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>_______________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C60E7" w:rsidRPr="000856F0" w:rsidRDefault="00BC60E7" w:rsidP="000856F0">
      <w:pPr>
        <w:spacing w:after="0"/>
        <w:ind w:left="339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856F0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BC60E7" w:rsidRDefault="00BC60E7" w:rsidP="00BC60E7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Защитник</w:t>
      </w:r>
    </w:p>
    <w:p w:rsidR="00BC60E7" w:rsidRDefault="00BC60E7" w:rsidP="00DB4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C60E7" w:rsidRPr="000856F0" w:rsidRDefault="00BC60E7" w:rsidP="000856F0">
      <w:pPr>
        <w:spacing w:after="0"/>
        <w:ind w:left="339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856F0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BC60E7" w:rsidRDefault="00BC60E7" w:rsidP="0008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</w:p>
    <w:p w:rsidR="00BC60E7" w:rsidRPr="00AD383B" w:rsidRDefault="00BC60E7" w:rsidP="000856F0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D383B">
        <w:rPr>
          <w:rFonts w:ascii="Times New Roman" w:hAnsi="Times New Roman" w:cs="Times New Roman"/>
          <w:sz w:val="24"/>
          <w:szCs w:val="24"/>
        </w:rPr>
        <w:t>составившее протокол                               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60E7" w:rsidRDefault="00BC60E7" w:rsidP="00BC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Default="00BC60E7" w:rsidP="00DB4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3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C60E7" w:rsidRPr="00F36F2D" w:rsidRDefault="00BC60E7" w:rsidP="00DB45A8">
      <w:pPr>
        <w:spacing w:after="0"/>
        <w:ind w:left="3397" w:firstLine="851"/>
        <w:jc w:val="center"/>
        <w:rPr>
          <w:rFonts w:ascii="Times New Roman" w:hAnsi="Times New Roman" w:cs="Times New Roman"/>
        </w:rPr>
      </w:pPr>
      <w:r w:rsidRPr="00D570CD">
        <w:rPr>
          <w:rFonts w:ascii="Times New Roman" w:hAnsi="Times New Roman" w:cs="Times New Roman"/>
        </w:rPr>
        <w:t>(</w:t>
      </w:r>
      <w:r w:rsidRPr="000856F0">
        <w:rPr>
          <w:rFonts w:ascii="Times New Roman" w:hAnsi="Times New Roman" w:cs="Times New Roman"/>
          <w:sz w:val="20"/>
          <w:szCs w:val="20"/>
        </w:rPr>
        <w:t xml:space="preserve">подпись)                         </w:t>
      </w:r>
      <w:r w:rsidRPr="000856F0">
        <w:rPr>
          <w:rFonts w:ascii="Times New Roman" w:hAnsi="Times New Roman" w:cs="Times New Roman"/>
          <w:sz w:val="20"/>
          <w:szCs w:val="20"/>
        </w:rPr>
        <w:tab/>
      </w:r>
      <w:r w:rsidRPr="000856F0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BC60E7" w:rsidRPr="00E73BEB" w:rsidRDefault="00BC60E7" w:rsidP="00BC60E7">
      <w:pPr>
        <w:jc w:val="both"/>
        <w:rPr>
          <w:rFonts w:ascii="Times New Roman" w:hAnsi="Times New Roman" w:cs="Times New Roman"/>
          <w:sz w:val="28"/>
          <w:szCs w:val="28"/>
        </w:rPr>
      </w:pPr>
      <w:r w:rsidRPr="001E11E5">
        <w:rPr>
          <w:rFonts w:ascii="Times New Roman" w:hAnsi="Times New Roman" w:cs="Times New Roman"/>
          <w:kern w:val="28"/>
          <w:sz w:val="24"/>
          <w:szCs w:val="24"/>
        </w:rPr>
        <w:t>С протоколом ознакомлен и к</w:t>
      </w:r>
      <w:r w:rsidRPr="001E11E5">
        <w:rPr>
          <w:rFonts w:ascii="Times New Roman" w:hAnsi="Times New Roman" w:cs="Times New Roman"/>
          <w:sz w:val="24"/>
          <w:szCs w:val="24"/>
        </w:rPr>
        <w:t>опию</w:t>
      </w:r>
      <w:r w:rsidRPr="00E7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73BEB">
        <w:rPr>
          <w:rFonts w:ascii="Times New Roman" w:hAnsi="Times New Roman" w:cs="Times New Roman"/>
          <w:sz w:val="24"/>
          <w:szCs w:val="24"/>
        </w:rPr>
        <w:t>протокола получил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E73BEB">
        <w:rPr>
          <w:rFonts w:ascii="Times New Roman" w:hAnsi="Times New Roman" w:cs="Times New Roman"/>
          <w:sz w:val="24"/>
          <w:szCs w:val="24"/>
        </w:rPr>
        <w:t>:</w:t>
      </w:r>
    </w:p>
    <w:p w:rsidR="00BC60E7" w:rsidRPr="00443D11" w:rsidRDefault="00BC60E7" w:rsidP="00BC60E7">
      <w:pPr>
        <w:pStyle w:val="ConsPlusNonformat"/>
        <w:widowControl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43D11">
        <w:rPr>
          <w:rFonts w:ascii="Times New Roman" w:hAnsi="Times New Roman" w:cs="Times New Roman"/>
          <w:kern w:val="28"/>
          <w:sz w:val="24"/>
          <w:szCs w:val="24"/>
        </w:rPr>
        <w:t>«___» _____________ 20</w:t>
      </w:r>
      <w:r>
        <w:rPr>
          <w:rFonts w:ascii="Times New Roman" w:hAnsi="Times New Roman" w:cs="Times New Roman"/>
          <w:kern w:val="28"/>
          <w:sz w:val="24"/>
          <w:szCs w:val="24"/>
        </w:rPr>
        <w:t>___</w:t>
      </w:r>
      <w:r w:rsidRPr="00443D11">
        <w:rPr>
          <w:rFonts w:ascii="Times New Roman" w:hAnsi="Times New Roman" w:cs="Times New Roman"/>
          <w:kern w:val="28"/>
          <w:sz w:val="24"/>
          <w:szCs w:val="24"/>
        </w:rPr>
        <w:t xml:space="preserve"> г.</w:t>
      </w:r>
    </w:p>
    <w:p w:rsidR="00BC60E7" w:rsidRDefault="00BC60E7" w:rsidP="00BC60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0E7" w:rsidRPr="00E73BEB" w:rsidRDefault="00BC60E7" w:rsidP="00DB4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BE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:rsidR="007F2DD1" w:rsidRPr="007F2DD1" w:rsidRDefault="00BC60E7" w:rsidP="0044199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56F0">
        <w:rPr>
          <w:rFonts w:ascii="Times New Roman" w:hAnsi="Times New Roman" w:cs="Times New Roman"/>
          <w:sz w:val="20"/>
          <w:szCs w:val="20"/>
        </w:rPr>
        <w:t xml:space="preserve">(должностное лицо или законный представитель юридического лица, в отношении которого </w:t>
      </w:r>
      <w:r w:rsidR="00441994">
        <w:rPr>
          <w:rFonts w:ascii="Times New Roman" w:hAnsi="Times New Roman" w:cs="Times New Roman"/>
          <w:sz w:val="20"/>
          <w:szCs w:val="20"/>
        </w:rPr>
        <w:t>___________</w:t>
      </w:r>
      <w:r w:rsidRPr="000856F0">
        <w:rPr>
          <w:rFonts w:ascii="Times New Roman" w:hAnsi="Times New Roman" w:cs="Times New Roman"/>
          <w:sz w:val="20"/>
          <w:szCs w:val="20"/>
        </w:rPr>
        <w:t>___________________________________________________________________возбуждено дело)</w:t>
      </w:r>
    </w:p>
    <w:p w:rsidR="00CC71C8" w:rsidRDefault="007F2DD1" w:rsidP="005E1AFD">
      <w:pPr>
        <w:pStyle w:val="a6"/>
        <w:ind w:left="6094"/>
        <w:rPr>
          <w:rFonts w:ascii="Times New Roman" w:hAnsi="Times New Roman" w:cs="Times New Roman"/>
          <w:sz w:val="24"/>
          <w:szCs w:val="24"/>
        </w:rPr>
      </w:pPr>
      <w:r w:rsidRPr="007F2DD1">
        <w:rPr>
          <w:rFonts w:ascii="Times New Roman" w:hAnsi="Times New Roman" w:cs="Times New Roman"/>
          <w:sz w:val="28"/>
          <w:szCs w:val="28"/>
        </w:rPr>
        <w:t xml:space="preserve"> </w:t>
      </w:r>
      <w:r w:rsidR="005E1AFD" w:rsidRPr="005E1A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1AFD" w:rsidRPr="005E1AFD" w:rsidRDefault="005E1AFD" w:rsidP="005E1AFD">
      <w:pPr>
        <w:pStyle w:val="a6"/>
        <w:ind w:left="6094"/>
        <w:rPr>
          <w:rFonts w:ascii="Times New Roman" w:hAnsi="Times New Roman" w:cs="Times New Roman"/>
          <w:sz w:val="24"/>
          <w:szCs w:val="24"/>
        </w:rPr>
      </w:pPr>
      <w:r w:rsidRPr="005E1A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 к Стандарту</w:t>
      </w: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(должность, Ф.И.О.  должностного лица,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законного представителя юридического лица,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привлекаемого к административной ответственности)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5E1AFD" w:rsidRPr="005E1AFD" w:rsidRDefault="005E1AFD" w:rsidP="005E1AFD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(адрес с указанием почтового индекса)</w:t>
      </w:r>
    </w:p>
    <w:p w:rsidR="005E1AFD" w:rsidRPr="005E1AFD" w:rsidRDefault="005E1AFD" w:rsidP="005E1AF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составлении протокола об административном правонарушении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5E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 статьей 28.2 Кодекса Российской Федерации об административных правонарушениях Вам необходимо явиться в качестве __________________________________________________________________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(должностного лица, законного представителя юридического лица,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привлекаемого к административной ответственности)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____________________________________, 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______________________________________________________</w:t>
      </w:r>
    </w:p>
    <w:p w:rsidR="005E1AFD" w:rsidRPr="005E1AFD" w:rsidRDefault="005E1AFD" w:rsidP="005E1AF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(дата, время)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             (указать место составления протокола)</w:t>
      </w: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адресу: ________________________________________________________, </w:t>
      </w:r>
    </w:p>
    <w:p w:rsidR="005E1AFD" w:rsidRPr="005E1AFD" w:rsidRDefault="005E1AFD" w:rsidP="005E1AF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(с указанием этажа, отдела, номера кабинета)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к________________________________________________________________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должность должностного лица Контрольно-счетного органа)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составления протокола о совершенном _____________________________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(наименование юридического лица и/или</w:t>
      </w: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__________________________________________________________________ 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Ф.И.О. должностного лица,</w:t>
      </w: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привлекаемого к административной ответственности)</w:t>
      </w:r>
    </w:p>
    <w:p w:rsidR="005E1AFD" w:rsidRPr="005E1AFD" w:rsidRDefault="005E1AFD" w:rsidP="005E1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E1AFD" w:rsidRPr="005E1AFD" w:rsidRDefault="005E1AFD" w:rsidP="005E1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административном правонарушении, ответственность за совершение которого предусмотрена статьей ____  КоАП РФ.</w:t>
      </w:r>
    </w:p>
    <w:p w:rsidR="005E1AFD" w:rsidRDefault="005E1AFD" w:rsidP="005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себе иметь документы, удостоверяющие личность и соответствующие полномочия.    </w:t>
      </w:r>
    </w:p>
    <w:p w:rsidR="005E1AFD" w:rsidRDefault="00AB4E1A" w:rsidP="00AB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части 4.1. статьи 28.2 КоАП РФ в случае неявки физического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его отсутствие.</w:t>
      </w:r>
    </w:p>
    <w:p w:rsidR="00AB4E1A" w:rsidRPr="005E1AFD" w:rsidRDefault="00AB4E1A" w:rsidP="005E1AF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AF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</w:r>
      <w:r w:rsidRPr="005E1AFD">
        <w:rPr>
          <w:rFonts w:ascii="Times New Roman" w:eastAsia="Times New Roman" w:hAnsi="Times New Roman" w:cs="Times New Roman"/>
          <w:sz w:val="28"/>
          <w:szCs w:val="28"/>
        </w:rPr>
        <w:tab/>
        <w:t>____________/_____________/</w:t>
      </w:r>
    </w:p>
    <w:p w:rsidR="005E1AFD" w:rsidRPr="005E1AFD" w:rsidRDefault="005E1AFD" w:rsidP="005E1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AFD">
        <w:rPr>
          <w:rFonts w:ascii="Times New Roman" w:eastAsia="Times New Roman" w:hAnsi="Times New Roman" w:cs="Times New Roman"/>
          <w:sz w:val="20"/>
          <w:szCs w:val="20"/>
        </w:rPr>
        <w:t xml:space="preserve">                   должность</w:t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(подпись)</w:t>
      </w:r>
      <w:r w:rsidRPr="005E1A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5E1AFD" w:rsidRDefault="005E1AFD" w:rsidP="005E1AFD"/>
    <w:p w:rsidR="00E57B61" w:rsidRDefault="00E57B61" w:rsidP="005E1AFD"/>
    <w:p w:rsidR="00E57B61" w:rsidRDefault="00E57B61" w:rsidP="00E57B61">
      <w:pPr>
        <w:pStyle w:val="a6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к Стандарту</w:t>
      </w:r>
    </w:p>
    <w:p w:rsidR="00E57B61" w:rsidRDefault="00E57B61" w:rsidP="00E57B61">
      <w:pPr>
        <w:pStyle w:val="a6"/>
        <w:ind w:left="4678"/>
        <w:rPr>
          <w:rFonts w:ascii="Times New Roman" w:hAnsi="Times New Roman"/>
          <w:sz w:val="24"/>
          <w:szCs w:val="24"/>
        </w:rPr>
      </w:pPr>
    </w:p>
    <w:p w:rsidR="00E57B61" w:rsidRDefault="00E57B61" w:rsidP="00E57B61">
      <w:pPr>
        <w:pStyle w:val="a6"/>
        <w:ind w:left="82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бланке</w:t>
      </w:r>
    </w:p>
    <w:p w:rsidR="00E57B61" w:rsidRDefault="00E57B61" w:rsidP="00E57B61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</w:p>
    <w:p w:rsidR="00E57B61" w:rsidRDefault="00E57B61" w:rsidP="00E57B61">
      <w:pPr>
        <w:pStyle w:val="a6"/>
        <w:ind w:left="4678" w:firstLine="2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</w:t>
      </w:r>
    </w:p>
    <w:p w:rsidR="00E57B61" w:rsidRDefault="00E57B61" w:rsidP="00E57B61">
      <w:pPr>
        <w:pStyle w:val="a6"/>
        <w:ind w:left="4956" w:firstLine="157"/>
        <w:rPr>
          <w:rFonts w:ascii="Times New Roman" w:hAnsi="Times New Roman"/>
          <w:bCs/>
          <w:color w:val="000000"/>
          <w:sz w:val="28"/>
          <w:szCs w:val="28"/>
        </w:rPr>
      </w:pPr>
      <w:r w:rsidRPr="002C245F">
        <w:rPr>
          <w:rFonts w:ascii="Times New Roman" w:hAnsi="Times New Roman"/>
          <w:bCs/>
          <w:color w:val="000000"/>
        </w:rPr>
        <w:t>(указывается районный суд или мировой судья)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</w:t>
      </w:r>
    </w:p>
    <w:p w:rsidR="00E57B61" w:rsidRDefault="00E57B61" w:rsidP="00E57B61">
      <w:pPr>
        <w:pStyle w:val="a6"/>
        <w:ind w:left="495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</w:t>
      </w:r>
    </w:p>
    <w:p w:rsidR="00E57B61" w:rsidRDefault="00E57B61" w:rsidP="00E57B61">
      <w:pPr>
        <w:spacing w:line="232" w:lineRule="auto"/>
      </w:pPr>
    </w:p>
    <w:p w:rsidR="00E57B61" w:rsidRPr="00E57B61" w:rsidRDefault="00E57B61" w:rsidP="00E57B61">
      <w:pPr>
        <w:spacing w:line="232" w:lineRule="auto"/>
        <w:rPr>
          <w:rFonts w:ascii="Times New Roman" w:hAnsi="Times New Roman" w:cs="Times New Roman"/>
          <w:bCs/>
          <w:sz w:val="28"/>
          <w:szCs w:val="28"/>
        </w:rPr>
      </w:pPr>
      <w:r w:rsidRPr="00E57B61">
        <w:rPr>
          <w:rFonts w:ascii="Times New Roman" w:hAnsi="Times New Roman" w:cs="Times New Roman"/>
          <w:bCs/>
          <w:sz w:val="28"/>
          <w:szCs w:val="28"/>
        </w:rPr>
        <w:t>О направлении протокола</w:t>
      </w:r>
    </w:p>
    <w:p w:rsidR="00E57B61" w:rsidRPr="00E57B61" w:rsidRDefault="00E57B61" w:rsidP="00E57B61">
      <w:pPr>
        <w:spacing w:line="23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>Контрольно-счетный орган</w:t>
      </w:r>
      <w:r w:rsidRPr="00E57B61">
        <w:rPr>
          <w:rFonts w:ascii="Times New Roman" w:hAnsi="Times New Roman" w:cs="Times New Roman"/>
          <w:sz w:val="28"/>
          <w:szCs w:val="28"/>
        </w:rPr>
        <w:t xml:space="preserve"> </w:t>
      </w:r>
      <w:r w:rsidR="00396F0F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E206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>ст</w:t>
      </w:r>
      <w:r w:rsidR="00E2061A"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23.1</w:t>
      </w:r>
      <w:r w:rsidR="00E2061A">
        <w:rPr>
          <w:rFonts w:ascii="Times New Roman" w:hAnsi="Times New Roman" w:cs="Times New Roman"/>
          <w:spacing w:val="-2"/>
          <w:kern w:val="28"/>
          <w:sz w:val="28"/>
          <w:szCs w:val="28"/>
        </w:rPr>
        <w:t>., ст.28.8.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>направляет</w:t>
      </w:r>
      <w:r w:rsidR="00E2061A">
        <w:rPr>
          <w:rFonts w:ascii="Times New Roman" w:hAnsi="Times New Roman" w:cs="Times New Roman"/>
          <w:spacing w:val="-2"/>
          <w:sz w:val="28"/>
          <w:szCs w:val="28"/>
        </w:rPr>
        <w:t xml:space="preserve"> для рассмотрения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 xml:space="preserve"> протокол об административном правонарушении №__ от «____»______________20__ года</w:t>
      </w:r>
      <w:r w:rsidR="00E2061A">
        <w:rPr>
          <w:rFonts w:ascii="Times New Roman" w:hAnsi="Times New Roman" w:cs="Times New Roman"/>
          <w:spacing w:val="-2"/>
          <w:sz w:val="28"/>
          <w:szCs w:val="28"/>
        </w:rPr>
        <w:t xml:space="preserve"> и иные материалы дела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061A">
        <w:rPr>
          <w:rFonts w:ascii="Times New Roman" w:hAnsi="Times New Roman" w:cs="Times New Roman"/>
          <w:spacing w:val="-2"/>
          <w:sz w:val="28"/>
          <w:szCs w:val="28"/>
        </w:rPr>
        <w:t>в отношении</w:t>
      </w:r>
    </w:p>
    <w:p w:rsidR="00E57B61" w:rsidRPr="00E57B61" w:rsidRDefault="00E57B61" w:rsidP="00E57B61">
      <w:pPr>
        <w:spacing w:line="23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E57B61" w:rsidRPr="00E57B61" w:rsidRDefault="00E57B61" w:rsidP="00E57B61">
      <w:pPr>
        <w:pStyle w:val="a6"/>
        <w:ind w:left="708" w:firstLine="708"/>
        <w:jc w:val="both"/>
        <w:rPr>
          <w:rFonts w:ascii="Times New Roman" w:hAnsi="Times New Roman" w:cs="Times New Roman"/>
          <w:bCs/>
          <w:color w:val="000000"/>
        </w:rPr>
      </w:pPr>
      <w:r w:rsidRPr="00E57B61">
        <w:rPr>
          <w:rFonts w:ascii="Times New Roman" w:hAnsi="Times New Roman" w:cs="Times New Roman"/>
          <w:bCs/>
          <w:color w:val="000000"/>
        </w:rPr>
        <w:t>(наименование юридического лица и/или Ф.И.О. должностного лица,</w:t>
      </w:r>
      <w:r w:rsidRPr="00E57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7B61">
        <w:rPr>
          <w:rFonts w:ascii="Times New Roman" w:hAnsi="Times New Roman" w:cs="Times New Roman"/>
          <w:bCs/>
          <w:color w:val="000000"/>
        </w:rPr>
        <w:t xml:space="preserve">привлекаемого </w:t>
      </w: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bCs/>
          <w:color w:val="000000"/>
        </w:rPr>
      </w:pPr>
      <w:r w:rsidRPr="00E57B61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</w:t>
      </w:r>
    </w:p>
    <w:p w:rsidR="00E57B61" w:rsidRPr="00E57B61" w:rsidRDefault="00E57B61" w:rsidP="00E57B61">
      <w:pPr>
        <w:pStyle w:val="a6"/>
        <w:jc w:val="center"/>
        <w:rPr>
          <w:rFonts w:ascii="Times New Roman" w:hAnsi="Times New Roman" w:cs="Times New Roman"/>
          <w:bCs/>
          <w:color w:val="000000"/>
        </w:rPr>
      </w:pPr>
      <w:r w:rsidRPr="00E57B61">
        <w:rPr>
          <w:rFonts w:ascii="Times New Roman" w:hAnsi="Times New Roman" w:cs="Times New Roman"/>
          <w:bCs/>
          <w:color w:val="000000"/>
        </w:rPr>
        <w:t>к административной ответственности)</w:t>
      </w: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sz w:val="28"/>
          <w:szCs w:val="28"/>
        </w:rPr>
        <w:t>за совершение правонарушения, ответственность за которое предусмотрена статьей ________________</w:t>
      </w:r>
      <w:r w:rsidRPr="00E57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bCs/>
          <w:color w:val="000000"/>
        </w:rPr>
        <w:tab/>
      </w:r>
      <w:r w:rsidRPr="00E57B61">
        <w:rPr>
          <w:rFonts w:ascii="Times New Roman" w:hAnsi="Times New Roman" w:cs="Times New Roman"/>
          <w:bCs/>
          <w:sz w:val="28"/>
          <w:szCs w:val="28"/>
        </w:rPr>
        <w:t xml:space="preserve">В постановлении о назначении наказания в виде </w:t>
      </w:r>
      <w:r w:rsidRPr="00E57B61">
        <w:rPr>
          <w:rFonts w:ascii="Times New Roman" w:hAnsi="Times New Roman" w:cs="Times New Roman"/>
          <w:spacing w:val="-2"/>
          <w:sz w:val="28"/>
          <w:szCs w:val="28"/>
        </w:rPr>
        <w:t>административного штрафа необходимо указать следующие реквизиты:</w:t>
      </w:r>
    </w:p>
    <w:p w:rsidR="00E57B61" w:rsidRPr="00E57B61" w:rsidRDefault="00E57B61" w:rsidP="00E57B61">
      <w:pPr>
        <w:spacing w:line="23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B6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E57B61" w:rsidRPr="00E57B61" w:rsidRDefault="00E57B61" w:rsidP="00E57B61">
      <w:pPr>
        <w:pStyle w:val="a6"/>
        <w:ind w:left="708" w:firstLine="708"/>
        <w:jc w:val="center"/>
        <w:rPr>
          <w:rFonts w:ascii="Times New Roman" w:hAnsi="Times New Roman" w:cs="Times New Roman"/>
          <w:bCs/>
          <w:color w:val="000000"/>
        </w:rPr>
      </w:pPr>
      <w:r w:rsidRPr="00E57B61">
        <w:rPr>
          <w:rFonts w:ascii="Times New Roman" w:hAnsi="Times New Roman" w:cs="Times New Roman"/>
          <w:bCs/>
          <w:color w:val="000000"/>
        </w:rPr>
        <w:t xml:space="preserve">(указываются  реквизиты Контрольно-счетного органа </w:t>
      </w:r>
      <w:r w:rsidR="00396F0F">
        <w:rPr>
          <w:rFonts w:ascii="Times New Roman" w:hAnsi="Times New Roman" w:cs="Times New Roman"/>
          <w:bCs/>
          <w:color w:val="000000"/>
        </w:rPr>
        <w:t>муниципального района «</w:t>
      </w:r>
      <w:r w:rsidR="00396F0F">
        <w:rPr>
          <w:rFonts w:ascii="Times New Roman" w:hAnsi="Times New Roman" w:cs="Times New Roman"/>
        </w:rPr>
        <w:t xml:space="preserve">Петровск-Забайкальский район» </w:t>
      </w:r>
      <w:r w:rsidRPr="00E57B61">
        <w:rPr>
          <w:rFonts w:ascii="Times New Roman" w:hAnsi="Times New Roman" w:cs="Times New Roman"/>
          <w:spacing w:val="-2"/>
          <w:kern w:val="28"/>
        </w:rPr>
        <w:t xml:space="preserve"> </w:t>
      </w:r>
      <w:r w:rsidRPr="00E57B61">
        <w:rPr>
          <w:rFonts w:ascii="Times New Roman" w:hAnsi="Times New Roman" w:cs="Times New Roman"/>
          <w:bCs/>
          <w:color w:val="000000"/>
        </w:rPr>
        <w:t>для перечисления штрафа)</w:t>
      </w:r>
    </w:p>
    <w:p w:rsidR="00E57B61" w:rsidRPr="00E57B61" w:rsidRDefault="00E57B61" w:rsidP="00E57B6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B61" w:rsidRPr="00396F0F" w:rsidRDefault="00E2061A" w:rsidP="00396F0F">
      <w:pPr>
        <w:pStyle w:val="aa"/>
        <w:spacing w:line="232" w:lineRule="auto"/>
        <w:ind w:firstLine="708"/>
        <w:outlineLvl w:val="0"/>
        <w:rPr>
          <w:spacing w:val="-2"/>
          <w:kern w:val="28"/>
          <w:sz w:val="16"/>
          <w:szCs w:val="16"/>
        </w:rPr>
      </w:pPr>
      <w:r>
        <w:rPr>
          <w:spacing w:val="-2"/>
          <w:kern w:val="28"/>
          <w:szCs w:val="28"/>
        </w:rPr>
        <w:t>В соответствии с ч.2 ст. 29.11 КОАП РФ п</w:t>
      </w:r>
      <w:r w:rsidR="00E57B61" w:rsidRPr="00E57B61">
        <w:rPr>
          <w:spacing w:val="-2"/>
          <w:kern w:val="28"/>
          <w:szCs w:val="28"/>
        </w:rPr>
        <w:t>ро</w:t>
      </w:r>
      <w:r w:rsidR="00EE4660">
        <w:rPr>
          <w:spacing w:val="-2"/>
          <w:kern w:val="28"/>
          <w:szCs w:val="28"/>
        </w:rPr>
        <w:t>сим</w:t>
      </w:r>
      <w:r w:rsidR="00E57B61" w:rsidRPr="00E57B61">
        <w:rPr>
          <w:spacing w:val="-2"/>
          <w:kern w:val="28"/>
          <w:szCs w:val="28"/>
        </w:rPr>
        <w:t xml:space="preserve"> </w:t>
      </w:r>
      <w:r w:rsidR="00EE4660">
        <w:rPr>
          <w:spacing w:val="-2"/>
          <w:kern w:val="28"/>
          <w:szCs w:val="28"/>
        </w:rPr>
        <w:t xml:space="preserve">копию постановления, вынесенного по делу </w:t>
      </w:r>
      <w:r w:rsidR="00E57B61" w:rsidRPr="00E57B61">
        <w:rPr>
          <w:spacing w:val="-2"/>
          <w:szCs w:val="28"/>
        </w:rPr>
        <w:t>об административн</w:t>
      </w:r>
      <w:r w:rsidR="00EE4660">
        <w:rPr>
          <w:spacing w:val="-2"/>
          <w:szCs w:val="28"/>
        </w:rPr>
        <w:t>ом</w:t>
      </w:r>
      <w:r w:rsidR="00E57B61" w:rsidRPr="00E57B61">
        <w:rPr>
          <w:spacing w:val="-2"/>
          <w:szCs w:val="28"/>
        </w:rPr>
        <w:t xml:space="preserve"> правонарушени</w:t>
      </w:r>
      <w:r w:rsidR="00EE4660">
        <w:rPr>
          <w:spacing w:val="-2"/>
          <w:szCs w:val="28"/>
        </w:rPr>
        <w:t>и,</w:t>
      </w:r>
      <w:r w:rsidR="00E57B61" w:rsidRPr="00E57B61">
        <w:rPr>
          <w:spacing w:val="-2"/>
          <w:szCs w:val="28"/>
        </w:rPr>
        <w:t xml:space="preserve"> направить в адрес </w:t>
      </w:r>
      <w:r w:rsidR="00E57B61" w:rsidRPr="00E57B61">
        <w:rPr>
          <w:spacing w:val="-2"/>
          <w:kern w:val="28"/>
          <w:szCs w:val="28"/>
        </w:rPr>
        <w:t xml:space="preserve">Контрольно-счетного органа </w:t>
      </w:r>
      <w:r w:rsidR="00396F0F">
        <w:rPr>
          <w:szCs w:val="28"/>
        </w:rPr>
        <w:t>муниципального района «Петровск-Забайкальский район»</w:t>
      </w:r>
      <w:r w:rsidR="00EE4660">
        <w:rPr>
          <w:szCs w:val="28"/>
        </w:rPr>
        <w:t xml:space="preserve"> в установленный законом срок.</w:t>
      </w:r>
    </w:p>
    <w:p w:rsidR="00E57B61" w:rsidRPr="00E57B61" w:rsidRDefault="00E57B61" w:rsidP="00E57B61">
      <w:pPr>
        <w:pStyle w:val="aa"/>
        <w:outlineLvl w:val="0"/>
        <w:rPr>
          <w:kern w:val="28"/>
          <w:szCs w:val="28"/>
        </w:rPr>
      </w:pPr>
      <w:r w:rsidRPr="00E57B61">
        <w:rPr>
          <w:kern w:val="28"/>
          <w:szCs w:val="28"/>
        </w:rPr>
        <w:t>Приложение: на __ л. в 1 экз.</w:t>
      </w:r>
    </w:p>
    <w:p w:rsidR="00E57B61" w:rsidRPr="00E57B61" w:rsidRDefault="00E57B61" w:rsidP="00E57B61">
      <w:pPr>
        <w:pStyle w:val="aa"/>
        <w:rPr>
          <w:sz w:val="20"/>
        </w:rPr>
      </w:pPr>
    </w:p>
    <w:p w:rsidR="00E57B61" w:rsidRPr="00E57B61" w:rsidRDefault="00E57B61" w:rsidP="00E57B61">
      <w:pPr>
        <w:pStyle w:val="aa"/>
        <w:rPr>
          <w:sz w:val="20"/>
        </w:rPr>
      </w:pPr>
    </w:p>
    <w:p w:rsidR="00E57B61" w:rsidRPr="00E57B61" w:rsidRDefault="00E57B61" w:rsidP="00E57B61">
      <w:pPr>
        <w:pStyle w:val="1"/>
        <w:ind w:right="-366"/>
        <w:rPr>
          <w:sz w:val="22"/>
          <w:szCs w:val="22"/>
        </w:rPr>
      </w:pPr>
      <w:r w:rsidRPr="00E57B61">
        <w:t>Председатель</w:t>
      </w:r>
      <w:r w:rsidRPr="00E57B61">
        <w:rPr>
          <w:sz w:val="22"/>
          <w:szCs w:val="22"/>
        </w:rPr>
        <w:t xml:space="preserve"> </w:t>
      </w:r>
    </w:p>
    <w:p w:rsidR="00396F0F" w:rsidRDefault="00E57B61" w:rsidP="00E57B61">
      <w:pPr>
        <w:pStyle w:val="1"/>
        <w:ind w:right="-366"/>
      </w:pPr>
      <w:r w:rsidRPr="00E57B61">
        <w:t xml:space="preserve">Контрольно-счетного органа  </w:t>
      </w:r>
    </w:p>
    <w:p w:rsidR="00396F0F" w:rsidRDefault="00E57B61" w:rsidP="00E57B61">
      <w:pPr>
        <w:pStyle w:val="1"/>
        <w:ind w:right="-366"/>
        <w:rPr>
          <w:sz w:val="22"/>
          <w:szCs w:val="22"/>
        </w:rPr>
      </w:pPr>
      <w:r w:rsidRPr="00E57B61">
        <w:t>муниципального района</w:t>
      </w:r>
      <w:r w:rsidRPr="00E57B61">
        <w:rPr>
          <w:sz w:val="22"/>
          <w:szCs w:val="22"/>
        </w:rPr>
        <w:t xml:space="preserve">  </w:t>
      </w:r>
    </w:p>
    <w:p w:rsidR="00E57B61" w:rsidRPr="00E57B61" w:rsidRDefault="00396F0F" w:rsidP="00E57B61">
      <w:pPr>
        <w:pStyle w:val="1"/>
        <w:ind w:right="-366"/>
      </w:pPr>
      <w:r>
        <w:rPr>
          <w:spacing w:val="-2"/>
          <w:kern w:val="28"/>
        </w:rPr>
        <w:t>«Петровск-Забайкальский район»</w:t>
      </w:r>
      <w:r w:rsidR="00E57B61" w:rsidRPr="00E57B61">
        <w:rPr>
          <w:spacing w:val="-2"/>
          <w:kern w:val="28"/>
        </w:rPr>
        <w:t xml:space="preserve">                 </w:t>
      </w:r>
      <w:r w:rsidR="00E57B61" w:rsidRPr="00E57B61">
        <w:rPr>
          <w:sz w:val="22"/>
          <w:szCs w:val="22"/>
        </w:rPr>
        <w:t xml:space="preserve">   </w:t>
      </w:r>
      <w:r w:rsidR="00E57B61" w:rsidRPr="00E57B61">
        <w:rPr>
          <w:i/>
          <w:sz w:val="22"/>
          <w:szCs w:val="22"/>
        </w:rPr>
        <w:t xml:space="preserve">личная подпись </w:t>
      </w:r>
      <w:r w:rsidR="00E57B61" w:rsidRPr="00E57B61">
        <w:t xml:space="preserve">  инициалы, фамилия</w:t>
      </w:r>
    </w:p>
    <w:p w:rsidR="00E57B61" w:rsidRDefault="00E57B61" w:rsidP="00E57B61">
      <w:pPr>
        <w:pStyle w:val="aa"/>
        <w:rPr>
          <w:szCs w:val="24"/>
        </w:rPr>
      </w:pPr>
    </w:p>
    <w:p w:rsidR="00E57B61" w:rsidRPr="00E57B61" w:rsidRDefault="00E57B61" w:rsidP="005E1AFD"/>
    <w:p w:rsidR="00F653D1" w:rsidRPr="00F653D1" w:rsidRDefault="00F653D1" w:rsidP="00F653D1">
      <w:pPr>
        <w:spacing w:after="0" w:line="240" w:lineRule="auto"/>
        <w:ind w:left="5529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F653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к Стандарту </w:t>
      </w:r>
    </w:p>
    <w:p w:rsidR="00F653D1" w:rsidRPr="00F653D1" w:rsidRDefault="00F653D1" w:rsidP="00F653D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F653D1" w:rsidRPr="00F653D1" w:rsidRDefault="00F653D1" w:rsidP="00F653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3D1">
        <w:rPr>
          <w:rFonts w:ascii="Times New Roman" w:eastAsia="Times New Roman" w:hAnsi="Times New Roman" w:cs="Times New Roman"/>
          <w:i/>
          <w:sz w:val="24"/>
          <w:szCs w:val="24"/>
        </w:rPr>
        <w:t>На бланке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b/>
          <w:sz w:val="28"/>
          <w:szCs w:val="28"/>
        </w:rPr>
        <w:br/>
        <w:t>ОПРЕДЕЛЕНИЕ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b/>
          <w:sz w:val="28"/>
          <w:szCs w:val="28"/>
        </w:rPr>
        <w:t>о возбуждении дела об административном правонарушении № ________ и проведении административного расследования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«__» ___________ 20__ г.</w:t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53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 </w:t>
      </w:r>
    </w:p>
    <w:p w:rsidR="00F653D1" w:rsidRPr="00F653D1" w:rsidRDefault="00F653D1" w:rsidP="00F653D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        (место составления) 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Я,________________________________________________________________,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(должность, Ф.И.О. лица, составившего определение)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рассмотрев материалы</w:t>
      </w:r>
      <w:r w:rsidRPr="00F653D1">
        <w:rPr>
          <w:rFonts w:ascii="Arial" w:eastAsia="Times New Roman" w:hAnsi="Arial" w:cs="Arial"/>
          <w:sz w:val="32"/>
          <w:szCs w:val="32"/>
        </w:rPr>
        <w:t xml:space="preserve"> </w:t>
      </w: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повод к возбуждению дела об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административном правонарушении в соответствии с частью 1 статьи 28.1 КоАП РФ)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лицо, в отношении которого возбуждается дело)</w:t>
      </w:r>
    </w:p>
    <w:p w:rsidR="00F653D1" w:rsidRPr="00F653D1" w:rsidRDefault="00F653D1" w:rsidP="00F653D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(данные, указывающие на наличие события административного правонарушения,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ссылка на нарушение нормы законодательства Российской Федерации,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статья КоАП РФ, предусматривающая ответственность за данное административное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правонарушение)</w:t>
      </w:r>
    </w:p>
    <w:p w:rsidR="00F653D1" w:rsidRPr="00F653D1" w:rsidRDefault="00F653D1" w:rsidP="00F6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Указанные материалы и данные являются достаточными для возбуждения дела и проведения административного расследования. 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28.1, 28.7 Кодекса Российской Федерации об административных правонарушениях (далее – КоАП РФ),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ОПРЕДЕЛИЛ: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1. Возбудить в отношении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(Ф.И.О. физического лица или наименование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юридического лица, в отношении которого возбуждено производство по делу)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дело по признакам административного правонарушения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статья закона, требования которой нарушены)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выразившегося в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(кратко указывается событие, свидетельствующее об административном правонарушении)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53D1" w:rsidRPr="00F653D1" w:rsidRDefault="00F653D1" w:rsidP="00F6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Ответственность за данное правонарушение предусмотрена _____ КоАП РФ.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2. Провести административное расследование. 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Courier New" w:hAnsi="Courier New" w:cs="Courier New"/>
          <w:sz w:val="20"/>
          <w:szCs w:val="20"/>
        </w:rPr>
        <w:t xml:space="preserve">    </w:t>
      </w:r>
      <w:r w:rsidRPr="00F653D1">
        <w:rPr>
          <w:rFonts w:ascii="Courier New" w:hAnsi="Courier New" w:cs="Courier New"/>
          <w:sz w:val="20"/>
          <w:szCs w:val="20"/>
        </w:rPr>
        <w:tab/>
      </w:r>
      <w:r w:rsidRPr="00F653D1">
        <w:rPr>
          <w:rFonts w:ascii="Times New Roman" w:hAnsi="Times New Roman" w:cs="Times New Roman"/>
          <w:sz w:val="28"/>
          <w:szCs w:val="28"/>
        </w:rPr>
        <w:t>3. О принятом решении уведомить:______________________________</w:t>
      </w:r>
    </w:p>
    <w:p w:rsidR="00F653D1" w:rsidRPr="00F653D1" w:rsidRDefault="00F653D1" w:rsidP="00F653D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(Ф.И.О. физического лица или наименование</w:t>
      </w:r>
    </w:p>
    <w:p w:rsidR="00F653D1" w:rsidRPr="00F653D1" w:rsidRDefault="00F653D1" w:rsidP="00F6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юридического лица, в отношении которого возбуждено производство по делу)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0"/>
          <w:szCs w:val="20"/>
        </w:rPr>
        <w:t xml:space="preserve">Лицо,   в   отношении  которого  возбуждено  дело  об  административном правонарушении,  в соответствии с положениями ст. 51 Конституции Российской Федерации  имеет  право  отказаться  свидетельствовать  против себя самого, своего  супруга и близких родственников, круг которых определен федеральным законом. Кроме того, на основании статей </w:t>
      </w:r>
      <w:hyperlink r:id="rId19" w:history="1">
        <w:r w:rsidRPr="00F653D1">
          <w:rPr>
            <w:rFonts w:ascii="Times New Roman" w:hAnsi="Times New Roman" w:cs="Times New Roman"/>
            <w:sz w:val="20"/>
            <w:szCs w:val="20"/>
          </w:rPr>
          <w:t>24.2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F653D1">
          <w:rPr>
            <w:rFonts w:ascii="Times New Roman" w:hAnsi="Times New Roman" w:cs="Times New Roman"/>
            <w:sz w:val="20"/>
            <w:szCs w:val="20"/>
          </w:rPr>
          <w:t>25.1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F653D1">
          <w:rPr>
            <w:rFonts w:ascii="Times New Roman" w:hAnsi="Times New Roman" w:cs="Times New Roman"/>
            <w:sz w:val="20"/>
            <w:szCs w:val="20"/>
          </w:rPr>
          <w:t>25.3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F653D1">
          <w:rPr>
            <w:rFonts w:ascii="Times New Roman" w:hAnsi="Times New Roman" w:cs="Times New Roman"/>
            <w:sz w:val="20"/>
            <w:szCs w:val="20"/>
          </w:rPr>
          <w:t>25.4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3" w:history="1">
        <w:r w:rsidRPr="00F653D1">
          <w:rPr>
            <w:rFonts w:ascii="Times New Roman" w:hAnsi="Times New Roman" w:cs="Times New Roman"/>
            <w:sz w:val="20"/>
            <w:szCs w:val="20"/>
          </w:rPr>
          <w:t>25.5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 КоАП РФ   лицо,   в  отношении  которого  возбуждено  дело  об  административном правонарушении,  или  его  законный  представитель, или (и) защитник вправе знакомиться   с   материалами   дела,   давать   объяснения,   представлять доказательства,  заявлять  ходатайства  и  отводы, пользоваться юридической помощью  защитника,  а также иными процессуальными правами в соответствии с </w:t>
      </w:r>
      <w:hyperlink r:id="rId24" w:history="1">
        <w:r w:rsidRPr="00F653D1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F653D1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Копию    настоящего   определения   получил,   права   и   обязанности,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5" w:history="1">
        <w:r w:rsidRPr="00F653D1">
          <w:rPr>
            <w:rFonts w:ascii="Times New Roman" w:hAnsi="Times New Roman" w:cs="Times New Roman"/>
            <w:sz w:val="28"/>
            <w:szCs w:val="28"/>
          </w:rPr>
          <w:t>главами 25</w:t>
        </w:r>
      </w:hyperlink>
      <w:r w:rsidRPr="00F653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F653D1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653D1">
        <w:rPr>
          <w:rFonts w:ascii="Times New Roman" w:hAnsi="Times New Roman" w:cs="Times New Roman"/>
          <w:sz w:val="28"/>
          <w:szCs w:val="28"/>
        </w:rPr>
        <w:t xml:space="preserve"> КоАП РФ, разъяснены и понятны: 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0"/>
          <w:szCs w:val="20"/>
        </w:rPr>
        <w:t xml:space="preserve">        (фамилия, имя, отчество,  должность законного представителя,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   </w:t>
      </w:r>
      <w:r w:rsidRPr="00F653D1">
        <w:rPr>
          <w:rFonts w:ascii="Times New Roman" w:hAnsi="Times New Roman" w:cs="Times New Roman"/>
          <w:sz w:val="20"/>
          <w:szCs w:val="20"/>
        </w:rPr>
        <w:t>защитника юридического лица, в отношении которого возбуждено дело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</w:t>
      </w:r>
      <w:r w:rsidRPr="00F653D1">
        <w:rPr>
          <w:rFonts w:ascii="Times New Roman" w:hAnsi="Times New Roman" w:cs="Times New Roman"/>
          <w:sz w:val="20"/>
          <w:szCs w:val="20"/>
        </w:rPr>
        <w:t>об административном правонарушении; сведения о документах (реквизиты), удостоверяющих полномочия законного представителя, защитника юридического лица, сведения о физическом лице, его защитнике)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    ____________</w:t>
      </w:r>
    </w:p>
    <w:p w:rsidR="00F653D1" w:rsidRPr="00F653D1" w:rsidRDefault="00F653D1" w:rsidP="00F6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653D1">
        <w:rPr>
          <w:rFonts w:ascii="Times New Roman" w:hAnsi="Times New Roman" w:cs="Times New Roman"/>
          <w:sz w:val="28"/>
          <w:szCs w:val="28"/>
        </w:rPr>
        <w:tab/>
      </w:r>
      <w:r w:rsidRPr="00F653D1">
        <w:rPr>
          <w:rFonts w:ascii="Times New Roman" w:hAnsi="Times New Roman" w:cs="Times New Roman"/>
          <w:sz w:val="28"/>
          <w:szCs w:val="28"/>
        </w:rPr>
        <w:tab/>
      </w:r>
      <w:r w:rsidRPr="00F653D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653D1">
        <w:rPr>
          <w:rFonts w:ascii="Times New Roman" w:hAnsi="Times New Roman" w:cs="Times New Roman"/>
          <w:sz w:val="20"/>
          <w:szCs w:val="20"/>
        </w:rPr>
        <w:t>(подпись)                        (дата)</w:t>
      </w:r>
    </w:p>
    <w:p w:rsidR="00F653D1" w:rsidRPr="00F653D1" w:rsidRDefault="00F653D1" w:rsidP="00F6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4. В соответствии со статьей 26.10 КоАП РФ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(наименование лица, в отношении которого возбуждено производство по делу)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надлежит в трехдневный срок со дня получения настоящего определения представить в Контрольно-счетный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, либо должностному лицу, проводящему контрольное мероприятие, следующие сведения (документы и материалы), заверенные надлежащим образом: 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_________________________________________________________________.*</w:t>
      </w:r>
    </w:p>
    <w:p w:rsidR="00F653D1" w:rsidRPr="00F653D1" w:rsidRDefault="00F653D1" w:rsidP="00F65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>(указывается перечень документов и материалов, необходимых для рассмотрения дела)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D1">
        <w:rPr>
          <w:rFonts w:ascii="Times New Roman" w:eastAsia="Times New Roman" w:hAnsi="Times New Roman" w:cs="Times New Roman"/>
          <w:sz w:val="28"/>
          <w:szCs w:val="28"/>
        </w:rPr>
        <w:t xml:space="preserve">_____________________                                               _____________________ 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      (подпись должностного лица, </w:t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3D1">
        <w:rPr>
          <w:rFonts w:ascii="Times New Roman" w:eastAsia="Times New Roman" w:hAnsi="Times New Roman" w:cs="Times New Roman"/>
          <w:sz w:val="20"/>
          <w:szCs w:val="20"/>
        </w:rPr>
        <w:tab/>
        <w:t xml:space="preserve">(расшифровка подписи) </w:t>
      </w:r>
    </w:p>
    <w:p w:rsidR="00F653D1" w:rsidRPr="00F653D1" w:rsidRDefault="00F653D1" w:rsidP="00F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          составившего определение) </w:t>
      </w:r>
    </w:p>
    <w:p w:rsidR="00E45777" w:rsidRDefault="00F653D1" w:rsidP="00E45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E45777" w:rsidSect="00271209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653D1">
        <w:rPr>
          <w:rFonts w:ascii="Times New Roman" w:eastAsia="Times New Roman" w:hAnsi="Times New Roman" w:cs="Times New Roman"/>
          <w:sz w:val="20"/>
          <w:szCs w:val="20"/>
        </w:rPr>
        <w:t xml:space="preserve">* пункт 4 включается в определение при необходимости и может быть оформлен </w:t>
      </w:r>
      <w:r w:rsidRPr="00F653D1">
        <w:rPr>
          <w:rFonts w:ascii="Times New Roman" w:hAnsi="Times New Roman" w:cs="Times New Roman"/>
          <w:sz w:val="20"/>
          <w:szCs w:val="20"/>
        </w:rPr>
        <w:t>самостоятельным документом (запросом</w:t>
      </w:r>
      <w:r w:rsidR="000967D8">
        <w:rPr>
          <w:rFonts w:ascii="Times New Roman" w:hAnsi="Times New Roman" w:cs="Times New Roman"/>
          <w:sz w:val="20"/>
          <w:szCs w:val="20"/>
        </w:rPr>
        <w:t>)</w:t>
      </w:r>
    </w:p>
    <w:p w:rsidR="00E45777" w:rsidRPr="00E45777" w:rsidRDefault="001055DE" w:rsidP="001055D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45777">
        <w:rPr>
          <w:rFonts w:ascii="Times New Roman" w:hAnsi="Times New Roman"/>
          <w:sz w:val="24"/>
          <w:szCs w:val="24"/>
        </w:rPr>
        <w:t>Приложение 5 к Стандарт</w:t>
      </w:r>
    </w:p>
    <w:p w:rsidR="00E45777" w:rsidRPr="00E45777" w:rsidRDefault="00E45777" w:rsidP="001055DE">
      <w:pPr>
        <w:tabs>
          <w:tab w:val="left" w:pos="12474"/>
        </w:tabs>
        <w:ind w:left="1276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77">
        <w:rPr>
          <w:rFonts w:ascii="Times New Roman" w:hAnsi="Times New Roman" w:cs="Times New Roman"/>
          <w:b/>
          <w:sz w:val="24"/>
          <w:szCs w:val="24"/>
        </w:rPr>
        <w:t xml:space="preserve">СВОДНАЯ </w:t>
      </w:r>
      <w:r w:rsidRPr="00E45777">
        <w:rPr>
          <w:rFonts w:ascii="Times New Roman" w:hAnsi="Times New Roman" w:cs="Times New Roman"/>
          <w:b/>
          <w:smallCaps/>
          <w:sz w:val="24"/>
          <w:szCs w:val="24"/>
        </w:rPr>
        <w:t>ТАБЛИЦА</w:t>
      </w:r>
    </w:p>
    <w:p w:rsidR="00E45777" w:rsidRPr="00E45777" w:rsidRDefault="00E45777" w:rsidP="001055D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77">
        <w:rPr>
          <w:rFonts w:ascii="Times New Roman" w:hAnsi="Times New Roman" w:cs="Times New Roman"/>
          <w:b/>
          <w:sz w:val="24"/>
          <w:szCs w:val="24"/>
        </w:rPr>
        <w:t>«Перечень статей Кодекса Российской Федерации об административных правонарушениях, по которым уполномоченные лица контрольно-счетных органов муниципальных образований вправе составлять протоколы об административных правонарушениях»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4722"/>
        <w:gridCol w:w="4633"/>
      </w:tblGrid>
      <w:tr w:rsidR="00E45777" w:rsidRPr="00E45777" w:rsidTr="001055D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РФ, содержащая нарушения, по которым уполномоченные лица контрольно-счетных органов муниципальных образований вправе составлять протоколы об административных правонарушениях.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Ответственность, предусмотренная за совершение административного правонарушения.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b/>
                <w:sz w:val="24"/>
                <w:szCs w:val="24"/>
              </w:rPr>
              <w:t>Орган, рассматривающий дело об административном правонарушении, по которому уполномоченными лицами контрольно-счетных органов муниципальных образований составлены протоколы об административных правонарушениях.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5.21. 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тридцати тысяч до пятидесяти тысяч рублей.</w:t>
            </w:r>
          </w:p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15.1.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четырех тысяч до пяти тысяч рублей; на юридических лиц – от сорока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15.11. Грубое нарушение требований к бухгалтерскому учету, в том числе бухгалтерской (финансовой) отчетности 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пяти  тысяч до десяти тысяч рублей (ч.1);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административного штрафа на должностных лиц в размере от десяти  тысяч до двадцати тысяч рублей или дисквалификацию на срок от одного года до двух лет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15.14. Нецелевое использование бюджетных средств.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– от 5 до 25 процентов суммы средств, полученных из бюджета бюджетной системы Российской Федерации, использованных не по целевому назначению.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15.15. Невозврат либо несвоевременный возврат бюджетного кредита.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(ч.1);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рублей; на юридических лиц – от 5 до 25 процентов суммы бюджетного кредита, не перечисленной в установленный срок на счета бюджетов бюджетной системы Российской Федерации (ч.2);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десяти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до тридцати тысяч рублей (ч.3);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2 до 12 процентов суммы бюджетного кредита, не перечисленной в установленный срок на счета бюджетов бюджетной системы Российской Федерации (ч.4.).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Неперечисление либо несвоевременное перечисление платы за пользование бюджетным кредитом.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(ч.1);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5 до 25 процентов суммы платы за пользование бюджетным кредитом, не перечисленной в установленный срок на счета бюджетов бюджетной системы Российской Федерации (ч.2);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пяти тысяч до пятнадцати тысяч рублей (ч.3);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пяти тысяч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пятнадцати тысяч рублей; на юридических лиц – от 2 до 12 процентов суммы платы за пользование бюджетным кредитом, не перечисленной в установленный срок на счета бюджетов бюджетной системы Российской Федерации (ч.4).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бюджетного кредита.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(ч.1);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436"/>
            <w:bookmarkEnd w:id="1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(ч.2);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2 до 12 процентов суммы полученного бюджетного кредита (ч.3).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межбюджетных трансфертов.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десяти тысяч до тридцати тысяч рублей или дисквалификацию на срок от одного года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двух лет.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бюджетных инвестиций.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(ч.1);</w:t>
            </w:r>
          </w:p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2 до 12 процентов суммы полученной бюджетной инвестиции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условий предоставления субсидий.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(ч.1);</w:t>
            </w:r>
          </w:p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463"/>
            <w:bookmarkEnd w:id="2"/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граждан и должностных лиц в размере от десяти тысяч до тридцати тысяч рублей; на юридических лиц – от 2 до 12 процентов суммы полученной субсидии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предоставления бюджетной отчетности.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составления, утверждения и ведения бюджетных смет.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запрета на предоставление бюджетных кредитов и (или) субсидий.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Несоответствие бюджетной росписи сводной бюджетной росписи.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принятия бюджетных обязательств.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сроков доведения бюджетных ассигнований и (или) лимитов бюджетных обязательств.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запрета на размещение бюджетных средств.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сроков обслуживания и погашения государственного (муниципального) долга.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срока направления информации о результатах рассмотрения дела в суде.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582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порядка формирования государственного (муниципального) задания.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5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. Нарушение исполнения платежных документов и представления органа Федерального казначейства.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1 до 5 процентов суммы средств, подлежащих зачислению на счета бюджетов бюджетной системы Российской Федерации (ч.1);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тридцати тысяч рублей; на юридических лиц – от 1 до 5 процентов суммы средств незаконно произведенных операций (ч.2).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19.4. 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1). Неповиновение законному распоряжению или требованию должностного лица органа, </w:t>
            </w: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государственный надзор (контроль), государственный финансовый контроль, муниципальный контроль, муниципальный финансовый контроль.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19.4.1. Воспрепятствование законной деятельности должностного лица органа государственного контроля (надзора), органа муниципального контроля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- от двух тысяч до четырех тысяч рублей; на юридических лиц - от пяти тысяч до десяти тысяч рублей (ч.1);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 (ч.2); </w:t>
            </w:r>
          </w:p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 (ч.3).</w:t>
            </w: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      </w:r>
          </w:p>
          <w:p w:rsidR="00E45777" w:rsidRPr="00E45777" w:rsidRDefault="00E45777" w:rsidP="005826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20) Невыполнение в установленный срок законного предписания органа государственного (муниципального) финансового контроля.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 (ч.1.1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19.6. Непринятие мер по устранению причин и условий, способствовавших совершению административного правонарушения.</w:t>
            </w: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 штрафа на должностных лиц в размере от четырех тысяч до пяти тысяч рублей.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  <w:tr w:rsidR="00E45777" w:rsidRPr="00E45777" w:rsidTr="001055DE">
        <w:tc>
          <w:tcPr>
            <w:tcW w:w="588" w:type="dxa"/>
            <w:shd w:val="clear" w:color="auto" w:fill="auto"/>
          </w:tcPr>
          <w:p w:rsidR="00E45777" w:rsidRPr="00E45777" w:rsidRDefault="00E45777" w:rsidP="00E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07" w:type="dxa"/>
            <w:shd w:val="clear" w:color="auto" w:fill="auto"/>
          </w:tcPr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19.7. Непредставление сведений (информации)</w:t>
            </w:r>
          </w:p>
          <w:p w:rsidR="00E45777" w:rsidRPr="00E45777" w:rsidRDefault="00E45777" w:rsidP="00E2061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E45777" w:rsidRPr="00E45777" w:rsidRDefault="00E45777" w:rsidP="00E20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E45777" w:rsidRPr="00E45777" w:rsidRDefault="00E45777" w:rsidP="00E2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7">
              <w:rPr>
                <w:rFonts w:ascii="Times New Roman" w:hAnsi="Times New Roman" w:cs="Times New Roman"/>
                <w:sz w:val="24"/>
                <w:szCs w:val="24"/>
              </w:rPr>
              <w:t>Судьи (ч.1 ст. 23.1 КоАП РФ).</w:t>
            </w:r>
          </w:p>
        </w:tc>
      </w:tr>
    </w:tbl>
    <w:p w:rsidR="00E45777" w:rsidRPr="00E26BC7" w:rsidRDefault="00E45777" w:rsidP="00E45777"/>
    <w:p w:rsidR="00E45777" w:rsidRPr="00A960DB" w:rsidRDefault="00E45777" w:rsidP="00E45777"/>
    <w:p w:rsidR="00F653D1" w:rsidRPr="00F653D1" w:rsidRDefault="00F653D1" w:rsidP="00F6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B61" w:rsidRPr="005E1AFD" w:rsidRDefault="00E57B61" w:rsidP="005E1AFD"/>
    <w:p w:rsidR="007F2DD1" w:rsidRPr="007F2DD1" w:rsidRDefault="007F2DD1" w:rsidP="007F2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D1" w:rsidRDefault="007F2DD1" w:rsidP="006F6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DD1" w:rsidSect="00E45777">
      <w:pgSz w:w="16838" w:h="11906" w:orient="landscape"/>
      <w:pgMar w:top="1134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A8" w:rsidRDefault="00403CA8" w:rsidP="00BC60E7">
      <w:pPr>
        <w:spacing w:after="0" w:line="240" w:lineRule="auto"/>
      </w:pPr>
      <w:r>
        <w:separator/>
      </w:r>
    </w:p>
  </w:endnote>
  <w:endnote w:type="continuationSeparator" w:id="0">
    <w:p w:rsidR="00403CA8" w:rsidRDefault="00403CA8" w:rsidP="00BC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A8" w:rsidRDefault="00403CA8" w:rsidP="00BC60E7">
      <w:pPr>
        <w:spacing w:after="0" w:line="240" w:lineRule="auto"/>
      </w:pPr>
      <w:r>
        <w:separator/>
      </w:r>
    </w:p>
  </w:footnote>
  <w:footnote w:type="continuationSeparator" w:id="0">
    <w:p w:rsidR="00403CA8" w:rsidRDefault="00403CA8" w:rsidP="00BC60E7">
      <w:pPr>
        <w:spacing w:after="0" w:line="240" w:lineRule="auto"/>
      </w:pPr>
      <w:r>
        <w:continuationSeparator/>
      </w:r>
    </w:p>
  </w:footnote>
  <w:footnote w:id="1">
    <w:p w:rsidR="00E2061A" w:rsidRPr="006C6B64" w:rsidRDefault="00E2061A" w:rsidP="00BC60E7">
      <w:pPr>
        <w:pStyle w:val="a7"/>
        <w:rPr>
          <w:rFonts w:ascii="Times New Roman" w:hAnsi="Times New Roman" w:cs="Times New Roman"/>
          <w:sz w:val="16"/>
          <w:szCs w:val="16"/>
        </w:rPr>
      </w:pPr>
      <w:r w:rsidRPr="006C6B64">
        <w:rPr>
          <w:rStyle w:val="a9"/>
          <w:rFonts w:ascii="Times New Roman" w:hAnsi="Times New Roman" w:cs="Times New Roman"/>
        </w:rPr>
        <w:footnoteRef/>
      </w:r>
      <w:r w:rsidRPr="006C6B64">
        <w:rPr>
          <w:rFonts w:ascii="Times New Roman" w:hAnsi="Times New Roman" w:cs="Times New Roman"/>
        </w:rPr>
        <w:t xml:space="preserve"> </w:t>
      </w:r>
      <w:r w:rsidRPr="006C6B64">
        <w:rPr>
          <w:rFonts w:ascii="Times New Roman" w:hAnsi="Times New Roman" w:cs="Times New Roman"/>
          <w:sz w:val="16"/>
          <w:szCs w:val="16"/>
        </w:rPr>
        <w:t>Привлекаются в случае необходимости</w:t>
      </w:r>
    </w:p>
  </w:footnote>
  <w:footnote w:id="2">
    <w:p w:rsidR="00E2061A" w:rsidRPr="003D13C5" w:rsidRDefault="00E2061A" w:rsidP="00BC60E7">
      <w:pPr>
        <w:pStyle w:val="a7"/>
        <w:rPr>
          <w:rFonts w:ascii="Times New Roman" w:hAnsi="Times New Roman" w:cs="Times New Roman"/>
          <w:sz w:val="16"/>
          <w:szCs w:val="16"/>
        </w:rPr>
      </w:pPr>
      <w:r w:rsidRPr="003D13C5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D13C5">
        <w:rPr>
          <w:rFonts w:ascii="Times New Roman" w:hAnsi="Times New Roman" w:cs="Times New Roman"/>
          <w:sz w:val="16"/>
          <w:szCs w:val="16"/>
        </w:rPr>
        <w:t xml:space="preserve"> В случае неявки лица или отказа от подписания протокола, в протоколе делается соответствующая запись</w:t>
      </w:r>
    </w:p>
  </w:footnote>
  <w:footnote w:id="3">
    <w:p w:rsidR="00E2061A" w:rsidRPr="003D13C5" w:rsidRDefault="00E2061A" w:rsidP="00BC60E7">
      <w:pPr>
        <w:pStyle w:val="a7"/>
        <w:rPr>
          <w:rFonts w:ascii="Times New Roman" w:hAnsi="Times New Roman" w:cs="Times New Roman"/>
          <w:sz w:val="16"/>
          <w:szCs w:val="16"/>
        </w:rPr>
      </w:pPr>
      <w:r w:rsidRPr="003D13C5">
        <w:rPr>
          <w:rStyle w:val="a9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3D13C5">
        <w:rPr>
          <w:rFonts w:ascii="Times New Roman" w:hAnsi="Times New Roman" w:cs="Times New Roman"/>
          <w:sz w:val="16"/>
          <w:szCs w:val="16"/>
        </w:rPr>
        <w:t>Вручается лицу, в отношении которого возбуждено дело об административном правонарушении. В случае его неявки, копия протокола направляется ему в течение трех дней со дня составления протокола.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920616"/>
      <w:docPartObj>
        <w:docPartGallery w:val="Page Numbers (Top of Page)"/>
        <w:docPartUnique/>
      </w:docPartObj>
    </w:sdtPr>
    <w:sdtContent>
      <w:p w:rsidR="00E2061A" w:rsidRDefault="00C3547D">
        <w:pPr>
          <w:pStyle w:val="ac"/>
          <w:jc w:val="right"/>
        </w:pPr>
        <w:fldSimple w:instr="PAGE   \* MERGEFORMAT">
          <w:r w:rsidR="00CC71C8">
            <w:rPr>
              <w:noProof/>
            </w:rPr>
            <w:t>13</w:t>
          </w:r>
        </w:fldSimple>
      </w:p>
    </w:sdtContent>
  </w:sdt>
  <w:p w:rsidR="00E2061A" w:rsidRDefault="00E206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428"/>
    <w:multiLevelType w:val="hybridMultilevel"/>
    <w:tmpl w:val="E1946548"/>
    <w:lvl w:ilvl="0" w:tplc="EEDCEBDA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421C">
      <w:start w:val="4"/>
      <w:numFmt w:val="decimal"/>
      <w:lvlText w:val="%2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22034">
      <w:start w:val="1"/>
      <w:numFmt w:val="lowerRoman"/>
      <w:lvlText w:val="%3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64AF2">
      <w:start w:val="1"/>
      <w:numFmt w:val="decimal"/>
      <w:lvlText w:val="%4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A8CD2">
      <w:start w:val="1"/>
      <w:numFmt w:val="lowerLetter"/>
      <w:lvlText w:val="%5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89152">
      <w:start w:val="1"/>
      <w:numFmt w:val="lowerRoman"/>
      <w:lvlText w:val="%6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4D2C">
      <w:start w:val="1"/>
      <w:numFmt w:val="decimal"/>
      <w:lvlText w:val="%7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24548">
      <w:start w:val="1"/>
      <w:numFmt w:val="lowerLetter"/>
      <w:lvlText w:val="%8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8BDF2">
      <w:start w:val="1"/>
      <w:numFmt w:val="lowerRoman"/>
      <w:lvlText w:val="%9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1479C6"/>
    <w:multiLevelType w:val="multilevel"/>
    <w:tmpl w:val="E8AEFB1E"/>
    <w:lvl w:ilvl="0">
      <w:start w:val="2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EC2"/>
    <w:rsid w:val="000076A8"/>
    <w:rsid w:val="000856F0"/>
    <w:rsid w:val="00086AD5"/>
    <w:rsid w:val="00093F87"/>
    <w:rsid w:val="000967D8"/>
    <w:rsid w:val="000C298C"/>
    <w:rsid w:val="000D2B9A"/>
    <w:rsid w:val="001055DE"/>
    <w:rsid w:val="00113E87"/>
    <w:rsid w:val="00117B83"/>
    <w:rsid w:val="001305D2"/>
    <w:rsid w:val="0015783D"/>
    <w:rsid w:val="0016795F"/>
    <w:rsid w:val="001A729C"/>
    <w:rsid w:val="001D5B78"/>
    <w:rsid w:val="001E04B9"/>
    <w:rsid w:val="00271209"/>
    <w:rsid w:val="002A555C"/>
    <w:rsid w:val="003301E0"/>
    <w:rsid w:val="003744FA"/>
    <w:rsid w:val="00375CA7"/>
    <w:rsid w:val="00396F0F"/>
    <w:rsid w:val="00403CA8"/>
    <w:rsid w:val="00434455"/>
    <w:rsid w:val="00437415"/>
    <w:rsid w:val="00441994"/>
    <w:rsid w:val="00480B75"/>
    <w:rsid w:val="004B5B4A"/>
    <w:rsid w:val="005226E7"/>
    <w:rsid w:val="005613AA"/>
    <w:rsid w:val="00582646"/>
    <w:rsid w:val="0059602B"/>
    <w:rsid w:val="005E1AFD"/>
    <w:rsid w:val="005F0A9E"/>
    <w:rsid w:val="0061642B"/>
    <w:rsid w:val="00623795"/>
    <w:rsid w:val="00646D5B"/>
    <w:rsid w:val="006853A5"/>
    <w:rsid w:val="006F6EC2"/>
    <w:rsid w:val="00787C48"/>
    <w:rsid w:val="007A4383"/>
    <w:rsid w:val="007B188F"/>
    <w:rsid w:val="007D23AF"/>
    <w:rsid w:val="007F2DD1"/>
    <w:rsid w:val="008206C3"/>
    <w:rsid w:val="00841ED8"/>
    <w:rsid w:val="00886589"/>
    <w:rsid w:val="008A1FF8"/>
    <w:rsid w:val="008C738D"/>
    <w:rsid w:val="008F4147"/>
    <w:rsid w:val="008F42EB"/>
    <w:rsid w:val="00904A73"/>
    <w:rsid w:val="00966F3F"/>
    <w:rsid w:val="009C05D5"/>
    <w:rsid w:val="00A501AC"/>
    <w:rsid w:val="00AB4E1A"/>
    <w:rsid w:val="00AF2D11"/>
    <w:rsid w:val="00B02CF9"/>
    <w:rsid w:val="00B062FE"/>
    <w:rsid w:val="00B23BDC"/>
    <w:rsid w:val="00B6562A"/>
    <w:rsid w:val="00B913D4"/>
    <w:rsid w:val="00BC26BC"/>
    <w:rsid w:val="00BC60E7"/>
    <w:rsid w:val="00BE48B5"/>
    <w:rsid w:val="00C129D8"/>
    <w:rsid w:val="00C3547D"/>
    <w:rsid w:val="00C56C3D"/>
    <w:rsid w:val="00CB61AA"/>
    <w:rsid w:val="00CC71C8"/>
    <w:rsid w:val="00CD1516"/>
    <w:rsid w:val="00CF4724"/>
    <w:rsid w:val="00D01AA1"/>
    <w:rsid w:val="00D357E3"/>
    <w:rsid w:val="00D82F77"/>
    <w:rsid w:val="00DB45A8"/>
    <w:rsid w:val="00DF1153"/>
    <w:rsid w:val="00DF1ED6"/>
    <w:rsid w:val="00E2061A"/>
    <w:rsid w:val="00E45777"/>
    <w:rsid w:val="00E471CE"/>
    <w:rsid w:val="00E57B61"/>
    <w:rsid w:val="00ED7B18"/>
    <w:rsid w:val="00EE4660"/>
    <w:rsid w:val="00F36F2D"/>
    <w:rsid w:val="00F52664"/>
    <w:rsid w:val="00F653D1"/>
    <w:rsid w:val="00F97D0B"/>
    <w:rsid w:val="00FA492D"/>
    <w:rsid w:val="00FD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6EC2"/>
    <w:rPr>
      <w:b/>
      <w:bCs/>
    </w:rPr>
  </w:style>
  <w:style w:type="character" w:customStyle="1" w:styleId="apple-converted-space">
    <w:name w:val="apple-converted-space"/>
    <w:basedOn w:val="a0"/>
    <w:rsid w:val="006F6EC2"/>
  </w:style>
  <w:style w:type="paragraph" w:styleId="a4">
    <w:name w:val="Normal (Web)"/>
    <w:basedOn w:val="a"/>
    <w:uiPriority w:val="99"/>
    <w:semiHidden/>
    <w:unhideWhenUsed/>
    <w:rsid w:val="006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6EC2"/>
    <w:rPr>
      <w:color w:val="0000FF"/>
      <w:u w:val="single"/>
    </w:rPr>
  </w:style>
  <w:style w:type="paragraph" w:customStyle="1" w:styleId="ConsPlusNonformat">
    <w:name w:val="ConsPlusNonformat"/>
    <w:uiPriority w:val="99"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rsid w:val="00BC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rsid w:val="00BC60E7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rsid w:val="00BC60E7"/>
    <w:rPr>
      <w:vertAlign w:val="superscript"/>
    </w:rPr>
  </w:style>
  <w:style w:type="paragraph" w:styleId="aa">
    <w:name w:val="Body Text"/>
    <w:basedOn w:val="a"/>
    <w:link w:val="ab"/>
    <w:unhideWhenUsed/>
    <w:rsid w:val="00E57B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57B6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E57B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Char Знак Знак Знак Знак Знак Знак"/>
    <w:basedOn w:val="a"/>
    <w:rsid w:val="00E457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2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1209"/>
  </w:style>
  <w:style w:type="paragraph" w:styleId="ae">
    <w:name w:val="footer"/>
    <w:basedOn w:val="a"/>
    <w:link w:val="af"/>
    <w:uiPriority w:val="99"/>
    <w:unhideWhenUsed/>
    <w:rsid w:val="0027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6DDD406EE6E8C755D1165461B3CF2431E66E16F2FA6A450F5AE113453526E1F6D80DD0AB6F0L9M0N" TargetMode="External"/><Relationship Id="rId13" Type="http://schemas.openxmlformats.org/officeDocument/2006/relationships/hyperlink" Target="consultantplus://offline/ref=B415D04ED68CF67590554F40532BD9EE2F5DC13CC971660D3735A9DD06DAB77E1265C8EB7AB7BBC3wFwAM" TargetMode="External"/><Relationship Id="rId18" Type="http://schemas.openxmlformats.org/officeDocument/2006/relationships/hyperlink" Target="consultantplus://offline/ref=A96B90FEA842896603DF9BF72E0BBAE90D05FECBD16D5DCF882F1242854A60876E57C1466851EF8EQ3g6M" TargetMode="External"/><Relationship Id="rId26" Type="http://schemas.openxmlformats.org/officeDocument/2006/relationships/hyperlink" Target="consultantplus://offline/ref=74778FC034FBE366C1ABA1D2A54BA119F3398E2E87516F141E13EAB94439C4452D212D2B59D9B6AEgBR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8FC034FBE366C1ABA1D2A54BA119F3398E2E87516F141E13EAB94439C4452D212D2B59D9BDAEgBR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B2230EE7E3C5F77B53F338F65198E9991D846EF1C92F7E21A630EDA944E5E7D74B61400DDB36EUCo2M" TargetMode="External"/><Relationship Id="rId17" Type="http://schemas.openxmlformats.org/officeDocument/2006/relationships/hyperlink" Target="consultantplus://offline/ref=A96B90FEA842896603DF9BF72E0BBAE90D05FECBD16D5DCF882F1242854A60876E57C1466853EC82Q3g1M" TargetMode="External"/><Relationship Id="rId25" Type="http://schemas.openxmlformats.org/officeDocument/2006/relationships/hyperlink" Target="consultantplus://offline/ref=74778FC034FBE366C1ABA1D2A54BA119F3398E2E87516F141E13EAB94439C4452D212D2B59D9BDAFgBR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6B90FEA842896603DF9BF72E0BBAE90D05FECBD16D5DCF882F1242854A60876E57C1466853EC85Q3gFM" TargetMode="External"/><Relationship Id="rId20" Type="http://schemas.openxmlformats.org/officeDocument/2006/relationships/hyperlink" Target="consultantplus://offline/ref=74778FC034FBE366C1ABA1D2A54BA119F3398E2E87516F141E13EAB94439C4452D212D2B59D9BDAFgBRC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3F338F65198E9991D846EF1C92F7E21A630EDA944E5E7D74B61400DDB26EUCo2M" TargetMode="External"/><Relationship Id="rId24" Type="http://schemas.openxmlformats.org/officeDocument/2006/relationships/hyperlink" Target="consultantplus://offline/ref=74778FC034FBE366C1ABA1D2A54BA119F3398E2E87516F141E13EAB944g3R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15D04ED68CF67590554F40532BD9EE2F5DC13CC971660D3735A9DD06DAB77E1265C8EB7AB7BAC0wFw9M" TargetMode="External"/><Relationship Id="rId23" Type="http://schemas.openxmlformats.org/officeDocument/2006/relationships/hyperlink" Target="consultantplus://offline/ref=74778FC034FBE366C1ABA1D2A54BA119F3398E2E87516F141E13EAB94439C4452D212D2B59D9BDADgBR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997AEF9CB30EDF622E758DBFB2A65F005D2B01AEF7F98D5DD015D0C24749A555B28D0DC6C118E1HFc5M" TargetMode="External"/><Relationship Id="rId19" Type="http://schemas.openxmlformats.org/officeDocument/2006/relationships/hyperlink" Target="consultantplus://offline/ref=74778FC034FBE366C1ABA1D2A54BA119F3398E2E87516F141E13EAB94439C4452D212D2B59D9BCA8gB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6DDD406EE6E8C755D1165461B3CF2431E66E16F2FA6A450F5AE113453526E1F6D80DD0AB6F1L9M8N" TargetMode="External"/><Relationship Id="rId14" Type="http://schemas.openxmlformats.org/officeDocument/2006/relationships/hyperlink" Target="consultantplus://offline/ref=B415D04ED68CF67590554F40532BD9EE2F5DC13CC971660D3735A9DD06DAB77E1265C8EB7AB7BBC2wFw0M" TargetMode="External"/><Relationship Id="rId22" Type="http://schemas.openxmlformats.org/officeDocument/2006/relationships/hyperlink" Target="consultantplus://offline/ref=74778FC034FBE366C1ABA1D2A54BA119F3398E2E87516F141E13EAB94439C4452D212D2B59D9BDAEgBR7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F82D-E248-4A33-89C6-F27D3AAF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29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48</cp:revision>
  <cp:lastPrinted>2019-06-14T06:57:00Z</cp:lastPrinted>
  <dcterms:created xsi:type="dcterms:W3CDTF">2019-06-14T02:03:00Z</dcterms:created>
  <dcterms:modified xsi:type="dcterms:W3CDTF">2020-01-23T00:14:00Z</dcterms:modified>
</cp:coreProperties>
</file>