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F5" w:rsidRDefault="00EB7AF5" w:rsidP="008676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676AA" w:rsidRDefault="00914628" w:rsidP="008676A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Родители смогут узнать о летнем отдыхе</w:t>
      </w:r>
      <w:r w:rsidR="005376C8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школьник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ов на горячей линии</w:t>
      </w:r>
    </w:p>
    <w:p w:rsidR="008676AA" w:rsidRPr="008676AA" w:rsidRDefault="008676AA" w:rsidP="008676AA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676AA" w:rsidRPr="008676AA" w:rsidRDefault="008676AA" w:rsidP="002B78F9">
      <w:pPr>
        <w:shd w:val="clear" w:color="auto" w:fill="FFFFFF"/>
        <w:spacing w:before="30" w:line="525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19257" cy="2943225"/>
            <wp:effectExtent l="0" t="0" r="635" b="0"/>
            <wp:docPr id="1" name="Рисунок 1" descr="https://arzcvr.ucoz.ru/_nw/1/5849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zcvr.ucoz.ru/_nw/1/584951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31" cy="294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AA" w:rsidRDefault="00A40C93" w:rsidP="002B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Всероссийской горячей линии, с</w:t>
      </w:r>
      <w:r w:rsidR="008676AA" w:rsidRPr="0086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мая по 11 июня в Управлении</w:t>
      </w:r>
      <w:r w:rsidR="0053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Роспотребнадзора" w:history="1">
        <w:proofErr w:type="spellStart"/>
        <w:r w:rsidR="008676AA" w:rsidRPr="008676AA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Роспотребнадзора</w:t>
        </w:r>
        <w:proofErr w:type="spellEnd"/>
      </w:hyperlink>
      <w:r w:rsidR="0053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Забайкальскому краю организована</w:t>
      </w:r>
      <w:r w:rsidR="008676AA" w:rsidRPr="0086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«горячая линия» по вопросам организации детского отдыха.</w:t>
      </w:r>
    </w:p>
    <w:p w:rsidR="002B78F9" w:rsidRDefault="002B78F9" w:rsidP="002B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контролирует выполнение предписаний и реализацию мероприятий, направленных на укрепление материально-т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</w:t>
      </w:r>
      <w:r w:rsidR="00E4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базы </w:t>
      </w:r>
      <w:r w:rsidRPr="008E30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оздоровительных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их готовности к работе и приему детей.</w:t>
      </w:r>
    </w:p>
    <w:p w:rsidR="002B78F9" w:rsidRPr="008676AA" w:rsidRDefault="002B78F9" w:rsidP="002B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</w:t>
      </w:r>
      <w:r w:rsidR="0066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приоритетных мероприятий относя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650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ремонтных работ</w:t>
      </w:r>
      <w:r w:rsidR="0066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оздоровительных организациях;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функционирования систем водоснабжения</w:t>
      </w:r>
      <w:r w:rsidR="00E445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отопления</w:t>
      </w:r>
      <w:r w:rsidR="006650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E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материально-технической базы жилых </w:t>
      </w:r>
      <w:r w:rsidR="00665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и медицинских пунктов;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66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питания; </w:t>
      </w:r>
      <w:r w:rsidR="00E4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учреждений отдыха и оздоровления</w:t>
      </w:r>
      <w:r w:rsidR="00E44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021" w:rsidRDefault="00A40C93" w:rsidP="002B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Управления</w:t>
      </w:r>
      <w:r w:rsidR="008E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ФБУЗ «Центр гигиены и эпидемиологии в Забайкальском крае» проконсультируют граждан,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существуют </w:t>
      </w:r>
      <w:r w:rsidR="008E3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организациям детского отдыха.</w:t>
      </w:r>
    </w:p>
    <w:p w:rsidR="00A40C93" w:rsidRPr="008676AA" w:rsidRDefault="00A40C93" w:rsidP="002B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вопросами обращаться </w:t>
      </w:r>
      <w:r w:rsidRPr="008676AA">
        <w:rPr>
          <w:rFonts w:ascii="Times New Roman" w:eastAsia="Times New Roman" w:hAnsi="Times New Roman" w:cs="Times New Roman"/>
          <w:sz w:val="28"/>
          <w:szCs w:val="28"/>
          <w:lang w:eastAsia="ru-RU"/>
        </w:rPr>
        <w:t>с 10:00 до 17:00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пятницу: с 10-00 до 16-00 час.)</w:t>
      </w:r>
      <w:r w:rsidRPr="0086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 «горячей» линии:</w:t>
      </w:r>
    </w:p>
    <w:p w:rsidR="008E3021" w:rsidRDefault="00A40C93" w:rsidP="002B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76AA" w:rsidRPr="0086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Роспотребнадзора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6AA" w:rsidRPr="008676AA" w:rsidRDefault="008676AA" w:rsidP="002B7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надзора за питанием населения </w:t>
      </w:r>
      <w:r w:rsidR="00E44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8-3022-26-88-71</w:t>
      </w:r>
      <w:r w:rsidRPr="00867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8676AA" w:rsidRDefault="008676AA" w:rsidP="002B7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защиты прав потребителей </w:t>
      </w:r>
      <w:r w:rsidRPr="00867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8-3022-26-24-17</w:t>
      </w:r>
    </w:p>
    <w:p w:rsidR="00CC331D" w:rsidRPr="00CC331D" w:rsidRDefault="00CC331D" w:rsidP="002B7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33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отдел Управления Роспотребнадзора (Петровск-Забайкальский район)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8-30236-2-21-43</w:t>
      </w:r>
    </w:p>
    <w:p w:rsidR="00A40C93" w:rsidRPr="008676AA" w:rsidRDefault="00A40C93" w:rsidP="002B7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3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Консультационный цент</w:t>
      </w:r>
      <w:r w:rsidR="00CC331D" w:rsidRPr="00CC33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ФБУЗ «Центр гигиены и эпидемиологии в Забайкальском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B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8-3022-22-44-71</w:t>
      </w:r>
    </w:p>
    <w:p w:rsidR="008676AA" w:rsidRPr="002B78F9" w:rsidRDefault="008676AA" w:rsidP="002B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6A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Консультационный Центр Роспотребнадзор</w:t>
      </w:r>
      <w:r w:rsidR="002B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676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в круглосуточном режиме по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B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8-800-555-49-43.</w:t>
      </w:r>
    </w:p>
    <w:sectPr w:rsidR="008676AA" w:rsidRPr="002B78F9" w:rsidSect="00CC33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AA"/>
    <w:rsid w:val="00202BA4"/>
    <w:rsid w:val="002B78F9"/>
    <w:rsid w:val="005376C8"/>
    <w:rsid w:val="0066502A"/>
    <w:rsid w:val="008676AA"/>
    <w:rsid w:val="00894182"/>
    <w:rsid w:val="008E3021"/>
    <w:rsid w:val="00914628"/>
    <w:rsid w:val="00A40C93"/>
    <w:rsid w:val="00A5412E"/>
    <w:rsid w:val="00CC331D"/>
    <w:rsid w:val="00D30B47"/>
    <w:rsid w:val="00E44517"/>
    <w:rsid w:val="00E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F43B"/>
  <w15:chartTrackingRefBased/>
  <w15:docId w15:val="{4CD802AD-B7B5-4964-ABD4-B18DBD75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6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ta.bezformata.com/word/rospotrebnadzora/149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Козлова</dc:creator>
  <cp:keywords/>
  <dc:description/>
  <cp:lastModifiedBy>station</cp:lastModifiedBy>
  <cp:revision>4</cp:revision>
  <cp:lastPrinted>2021-06-02T00:30:00Z</cp:lastPrinted>
  <dcterms:created xsi:type="dcterms:W3CDTF">2021-06-02T05:06:00Z</dcterms:created>
  <dcterms:modified xsi:type="dcterms:W3CDTF">2021-06-03T00:59:00Z</dcterms:modified>
</cp:coreProperties>
</file>