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4E7" w:rsidRPr="00F954CE" w:rsidRDefault="00F667E1" w:rsidP="00AA2BA7">
      <w:pPr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Информационное сообщение </w:t>
      </w:r>
      <w:r w:rsidR="003854E7" w:rsidRPr="00F954CE">
        <w:rPr>
          <w:rFonts w:ascii="Times New Roman" w:hAnsi="Times New Roman" w:cs="Times New Roman"/>
          <w:b/>
          <w:color w:val="auto"/>
        </w:rPr>
        <w:t xml:space="preserve">от </w:t>
      </w:r>
      <w:r w:rsidR="00C01E34">
        <w:rPr>
          <w:rFonts w:ascii="Times New Roman" w:hAnsi="Times New Roman" w:cs="Times New Roman"/>
          <w:b/>
          <w:color w:val="auto"/>
        </w:rPr>
        <w:t>6 июня</w:t>
      </w:r>
      <w:r w:rsidR="006067AE">
        <w:rPr>
          <w:rFonts w:ascii="Times New Roman" w:hAnsi="Times New Roman" w:cs="Times New Roman"/>
          <w:b/>
          <w:color w:val="auto"/>
        </w:rPr>
        <w:t xml:space="preserve"> </w:t>
      </w:r>
      <w:r w:rsidR="00C02772">
        <w:rPr>
          <w:rFonts w:ascii="Times New Roman" w:hAnsi="Times New Roman" w:cs="Times New Roman"/>
          <w:b/>
          <w:color w:val="auto"/>
        </w:rPr>
        <w:t>2021 года</w:t>
      </w:r>
    </w:p>
    <w:p w:rsidR="002709FF" w:rsidRPr="00F954CE" w:rsidRDefault="002709FF" w:rsidP="00AA2BA7">
      <w:pPr>
        <w:jc w:val="center"/>
        <w:rPr>
          <w:rFonts w:ascii="Times New Roman" w:hAnsi="Times New Roman" w:cs="Times New Roman"/>
          <w:b/>
          <w:color w:val="auto"/>
        </w:rPr>
      </w:pPr>
    </w:p>
    <w:p w:rsidR="00D668AA" w:rsidRPr="00F954CE" w:rsidRDefault="00BE6BB9" w:rsidP="00F954CE">
      <w:pPr>
        <w:ind w:firstLine="709"/>
        <w:jc w:val="both"/>
        <w:rPr>
          <w:rFonts w:ascii="Times New Roman" w:hAnsi="Times New Roman" w:cs="Times New Roman"/>
          <w:b/>
          <w:color w:val="auto"/>
        </w:rPr>
      </w:pPr>
      <w:r w:rsidRPr="00F954CE">
        <w:rPr>
          <w:rFonts w:ascii="Times New Roman" w:hAnsi="Times New Roman" w:cs="Times New Roman"/>
          <w:b/>
          <w:color w:val="auto"/>
        </w:rPr>
        <w:t>Региональная служба по тарифам и ценообразованию Забайкальского края</w:t>
      </w:r>
      <w:r w:rsidR="008F4B2A" w:rsidRPr="00F954CE">
        <w:rPr>
          <w:rFonts w:ascii="Times New Roman" w:hAnsi="Times New Roman" w:cs="Times New Roman"/>
          <w:b/>
          <w:color w:val="auto"/>
        </w:rPr>
        <w:t xml:space="preserve"> (далее – РСТ Забайкальского края) </w:t>
      </w:r>
      <w:r w:rsidR="00AA1667" w:rsidRPr="00F954CE">
        <w:rPr>
          <w:rFonts w:ascii="Times New Roman" w:hAnsi="Times New Roman" w:cs="Times New Roman"/>
          <w:b/>
          <w:color w:val="auto"/>
        </w:rPr>
        <w:t xml:space="preserve">объявляет </w:t>
      </w:r>
      <w:r w:rsidR="006067AE">
        <w:rPr>
          <w:rFonts w:ascii="Times New Roman" w:hAnsi="Times New Roman" w:cs="Times New Roman"/>
          <w:b/>
          <w:color w:val="auto"/>
        </w:rPr>
        <w:t>конкурс на замещение</w:t>
      </w:r>
      <w:r w:rsidR="00432D00" w:rsidRPr="00F954CE">
        <w:rPr>
          <w:rFonts w:ascii="Times New Roman" w:hAnsi="Times New Roman" w:cs="Times New Roman"/>
          <w:b/>
          <w:color w:val="auto"/>
        </w:rPr>
        <w:t xml:space="preserve"> </w:t>
      </w:r>
      <w:r w:rsidR="006067AE">
        <w:rPr>
          <w:rFonts w:ascii="Times New Roman" w:hAnsi="Times New Roman" w:cs="Times New Roman"/>
          <w:b/>
          <w:color w:val="auto"/>
        </w:rPr>
        <w:t xml:space="preserve">вакантной </w:t>
      </w:r>
      <w:r w:rsidR="009F7B8E" w:rsidRPr="00F954CE">
        <w:rPr>
          <w:rFonts w:ascii="Times New Roman" w:hAnsi="Times New Roman" w:cs="Times New Roman"/>
          <w:b/>
          <w:color w:val="auto"/>
        </w:rPr>
        <w:t>должност</w:t>
      </w:r>
      <w:r w:rsidR="00573B9C">
        <w:rPr>
          <w:rFonts w:ascii="Times New Roman" w:hAnsi="Times New Roman" w:cs="Times New Roman"/>
          <w:b/>
          <w:color w:val="auto"/>
        </w:rPr>
        <w:t>и</w:t>
      </w:r>
      <w:r w:rsidR="00432D00" w:rsidRPr="00F954CE">
        <w:rPr>
          <w:rFonts w:ascii="Times New Roman" w:hAnsi="Times New Roman" w:cs="Times New Roman"/>
          <w:b/>
          <w:color w:val="auto"/>
        </w:rPr>
        <w:t xml:space="preserve"> государственной гражданской службы Забайка</w:t>
      </w:r>
      <w:r w:rsidR="0057453E">
        <w:rPr>
          <w:rFonts w:ascii="Times New Roman" w:hAnsi="Times New Roman" w:cs="Times New Roman"/>
          <w:b/>
          <w:color w:val="auto"/>
        </w:rPr>
        <w:t>льского края:</w:t>
      </w:r>
    </w:p>
    <w:p w:rsidR="007D469B" w:rsidRPr="00F954CE" w:rsidRDefault="007D469B" w:rsidP="00F954CE">
      <w:pPr>
        <w:ind w:firstLine="851"/>
        <w:contextualSpacing/>
        <w:jc w:val="both"/>
        <w:rPr>
          <w:rFonts w:ascii="Times New Roman" w:hAnsi="Times New Roman" w:cs="Times New Roman"/>
          <w:b/>
          <w:bCs/>
        </w:rPr>
      </w:pPr>
    </w:p>
    <w:p w:rsidR="000E0937" w:rsidRDefault="0057453E" w:rsidP="00573B9C">
      <w:pPr>
        <w:tabs>
          <w:tab w:val="left" w:pos="426"/>
        </w:tabs>
        <w:contextualSpacing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Ведущего консультанта отдела правового обеспечения и кадров</w:t>
      </w:r>
    </w:p>
    <w:p w:rsidR="00E446AE" w:rsidRPr="00F954CE" w:rsidRDefault="00E446AE" w:rsidP="00E446AE">
      <w:pPr>
        <w:contextualSpacing/>
        <w:jc w:val="center"/>
        <w:rPr>
          <w:rFonts w:ascii="Times New Roman" w:eastAsia="Times New Roman" w:hAnsi="Times New Roman" w:cs="Times New Roman"/>
          <w:b/>
          <w:color w:val="auto"/>
        </w:rPr>
      </w:pPr>
    </w:p>
    <w:p w:rsidR="000E0937" w:rsidRPr="00F954CE" w:rsidRDefault="000E0937" w:rsidP="00F954CE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F954CE">
        <w:rPr>
          <w:rFonts w:ascii="Times New Roman" w:hAnsi="Times New Roman" w:cs="Times New Roman"/>
          <w:color w:val="auto"/>
        </w:rPr>
        <w:t>Квалификационные требования для замещения должности:</w:t>
      </w:r>
    </w:p>
    <w:p w:rsidR="001F7DA1" w:rsidRPr="001F7DA1" w:rsidRDefault="009D015B" w:rsidP="001F7DA1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1F7DA1">
        <w:rPr>
          <w:rFonts w:ascii="Times New Roman" w:eastAsia="Times New Roman" w:hAnsi="Times New Roman"/>
        </w:rPr>
        <w:t>–</w:t>
      </w:r>
      <w:r w:rsidRPr="001F7DA1">
        <w:rPr>
          <w:rFonts w:ascii="Times New Roman" w:eastAsia="Times New Roman" w:hAnsi="Times New Roman"/>
        </w:rPr>
        <w:tab/>
      </w:r>
      <w:r w:rsidR="00AA1667" w:rsidRPr="001F7DA1">
        <w:rPr>
          <w:rFonts w:ascii="Times New Roman" w:eastAsia="Times New Roman" w:hAnsi="Times New Roman"/>
        </w:rPr>
        <w:t>наличие высшего образования</w:t>
      </w:r>
      <w:r w:rsidR="0099506E" w:rsidRPr="001F7DA1">
        <w:rPr>
          <w:rFonts w:ascii="Times New Roman" w:eastAsia="Times New Roman" w:hAnsi="Times New Roman"/>
        </w:rPr>
        <w:t xml:space="preserve"> </w:t>
      </w:r>
      <w:r w:rsidR="0057453E" w:rsidRPr="0057453E">
        <w:rPr>
          <w:rFonts w:ascii="Times New Roman" w:eastAsia="Times New Roman" w:hAnsi="Times New Roman"/>
        </w:rPr>
        <w:t>по специальности, направлению подготовки «Юриспруденция»</w:t>
      </w:r>
      <w:r w:rsidR="001F7DA1" w:rsidRPr="001F7DA1">
        <w:rPr>
          <w:rFonts w:ascii="Times New Roman" w:eastAsia="Times New Roman" w:hAnsi="Times New Roman"/>
        </w:rPr>
        <w:t xml:space="preserve"> или иной специальности, направлению подготовки, для которой </w:t>
      </w:r>
      <w:r w:rsidR="001F7DA1" w:rsidRPr="001F7DA1">
        <w:rPr>
          <w:rFonts w:ascii="Times New Roman" w:hAnsi="Times New Roman" w:cs="Times New Roman"/>
          <w:color w:val="auto"/>
        </w:rPr>
        <w:t>законодательством об образовании Российской Федерации установлено соответствие специальности, направлению подготовки, указанным в предыдущих перечнях профессий, специальностей и направлений подготовки;</w:t>
      </w:r>
    </w:p>
    <w:p w:rsidR="000E0937" w:rsidRPr="00F954CE" w:rsidRDefault="009D015B" w:rsidP="001F7DA1">
      <w:pPr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–</w:t>
      </w:r>
      <w:r>
        <w:rPr>
          <w:rFonts w:ascii="Times New Roman" w:hAnsi="Times New Roman" w:cs="Times New Roman"/>
          <w:color w:val="auto"/>
        </w:rPr>
        <w:tab/>
      </w:r>
      <w:r w:rsidR="00E000E9" w:rsidRPr="001F7DA1">
        <w:rPr>
          <w:rFonts w:ascii="Times New Roman" w:hAnsi="Times New Roman" w:cs="Times New Roman"/>
          <w:color w:val="auto"/>
        </w:rPr>
        <w:t>наличие не менее одного года стажа гражданской службы или стажа работы по указанным специальностям, направлениям подготовки;</w:t>
      </w:r>
    </w:p>
    <w:p w:rsidR="009D015B" w:rsidRPr="001F7DA1" w:rsidRDefault="009D015B" w:rsidP="001F7DA1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1F7DA1">
        <w:rPr>
          <w:rFonts w:ascii="Times New Roman" w:hAnsi="Times New Roman" w:cs="Times New Roman"/>
          <w:color w:val="auto"/>
        </w:rPr>
        <w:t>–</w:t>
      </w:r>
      <w:r w:rsidRPr="001F7DA1">
        <w:rPr>
          <w:rFonts w:ascii="Times New Roman" w:hAnsi="Times New Roman" w:cs="Times New Roman"/>
          <w:color w:val="auto"/>
        </w:rPr>
        <w:tab/>
        <w:t>наличие профессиональных знаний необходимых для исполнения должностных обязанностей:</w:t>
      </w:r>
    </w:p>
    <w:p w:rsidR="000007E5" w:rsidRPr="00A42C72" w:rsidRDefault="009D015B" w:rsidP="00A42C72">
      <w:pPr>
        <w:ind w:firstLine="709"/>
        <w:jc w:val="both"/>
        <w:rPr>
          <w:rFonts w:ascii="Times New Roman" w:eastAsia="Times New Roman" w:hAnsi="Times New Roman"/>
        </w:rPr>
      </w:pPr>
      <w:proofErr w:type="gramStart"/>
      <w:r w:rsidRPr="0057453E">
        <w:rPr>
          <w:rFonts w:ascii="Times New Roman" w:eastAsia="Times New Roman" w:hAnsi="Times New Roman"/>
        </w:rPr>
        <w:t xml:space="preserve">знание </w:t>
      </w:r>
      <w:r w:rsidR="000E0937" w:rsidRPr="0057453E">
        <w:rPr>
          <w:rFonts w:ascii="Times New Roman" w:eastAsia="Times New Roman" w:hAnsi="Times New Roman"/>
        </w:rPr>
        <w:t>государственного языка Российской Федерации (русского языка)</w:t>
      </w:r>
      <w:r w:rsidR="00AA1667" w:rsidRPr="0057453E">
        <w:rPr>
          <w:rFonts w:ascii="Times New Roman" w:eastAsia="Times New Roman" w:hAnsi="Times New Roman"/>
        </w:rPr>
        <w:t>,</w:t>
      </w:r>
      <w:r w:rsidR="000E0937" w:rsidRPr="0057453E">
        <w:rPr>
          <w:rFonts w:ascii="Times New Roman" w:eastAsia="Times New Roman" w:hAnsi="Times New Roman"/>
        </w:rPr>
        <w:t xml:space="preserve"> Конституции Российской Федерации,</w:t>
      </w:r>
      <w:r w:rsidR="00F954CE" w:rsidRPr="0057453E">
        <w:rPr>
          <w:rFonts w:ascii="Times New Roman" w:eastAsia="Times New Roman" w:hAnsi="Times New Roman"/>
        </w:rPr>
        <w:t xml:space="preserve"> </w:t>
      </w:r>
      <w:r w:rsidR="0057453E" w:rsidRPr="0057453E">
        <w:rPr>
          <w:rFonts w:ascii="Times New Roman" w:eastAsia="Times New Roman" w:hAnsi="Times New Roman"/>
        </w:rPr>
        <w:t>Гражданского кодекса Российской Федерации, Уголовного кодекса Российской Федерации, Арбитражного процессуального кодекса Российской Федерации, Гражданского процессуального кодекса Российской Федерации</w:t>
      </w:r>
      <w:r w:rsidR="0057453E">
        <w:rPr>
          <w:rFonts w:ascii="Times New Roman" w:eastAsia="Times New Roman" w:hAnsi="Times New Roman"/>
        </w:rPr>
        <w:t>,</w:t>
      </w:r>
      <w:r w:rsidR="0057453E" w:rsidRPr="0057453E">
        <w:rPr>
          <w:rFonts w:ascii="Times New Roman" w:eastAsia="Times New Roman" w:hAnsi="Times New Roman"/>
        </w:rPr>
        <w:t xml:space="preserve"> </w:t>
      </w:r>
      <w:r w:rsidR="0057453E" w:rsidRPr="00A42C72">
        <w:rPr>
          <w:rFonts w:ascii="Times New Roman" w:eastAsia="Times New Roman" w:hAnsi="Times New Roman"/>
        </w:rPr>
        <w:t>Федеральных конституционных законов</w:t>
      </w:r>
      <w:r w:rsidR="00A42C72" w:rsidRPr="00A42C72">
        <w:rPr>
          <w:rFonts w:ascii="Times New Roman" w:eastAsia="Times New Roman" w:hAnsi="Times New Roman"/>
        </w:rPr>
        <w:t xml:space="preserve"> «Об арбитражных судах в Российской Федерации», «О судах общей юрисдикции в Российской Федерации», «О судебной системе Российской Федерации», </w:t>
      </w:r>
      <w:r w:rsidR="00F954CE" w:rsidRPr="00A42C72">
        <w:rPr>
          <w:rFonts w:ascii="Times New Roman" w:eastAsia="Times New Roman" w:hAnsi="Times New Roman"/>
        </w:rPr>
        <w:t>Федеральных законов «О системе государственн</w:t>
      </w:r>
      <w:r w:rsidR="00523C69" w:rsidRPr="00A42C72">
        <w:rPr>
          <w:rFonts w:ascii="Times New Roman" w:eastAsia="Times New Roman" w:hAnsi="Times New Roman"/>
        </w:rPr>
        <w:t>ой службы Российской Федерации»,</w:t>
      </w:r>
      <w:r w:rsidR="00F954CE" w:rsidRPr="00A42C72">
        <w:rPr>
          <w:rFonts w:ascii="Times New Roman" w:eastAsia="Times New Roman" w:hAnsi="Times New Roman"/>
        </w:rPr>
        <w:t xml:space="preserve"> «О государственной гражданск</w:t>
      </w:r>
      <w:r w:rsidR="00523C69" w:rsidRPr="00A42C72">
        <w:rPr>
          <w:rFonts w:ascii="Times New Roman" w:eastAsia="Times New Roman" w:hAnsi="Times New Roman"/>
        </w:rPr>
        <w:t>ой</w:t>
      </w:r>
      <w:proofErr w:type="gramEnd"/>
      <w:r w:rsidR="00523C69" w:rsidRPr="00A42C72">
        <w:rPr>
          <w:rFonts w:ascii="Times New Roman" w:eastAsia="Times New Roman" w:hAnsi="Times New Roman"/>
        </w:rPr>
        <w:t xml:space="preserve"> </w:t>
      </w:r>
      <w:proofErr w:type="gramStart"/>
      <w:r w:rsidR="00523C69" w:rsidRPr="00A42C72">
        <w:rPr>
          <w:rFonts w:ascii="Times New Roman" w:eastAsia="Times New Roman" w:hAnsi="Times New Roman"/>
        </w:rPr>
        <w:t>службе Российской Федерации», «О противодействии коррупции»,</w:t>
      </w:r>
      <w:r w:rsidR="00F954CE" w:rsidRPr="00A42C72">
        <w:rPr>
          <w:rFonts w:ascii="Times New Roman" w:eastAsia="Times New Roman" w:hAnsi="Times New Roman"/>
        </w:rPr>
        <w:t xml:space="preserve"> </w:t>
      </w:r>
      <w:r w:rsidR="0057453E" w:rsidRPr="00A42C72">
        <w:rPr>
          <w:rFonts w:ascii="Times New Roman" w:eastAsia="Times New Roman" w:hAnsi="Times New Roman"/>
        </w:rPr>
        <w:t xml:space="preserve">«Устав железнодорожного транспорта Российской Федерации», «О железнодорожном транспорте в Российской Федерации», Устав автомобильного транспорта и городского наземного электрического транспорта», </w:t>
      </w:r>
      <w:r w:rsidR="00A42C72">
        <w:rPr>
          <w:rFonts w:ascii="Times New Roman" w:eastAsia="Times New Roman" w:hAnsi="Times New Roman"/>
        </w:rPr>
        <w:t>«</w:t>
      </w:r>
      <w:r w:rsidR="0057453E" w:rsidRPr="00A42C72">
        <w:rPr>
          <w:rFonts w:ascii="Times New Roman" w:eastAsia="Times New Roman" w:hAnsi="Times New Roman"/>
        </w:rPr>
        <w:t xml:space="preserve">Об исполнительном производстве», </w:t>
      </w:r>
      <w:r w:rsidRPr="00A42C72">
        <w:rPr>
          <w:rFonts w:ascii="Times New Roman" w:eastAsia="Times New Roman" w:hAnsi="Times New Roman"/>
        </w:rPr>
        <w:t>постановлений Правительства Российской Федерации</w:t>
      </w:r>
      <w:r w:rsidR="00E446AE" w:rsidRPr="00A42C72">
        <w:rPr>
          <w:rFonts w:ascii="Times New Roman" w:eastAsia="Times New Roman" w:hAnsi="Times New Roman"/>
        </w:rPr>
        <w:t xml:space="preserve"> </w:t>
      </w:r>
      <w:r w:rsidR="00A42C72" w:rsidRPr="00A42C72">
        <w:rPr>
          <w:rFonts w:ascii="Times New Roman" w:eastAsia="Times New Roman" w:hAnsi="Times New Roman"/>
        </w:rPr>
        <w:t xml:space="preserve">«О ценообразовании в сфере теплоснабжения», «О государственном регулировании тарифов в сфере водоснабжения и водоотведения», </w:t>
      </w:r>
      <w:r w:rsidR="00D53F59" w:rsidRPr="00A42C72">
        <w:rPr>
          <w:rFonts w:ascii="Times New Roman" w:eastAsia="Times New Roman" w:hAnsi="Times New Roman"/>
        </w:rPr>
        <w:t>з</w:t>
      </w:r>
      <w:r w:rsidR="000A7252" w:rsidRPr="00A42C72">
        <w:rPr>
          <w:rFonts w:ascii="Times New Roman" w:eastAsia="Times New Roman" w:hAnsi="Times New Roman"/>
        </w:rPr>
        <w:t>аконов Забайкальского края «О государственной гражданской службе Забайкальского края», «О противодействии коррупции в Забайкальском</w:t>
      </w:r>
      <w:proofErr w:type="gramEnd"/>
      <w:r w:rsidR="000A7252" w:rsidRPr="00A42C72">
        <w:rPr>
          <w:rFonts w:ascii="Times New Roman" w:eastAsia="Times New Roman" w:hAnsi="Times New Roman"/>
        </w:rPr>
        <w:t xml:space="preserve"> </w:t>
      </w:r>
      <w:proofErr w:type="gramStart"/>
      <w:r w:rsidR="000A7252" w:rsidRPr="00A42C72">
        <w:rPr>
          <w:rFonts w:ascii="Times New Roman" w:eastAsia="Times New Roman" w:hAnsi="Times New Roman"/>
        </w:rPr>
        <w:t>крае</w:t>
      </w:r>
      <w:proofErr w:type="gramEnd"/>
      <w:r w:rsidR="000A7252" w:rsidRPr="00A42C72">
        <w:rPr>
          <w:rFonts w:ascii="Times New Roman" w:eastAsia="Times New Roman" w:hAnsi="Times New Roman"/>
        </w:rPr>
        <w:t>», постановления Правительства Забайкальского края «Об утверждении Кодекса этики и служебного поведения государственных гражданских служащих Забайкальского края».</w:t>
      </w:r>
    </w:p>
    <w:p w:rsidR="00E446AE" w:rsidRPr="00A42C72" w:rsidRDefault="000E0937" w:rsidP="0055753B">
      <w:pPr>
        <w:ind w:firstLine="709"/>
        <w:jc w:val="both"/>
        <w:rPr>
          <w:rFonts w:ascii="Times New Roman" w:eastAsia="Times New Roman" w:hAnsi="Times New Roman"/>
        </w:rPr>
      </w:pPr>
      <w:r w:rsidRPr="00A42C72">
        <w:rPr>
          <w:rFonts w:ascii="Times New Roman" w:eastAsia="Times New Roman" w:hAnsi="Times New Roman"/>
        </w:rPr>
        <w:t>Направление деятельности:</w:t>
      </w:r>
      <w:r w:rsidR="00FD1065" w:rsidRPr="00A42C72">
        <w:rPr>
          <w:rFonts w:ascii="Times New Roman" w:eastAsia="Times New Roman" w:hAnsi="Times New Roman"/>
        </w:rPr>
        <w:t xml:space="preserve"> </w:t>
      </w:r>
    </w:p>
    <w:p w:rsidR="00B12EE2" w:rsidRDefault="00A42C72" w:rsidP="00E446AE">
      <w:pPr>
        <w:ind w:firstLine="709"/>
        <w:jc w:val="both"/>
        <w:rPr>
          <w:rFonts w:ascii="Times New Roman" w:eastAsia="Times New Roman" w:hAnsi="Times New Roman"/>
        </w:rPr>
      </w:pPr>
      <w:proofErr w:type="gramStart"/>
      <w:r w:rsidRPr="00A42C72">
        <w:rPr>
          <w:rFonts w:ascii="Times New Roman" w:eastAsia="Times New Roman" w:hAnsi="Times New Roman"/>
        </w:rPr>
        <w:t>обеспечение полномочий Региональной службы по тарифам и ценообразованию Забайкальского края в сфере правового обеспечения законотворческой деятельности; защита законных интересов Региональной службы по тарифам и ценообразованию Забайкальского края в судебных процессах; оказание правовой помощи структурным подразделениям и специалистам Региональной службы по тарифам и ценообразованию Забайкальского края; участие в реализации антикоррупционных мероприятий в Региональной службы по тарифам и ценообразованию Забайкальского края</w:t>
      </w:r>
      <w:r>
        <w:rPr>
          <w:rFonts w:ascii="Times New Roman" w:eastAsia="Times New Roman" w:hAnsi="Times New Roman"/>
        </w:rPr>
        <w:t>.</w:t>
      </w:r>
      <w:proofErr w:type="gramEnd"/>
    </w:p>
    <w:p w:rsidR="00A42C72" w:rsidRPr="00A42C72" w:rsidRDefault="00A42C72" w:rsidP="00E446AE">
      <w:pPr>
        <w:ind w:firstLine="709"/>
        <w:jc w:val="both"/>
        <w:rPr>
          <w:rFonts w:ascii="Times New Roman" w:eastAsia="Times New Roman" w:hAnsi="Times New Roman"/>
        </w:rPr>
      </w:pPr>
    </w:p>
    <w:p w:rsidR="0055753B" w:rsidRPr="00CB2333" w:rsidRDefault="00EB3893" w:rsidP="00B12EE2">
      <w:pPr>
        <w:rPr>
          <w:rFonts w:ascii="Times New Roman" w:hAnsi="Times New Roman" w:cs="Times New Roman"/>
          <w:color w:val="auto"/>
        </w:rPr>
      </w:pPr>
      <w:hyperlink r:id="rId8" w:history="1">
        <w:r w:rsidR="0055753B" w:rsidRPr="00CB2333">
          <w:rPr>
            <w:rFonts w:ascii="Times New Roman" w:hAnsi="Times New Roman" w:cs="Times New Roman"/>
            <w:color w:val="auto"/>
          </w:rPr>
          <w:t>Должностной регламент</w:t>
        </w:r>
      </w:hyperlink>
      <w:r w:rsidR="00CB2333" w:rsidRPr="00CB2333">
        <w:rPr>
          <w:rFonts w:ascii="Times New Roman" w:hAnsi="Times New Roman" w:cs="Times New Roman"/>
        </w:rPr>
        <w:t xml:space="preserve"> ведущего консультанта отдела правового обеспечения и кадров</w:t>
      </w:r>
    </w:p>
    <w:p w:rsidR="008A61E0" w:rsidRDefault="008A61E0" w:rsidP="008A61E0">
      <w:pPr>
        <w:ind w:firstLine="708"/>
        <w:jc w:val="both"/>
        <w:rPr>
          <w:rFonts w:ascii="Times New Roman" w:hAnsi="Times New Roman" w:cs="Times New Roman"/>
          <w:b/>
        </w:rPr>
      </w:pPr>
    </w:p>
    <w:p w:rsidR="008A61E0" w:rsidRPr="008A61E0" w:rsidRDefault="008A61E0" w:rsidP="008A61E0">
      <w:pPr>
        <w:ind w:firstLine="708"/>
        <w:jc w:val="both"/>
        <w:rPr>
          <w:rFonts w:ascii="Times New Roman" w:hAnsi="Times New Roman" w:cs="Times New Roman"/>
          <w:b/>
        </w:rPr>
      </w:pPr>
      <w:r w:rsidRPr="008A61E0">
        <w:rPr>
          <w:rFonts w:ascii="Times New Roman" w:hAnsi="Times New Roman" w:cs="Times New Roman"/>
          <w:b/>
        </w:rPr>
        <w:t xml:space="preserve">Гражданину Российской Федерации, изъявившему желание участвовать в конкурсе, необходимо представить в </w:t>
      </w:r>
      <w:r w:rsidR="00774017">
        <w:rPr>
          <w:rFonts w:ascii="Times New Roman" w:hAnsi="Times New Roman" w:cs="Times New Roman"/>
          <w:b/>
        </w:rPr>
        <w:t>РСТ Забайкальского края</w:t>
      </w:r>
      <w:r w:rsidRPr="008A61E0">
        <w:rPr>
          <w:rFonts w:ascii="Times New Roman" w:hAnsi="Times New Roman" w:cs="Times New Roman"/>
          <w:b/>
        </w:rPr>
        <w:t>:</w:t>
      </w:r>
    </w:p>
    <w:p w:rsidR="008A61E0" w:rsidRPr="008A61E0" w:rsidRDefault="008A61E0" w:rsidP="008A61E0">
      <w:pPr>
        <w:ind w:firstLine="709"/>
        <w:jc w:val="both"/>
        <w:rPr>
          <w:rFonts w:ascii="Times New Roman" w:hAnsi="Times New Roman" w:cs="Times New Roman"/>
        </w:rPr>
      </w:pPr>
      <w:r w:rsidRPr="00CB2333">
        <w:rPr>
          <w:rFonts w:ascii="Times New Roman" w:hAnsi="Times New Roman" w:cs="Times New Roman"/>
        </w:rPr>
        <w:t>а) личное заявление;</w:t>
      </w:r>
    </w:p>
    <w:p w:rsidR="008A61E0" w:rsidRPr="008A61E0" w:rsidRDefault="008A61E0" w:rsidP="008A61E0">
      <w:pPr>
        <w:ind w:firstLine="709"/>
        <w:jc w:val="both"/>
        <w:rPr>
          <w:rFonts w:ascii="Times New Roman" w:hAnsi="Times New Roman" w:cs="Times New Roman"/>
        </w:rPr>
      </w:pPr>
      <w:r w:rsidRPr="00CB2333">
        <w:rPr>
          <w:rFonts w:ascii="Times New Roman" w:hAnsi="Times New Roman" w:cs="Times New Roman"/>
        </w:rPr>
        <w:t>б) заполненную и подписанную анкету по форме, утвержденной Правительством Российской Федерации, с фотографией;</w:t>
      </w:r>
    </w:p>
    <w:p w:rsidR="008A61E0" w:rsidRPr="008A61E0" w:rsidRDefault="008A61E0" w:rsidP="008A61E0">
      <w:pPr>
        <w:ind w:firstLine="709"/>
        <w:jc w:val="both"/>
        <w:rPr>
          <w:rFonts w:ascii="Times New Roman" w:hAnsi="Times New Roman" w:cs="Times New Roman"/>
        </w:rPr>
      </w:pPr>
      <w:r w:rsidRPr="008A61E0">
        <w:rPr>
          <w:rFonts w:ascii="Times New Roman" w:hAnsi="Times New Roman" w:cs="Times New Roman"/>
        </w:rPr>
        <w:lastRenderedPageBreak/>
        <w:t>в) копию паспорта или заменяющего его документа (соответствующий документ предъявляется лично по прибытии на конкурс);</w:t>
      </w:r>
    </w:p>
    <w:p w:rsidR="008A61E0" w:rsidRPr="008A61E0" w:rsidRDefault="008A61E0" w:rsidP="008A61E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8A61E0">
        <w:rPr>
          <w:rFonts w:ascii="Times New Roman" w:hAnsi="Times New Roman" w:cs="Times New Roman"/>
        </w:rPr>
        <w:t>г) документы, подтверждающие необходимое профессиональное образование, квалификацию и стаж работы:</w:t>
      </w:r>
    </w:p>
    <w:p w:rsidR="008A61E0" w:rsidRPr="008A61E0" w:rsidRDefault="008A61E0" w:rsidP="008A61E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proofErr w:type="gramStart"/>
      <w:r w:rsidRPr="008A61E0">
        <w:rPr>
          <w:rFonts w:ascii="Times New Roman" w:hAnsi="Times New Roman" w:cs="Times New Roman"/>
        </w:rPr>
        <w:t>копию трудовой книжки, заверенную нотариально или кадровой службой по месту службы (работы), и (или) сведения о трудовой деятельности, оформленные в установленном законодательством Российской Федерации порядке, и (или) иные документы, подтверждающие служебную (трудовую) деятельность гражданина (за исключением случаев, когда служебная (трудовая) деятельность осуществляется впервые);</w:t>
      </w:r>
      <w:proofErr w:type="gramEnd"/>
    </w:p>
    <w:p w:rsidR="008A61E0" w:rsidRPr="008A61E0" w:rsidRDefault="008A61E0" w:rsidP="008A61E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8A61E0">
        <w:rPr>
          <w:rFonts w:ascii="Times New Roman" w:hAnsi="Times New Roman" w:cs="Times New Roman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службы (работы);</w:t>
      </w:r>
    </w:p>
    <w:p w:rsidR="008A61E0" w:rsidRPr="008A61E0" w:rsidRDefault="008A61E0" w:rsidP="008A61E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8A61E0">
        <w:rPr>
          <w:rFonts w:ascii="Times New Roman" w:hAnsi="Times New Roman" w:cs="Times New Roman"/>
        </w:rPr>
        <w:t xml:space="preserve"> д) документ об отсутствии у гражданина заболевания, препятствующего поступлению на гражданскую службу или ее прохождению (учетная форма № 001-ГС/у); </w:t>
      </w:r>
    </w:p>
    <w:p w:rsidR="008A61E0" w:rsidRPr="008A61E0" w:rsidRDefault="008A61E0" w:rsidP="008A61E0">
      <w:pPr>
        <w:ind w:firstLine="709"/>
        <w:jc w:val="both"/>
        <w:rPr>
          <w:rFonts w:ascii="Times New Roman" w:hAnsi="Times New Roman" w:cs="Times New Roman"/>
        </w:rPr>
      </w:pPr>
      <w:r w:rsidRPr="008A61E0">
        <w:rPr>
          <w:rFonts w:ascii="Times New Roman" w:hAnsi="Times New Roman" w:cs="Times New Roman"/>
        </w:rPr>
        <w:t>е) справку о наличии (отсутствии) судимости и или факта уголовного преследования либо о прекращении уголовного преследования по реабилитирующим основаниям, выданную 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дел;</w:t>
      </w:r>
    </w:p>
    <w:p w:rsidR="006067AE" w:rsidRDefault="006067AE" w:rsidP="006067AE">
      <w:pPr>
        <w:ind w:firstLine="709"/>
        <w:jc w:val="both"/>
        <w:rPr>
          <w:rFonts w:ascii="Times New Roman" w:hAnsi="Times New Roman" w:cs="Times New Roman"/>
        </w:rPr>
      </w:pPr>
      <w:r w:rsidRPr="006067AE">
        <w:rPr>
          <w:rFonts w:ascii="Times New Roman" w:hAnsi="Times New Roman" w:cs="Times New Roman"/>
        </w:rPr>
        <w:t>ж) резюме по предлагаемой форме;</w:t>
      </w:r>
    </w:p>
    <w:p w:rsidR="008A61E0" w:rsidRPr="008A61E0" w:rsidRDefault="006067AE" w:rsidP="008A61E0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</w:t>
      </w:r>
      <w:r w:rsidR="008A61E0" w:rsidRPr="00CB2333">
        <w:rPr>
          <w:rFonts w:ascii="Times New Roman" w:hAnsi="Times New Roman" w:cs="Times New Roman"/>
        </w:rPr>
        <w:t>) заявление о согласии на обработку персональных данных;</w:t>
      </w:r>
    </w:p>
    <w:p w:rsidR="008A61E0" w:rsidRPr="008A61E0" w:rsidRDefault="006067AE" w:rsidP="008A61E0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</w:t>
      </w:r>
      <w:r w:rsidR="008A61E0" w:rsidRPr="008A61E0">
        <w:rPr>
          <w:rFonts w:ascii="Times New Roman" w:hAnsi="Times New Roman" w:cs="Times New Roman"/>
        </w:rPr>
        <w:t>) документы воинского учета - для граждан, пребывающих в запасе, и лиц, подлежащих призыву на военную службу.</w:t>
      </w:r>
    </w:p>
    <w:p w:rsidR="008A61E0" w:rsidRPr="008A61E0" w:rsidRDefault="008A61E0" w:rsidP="008A61E0">
      <w:pPr>
        <w:ind w:firstLine="709"/>
        <w:jc w:val="both"/>
        <w:rPr>
          <w:rFonts w:ascii="Times New Roman" w:hAnsi="Times New Roman" w:cs="Times New Roman"/>
          <w:b/>
        </w:rPr>
      </w:pPr>
      <w:r w:rsidRPr="008A61E0">
        <w:rPr>
          <w:rFonts w:ascii="Times New Roman" w:hAnsi="Times New Roman" w:cs="Times New Roman"/>
          <w:b/>
        </w:rPr>
        <w:t xml:space="preserve">Государственному гражданскому служащему Российской Федерации, изъявившему желание участвовать в конкурсе, необходимо представить в </w:t>
      </w:r>
      <w:r w:rsidR="00774017">
        <w:rPr>
          <w:rFonts w:ascii="Times New Roman" w:hAnsi="Times New Roman" w:cs="Times New Roman"/>
          <w:b/>
        </w:rPr>
        <w:t>РСТ Забайкальского края</w:t>
      </w:r>
      <w:r>
        <w:rPr>
          <w:rFonts w:ascii="Times New Roman" w:hAnsi="Times New Roman" w:cs="Times New Roman"/>
          <w:b/>
        </w:rPr>
        <w:t>:</w:t>
      </w:r>
    </w:p>
    <w:p w:rsidR="008A61E0" w:rsidRPr="008A61E0" w:rsidRDefault="008A61E0" w:rsidP="008A61E0">
      <w:pPr>
        <w:ind w:firstLine="709"/>
        <w:jc w:val="both"/>
        <w:rPr>
          <w:rFonts w:ascii="Times New Roman" w:hAnsi="Times New Roman" w:cs="Times New Roman"/>
        </w:rPr>
      </w:pPr>
      <w:r w:rsidRPr="00CB2333">
        <w:rPr>
          <w:rFonts w:ascii="Times New Roman" w:hAnsi="Times New Roman" w:cs="Times New Roman"/>
        </w:rPr>
        <w:t>а) личное заявление;</w:t>
      </w:r>
    </w:p>
    <w:p w:rsidR="008A61E0" w:rsidRPr="008A61E0" w:rsidRDefault="008A61E0" w:rsidP="008A61E0">
      <w:pPr>
        <w:ind w:firstLine="709"/>
        <w:jc w:val="both"/>
        <w:rPr>
          <w:rFonts w:ascii="Times New Roman" w:hAnsi="Times New Roman" w:cs="Times New Roman"/>
        </w:rPr>
      </w:pPr>
      <w:r w:rsidRPr="008A61E0">
        <w:rPr>
          <w:rFonts w:ascii="Times New Roman" w:hAnsi="Times New Roman" w:cs="Times New Roman"/>
        </w:rPr>
        <w:t>б) </w:t>
      </w:r>
      <w:r w:rsidRPr="008A61E0">
        <w:rPr>
          <w:rFonts w:ascii="Times New Roman" w:hAnsi="Times New Roman" w:cs="Times New Roman"/>
          <w:bCs/>
        </w:rPr>
        <w:t>заполненную, подписанную им и заверенную кадровой службой государственного органа, в котором он замещает должность гражданской службы, анкету по форме, утвержденной Правительством Российской Федерации, с фотографией</w:t>
      </w:r>
      <w:r w:rsidRPr="008A61E0">
        <w:rPr>
          <w:rFonts w:ascii="Times New Roman" w:hAnsi="Times New Roman" w:cs="Times New Roman"/>
        </w:rPr>
        <w:t>;</w:t>
      </w:r>
    </w:p>
    <w:p w:rsidR="008A61E0" w:rsidRPr="008A61E0" w:rsidRDefault="008A61E0" w:rsidP="008A61E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8A61E0">
        <w:rPr>
          <w:rFonts w:ascii="Times New Roman" w:hAnsi="Times New Roman" w:cs="Times New Roman"/>
        </w:rPr>
        <w:t>в) копии документов об образовании и о квалификации, а также по желанию государственного гражданского служащего копии документов, подтверждающих повышение или присвоение квалификации по результатам дополнительного профессионального обра</w:t>
      </w:r>
      <w:bookmarkStart w:id="0" w:name="_GoBack"/>
      <w:bookmarkEnd w:id="0"/>
      <w:r w:rsidRPr="008A61E0">
        <w:rPr>
          <w:rFonts w:ascii="Times New Roman" w:hAnsi="Times New Roman" w:cs="Times New Roman"/>
        </w:rPr>
        <w:t>зования, документов о присвоении ученой степени, ученого звания, заверенные нотариально или кадровой службой государственного органа, в котором государственный гражданский служащий замещает должность гражданской службы;</w:t>
      </w:r>
    </w:p>
    <w:p w:rsidR="006067AE" w:rsidRDefault="008A61E0" w:rsidP="008A61E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CB2333">
        <w:rPr>
          <w:rFonts w:ascii="Times New Roman" w:hAnsi="Times New Roman" w:cs="Times New Roman"/>
        </w:rPr>
        <w:t xml:space="preserve">г) </w:t>
      </w:r>
      <w:r w:rsidR="006067AE" w:rsidRPr="006067AE">
        <w:rPr>
          <w:rFonts w:ascii="Times New Roman" w:hAnsi="Times New Roman" w:cs="Times New Roman"/>
        </w:rPr>
        <w:t>резюме по предлагаемой форме;</w:t>
      </w:r>
    </w:p>
    <w:p w:rsidR="008A61E0" w:rsidRPr="008A61E0" w:rsidRDefault="006067AE" w:rsidP="008A61E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д) </w:t>
      </w:r>
      <w:r w:rsidR="008A61E0" w:rsidRPr="00CB2333">
        <w:rPr>
          <w:rFonts w:ascii="Times New Roman" w:hAnsi="Times New Roman" w:cs="Times New Roman"/>
        </w:rPr>
        <w:t>заявление о согласии на обработку персональных данных</w:t>
      </w:r>
    </w:p>
    <w:p w:rsidR="0063342D" w:rsidRPr="008A61E0" w:rsidRDefault="006067AE" w:rsidP="008A61E0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</w:t>
      </w:r>
      <w:r w:rsidR="008A61E0" w:rsidRPr="008A61E0">
        <w:rPr>
          <w:rFonts w:ascii="Times New Roman" w:hAnsi="Times New Roman" w:cs="Times New Roman"/>
        </w:rPr>
        <w:t>) справку о наличии (отсутствии) судимости и или факта уголовного преследования либо о прекращении уголовного преследования по реабилитирующим основаниям, выданную 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дел.</w:t>
      </w:r>
    </w:p>
    <w:p w:rsidR="00552D09" w:rsidRDefault="005058E9" w:rsidP="00500196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F954CE">
        <w:rPr>
          <w:rFonts w:ascii="Times New Roman" w:hAnsi="Times New Roman" w:cs="Times New Roman"/>
          <w:b/>
          <w:color w:val="auto"/>
        </w:rPr>
        <w:t xml:space="preserve">Место приёма документов: </w:t>
      </w:r>
      <w:r w:rsidRPr="00F954CE">
        <w:rPr>
          <w:rFonts w:ascii="Times New Roman" w:hAnsi="Times New Roman" w:cs="Times New Roman"/>
          <w:color w:val="auto"/>
        </w:rPr>
        <w:t>672000, г. Чита, ул. </w:t>
      </w:r>
      <w:r w:rsidR="00FD1065">
        <w:rPr>
          <w:rFonts w:ascii="Times New Roman" w:hAnsi="Times New Roman" w:cs="Times New Roman"/>
          <w:color w:val="auto"/>
        </w:rPr>
        <w:t>Горького</w:t>
      </w:r>
      <w:r w:rsidRPr="00F954CE">
        <w:rPr>
          <w:rFonts w:ascii="Times New Roman" w:hAnsi="Times New Roman" w:cs="Times New Roman"/>
          <w:color w:val="auto"/>
        </w:rPr>
        <w:t xml:space="preserve">, </w:t>
      </w:r>
      <w:r w:rsidR="00FD1065">
        <w:rPr>
          <w:rFonts w:ascii="Times New Roman" w:hAnsi="Times New Roman" w:cs="Times New Roman"/>
          <w:color w:val="auto"/>
        </w:rPr>
        <w:t>43</w:t>
      </w:r>
      <w:r w:rsidR="002C645B" w:rsidRPr="00F954CE">
        <w:rPr>
          <w:rFonts w:ascii="Times New Roman" w:hAnsi="Times New Roman" w:cs="Times New Roman"/>
          <w:color w:val="auto"/>
        </w:rPr>
        <w:t xml:space="preserve">, </w:t>
      </w:r>
      <w:r w:rsidR="00FD1065">
        <w:rPr>
          <w:rFonts w:ascii="Times New Roman" w:hAnsi="Times New Roman" w:cs="Times New Roman"/>
          <w:color w:val="auto"/>
        </w:rPr>
        <w:t>2</w:t>
      </w:r>
      <w:r w:rsidRPr="00F954CE">
        <w:rPr>
          <w:rFonts w:ascii="Times New Roman" w:hAnsi="Times New Roman" w:cs="Times New Roman"/>
          <w:color w:val="auto"/>
        </w:rPr>
        <w:t> этаж.</w:t>
      </w:r>
    </w:p>
    <w:p w:rsidR="005058E9" w:rsidRPr="00F954CE" w:rsidRDefault="005058E9" w:rsidP="00AA2BA7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F954CE">
        <w:rPr>
          <w:rFonts w:ascii="Times New Roman" w:hAnsi="Times New Roman" w:cs="Times New Roman"/>
          <w:b/>
          <w:color w:val="auto"/>
        </w:rPr>
        <w:t xml:space="preserve">Время приема документов: </w:t>
      </w:r>
      <w:r w:rsidRPr="00F954CE">
        <w:rPr>
          <w:rFonts w:ascii="Times New Roman" w:hAnsi="Times New Roman" w:cs="Times New Roman"/>
          <w:color w:val="auto"/>
        </w:rPr>
        <w:t xml:space="preserve">ежедневно (кроме выходных </w:t>
      </w:r>
      <w:r w:rsidR="002C645B" w:rsidRPr="00F954CE">
        <w:rPr>
          <w:rFonts w:ascii="Times New Roman" w:hAnsi="Times New Roman" w:cs="Times New Roman"/>
          <w:color w:val="auto"/>
        </w:rPr>
        <w:t>и праздничных дней) с 8.45</w:t>
      </w:r>
      <w:r w:rsidRPr="00F954CE">
        <w:rPr>
          <w:rFonts w:ascii="Times New Roman" w:hAnsi="Times New Roman" w:cs="Times New Roman"/>
          <w:color w:val="auto"/>
        </w:rPr>
        <w:t xml:space="preserve"> до 1</w:t>
      </w:r>
      <w:r w:rsidR="002C645B" w:rsidRPr="00F954CE">
        <w:rPr>
          <w:rFonts w:ascii="Times New Roman" w:hAnsi="Times New Roman" w:cs="Times New Roman"/>
          <w:color w:val="auto"/>
        </w:rPr>
        <w:t>8.00, в пятницу</w:t>
      </w:r>
      <w:r w:rsidR="00D7188C" w:rsidRPr="00F954CE">
        <w:rPr>
          <w:rFonts w:ascii="Times New Roman" w:hAnsi="Times New Roman" w:cs="Times New Roman"/>
          <w:color w:val="auto"/>
        </w:rPr>
        <w:t xml:space="preserve"> </w:t>
      </w:r>
      <w:r w:rsidR="00D7188C" w:rsidRPr="00F954CE">
        <w:rPr>
          <w:rFonts w:ascii="Times New Roman" w:hAnsi="Times New Roman" w:cs="Times New Roman"/>
          <w:color w:val="auto"/>
          <w:lang w:val="en-US"/>
        </w:rPr>
        <w:t>c</w:t>
      </w:r>
      <w:r w:rsidR="00D7188C" w:rsidRPr="00F954CE">
        <w:rPr>
          <w:rFonts w:ascii="Times New Roman" w:hAnsi="Times New Roman" w:cs="Times New Roman"/>
          <w:color w:val="auto"/>
        </w:rPr>
        <w:t xml:space="preserve"> 8.45</w:t>
      </w:r>
      <w:r w:rsidR="002C645B" w:rsidRPr="00F954CE">
        <w:rPr>
          <w:rFonts w:ascii="Times New Roman" w:hAnsi="Times New Roman" w:cs="Times New Roman"/>
          <w:color w:val="auto"/>
        </w:rPr>
        <w:t xml:space="preserve"> до 16.45</w:t>
      </w:r>
      <w:r w:rsidRPr="00F954CE">
        <w:rPr>
          <w:rFonts w:ascii="Times New Roman" w:hAnsi="Times New Roman" w:cs="Times New Roman"/>
          <w:color w:val="auto"/>
        </w:rPr>
        <w:t>, перерыв с 1</w:t>
      </w:r>
      <w:r w:rsidR="002C645B" w:rsidRPr="00F954CE">
        <w:rPr>
          <w:rFonts w:ascii="Times New Roman" w:hAnsi="Times New Roman" w:cs="Times New Roman"/>
          <w:color w:val="auto"/>
        </w:rPr>
        <w:t>3</w:t>
      </w:r>
      <w:r w:rsidRPr="00F954CE">
        <w:rPr>
          <w:rFonts w:ascii="Times New Roman" w:hAnsi="Times New Roman" w:cs="Times New Roman"/>
          <w:color w:val="auto"/>
        </w:rPr>
        <w:t>.00 до 1</w:t>
      </w:r>
      <w:r w:rsidR="002C645B" w:rsidRPr="00F954CE">
        <w:rPr>
          <w:rFonts w:ascii="Times New Roman" w:hAnsi="Times New Roman" w:cs="Times New Roman"/>
          <w:color w:val="auto"/>
        </w:rPr>
        <w:t>4</w:t>
      </w:r>
      <w:r w:rsidRPr="00F954CE">
        <w:rPr>
          <w:rFonts w:ascii="Times New Roman" w:hAnsi="Times New Roman" w:cs="Times New Roman"/>
          <w:color w:val="auto"/>
        </w:rPr>
        <w:t>.00.</w:t>
      </w:r>
    </w:p>
    <w:p w:rsidR="005058E9" w:rsidRPr="00CE294D" w:rsidRDefault="00500196" w:rsidP="00AA2BA7">
      <w:pPr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</w:rPr>
        <w:lastRenderedPageBreak/>
        <w:t>ФИО, номер телефона ответственного сотрудника кадровой службы</w:t>
      </w:r>
      <w:r w:rsidR="005058E9" w:rsidRPr="00CE294D">
        <w:rPr>
          <w:rFonts w:ascii="Times New Roman" w:hAnsi="Times New Roman" w:cs="Times New Roman"/>
          <w:color w:val="auto"/>
        </w:rPr>
        <w:t xml:space="preserve">: </w:t>
      </w:r>
      <w:proofErr w:type="spellStart"/>
      <w:r w:rsidR="00B12EE2">
        <w:rPr>
          <w:rFonts w:ascii="Times New Roman" w:hAnsi="Times New Roman" w:cs="Times New Roman"/>
          <w:color w:val="auto"/>
        </w:rPr>
        <w:t>Арчаков</w:t>
      </w:r>
      <w:proofErr w:type="spellEnd"/>
      <w:r w:rsidR="00B12EE2">
        <w:rPr>
          <w:rFonts w:ascii="Times New Roman" w:hAnsi="Times New Roman" w:cs="Times New Roman"/>
          <w:color w:val="auto"/>
        </w:rPr>
        <w:t xml:space="preserve"> Григорий Дмитриевич</w:t>
      </w:r>
      <w:r>
        <w:rPr>
          <w:rFonts w:ascii="Times New Roman" w:hAnsi="Times New Roman" w:cs="Times New Roman"/>
          <w:color w:val="auto"/>
        </w:rPr>
        <w:t xml:space="preserve"> 8 </w:t>
      </w:r>
      <w:r w:rsidR="005058E9" w:rsidRPr="00CE294D">
        <w:rPr>
          <w:rFonts w:ascii="Times New Roman" w:hAnsi="Times New Roman" w:cs="Times New Roman"/>
          <w:color w:val="auto"/>
        </w:rPr>
        <w:t xml:space="preserve">(3022) </w:t>
      </w:r>
      <w:r w:rsidR="002C645B" w:rsidRPr="00CE294D">
        <w:rPr>
          <w:rFonts w:ascii="Times New Roman" w:hAnsi="Times New Roman" w:cs="Times New Roman"/>
          <w:color w:val="auto"/>
        </w:rPr>
        <w:t>21-12-</w:t>
      </w:r>
      <w:r w:rsidR="00FD1065" w:rsidRPr="00CE294D">
        <w:rPr>
          <w:rFonts w:ascii="Times New Roman" w:hAnsi="Times New Roman" w:cs="Times New Roman"/>
          <w:color w:val="auto"/>
        </w:rPr>
        <w:t>10</w:t>
      </w:r>
      <w:r>
        <w:rPr>
          <w:rFonts w:ascii="Times New Roman" w:hAnsi="Times New Roman" w:cs="Times New Roman"/>
          <w:color w:val="auto"/>
        </w:rPr>
        <w:t>.</w:t>
      </w:r>
    </w:p>
    <w:p w:rsidR="005058E9" w:rsidRPr="00F954CE" w:rsidRDefault="005058E9" w:rsidP="00AA2BA7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F954CE">
        <w:rPr>
          <w:rFonts w:ascii="Times New Roman" w:hAnsi="Times New Roman" w:cs="Times New Roman"/>
          <w:b/>
          <w:color w:val="auto"/>
        </w:rPr>
        <w:t>Посл</w:t>
      </w:r>
      <w:r w:rsidR="002C645B" w:rsidRPr="00F954CE">
        <w:rPr>
          <w:rFonts w:ascii="Times New Roman" w:hAnsi="Times New Roman" w:cs="Times New Roman"/>
          <w:b/>
          <w:color w:val="auto"/>
        </w:rPr>
        <w:t xml:space="preserve">едний день приёма документов: </w:t>
      </w:r>
      <w:r w:rsidR="00C01E34">
        <w:rPr>
          <w:rFonts w:ascii="Times New Roman" w:hAnsi="Times New Roman" w:cs="Times New Roman"/>
          <w:color w:val="auto"/>
        </w:rPr>
        <w:t>26 июня</w:t>
      </w:r>
      <w:r w:rsidR="00C02772">
        <w:rPr>
          <w:rFonts w:ascii="Times New Roman" w:hAnsi="Times New Roman" w:cs="Times New Roman"/>
          <w:color w:val="auto"/>
        </w:rPr>
        <w:t xml:space="preserve"> 2021 </w:t>
      </w:r>
      <w:r w:rsidRPr="00CE294D">
        <w:rPr>
          <w:rFonts w:ascii="Times New Roman" w:hAnsi="Times New Roman" w:cs="Times New Roman"/>
          <w:color w:val="auto"/>
        </w:rPr>
        <w:t>года.</w:t>
      </w:r>
    </w:p>
    <w:p w:rsidR="00981E2B" w:rsidRPr="00F954CE" w:rsidRDefault="005058E9" w:rsidP="00AA2BA7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F954CE">
        <w:rPr>
          <w:rFonts w:ascii="Times New Roman" w:hAnsi="Times New Roman" w:cs="Times New Roman"/>
          <w:color w:val="auto"/>
        </w:rPr>
        <w:t xml:space="preserve">Место проведения конкурса: 672000, г. Чита, ул. </w:t>
      </w:r>
      <w:r w:rsidR="00FD1065">
        <w:rPr>
          <w:rFonts w:ascii="Times New Roman" w:hAnsi="Times New Roman" w:cs="Times New Roman"/>
          <w:color w:val="auto"/>
        </w:rPr>
        <w:t>Горького</w:t>
      </w:r>
      <w:r w:rsidR="002C645B" w:rsidRPr="00F954CE">
        <w:rPr>
          <w:rFonts w:ascii="Times New Roman" w:hAnsi="Times New Roman" w:cs="Times New Roman"/>
          <w:color w:val="auto"/>
        </w:rPr>
        <w:t xml:space="preserve">, </w:t>
      </w:r>
      <w:r w:rsidR="00FD1065">
        <w:rPr>
          <w:rFonts w:ascii="Times New Roman" w:hAnsi="Times New Roman" w:cs="Times New Roman"/>
          <w:color w:val="auto"/>
        </w:rPr>
        <w:t>43</w:t>
      </w:r>
      <w:r w:rsidRPr="00F954CE">
        <w:rPr>
          <w:rFonts w:ascii="Times New Roman" w:hAnsi="Times New Roman" w:cs="Times New Roman"/>
          <w:color w:val="auto"/>
        </w:rPr>
        <w:t>.</w:t>
      </w:r>
    </w:p>
    <w:p w:rsidR="00110D2C" w:rsidRDefault="00272A33" w:rsidP="00110D2C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F954CE">
        <w:rPr>
          <w:rFonts w:ascii="Times New Roman" w:hAnsi="Times New Roman" w:cs="Times New Roman"/>
          <w:color w:val="auto"/>
        </w:rPr>
        <w:t>Предполаг</w:t>
      </w:r>
      <w:r w:rsidR="007A2495" w:rsidRPr="00F954CE">
        <w:rPr>
          <w:rFonts w:ascii="Times New Roman" w:hAnsi="Times New Roman" w:cs="Times New Roman"/>
          <w:color w:val="auto"/>
        </w:rPr>
        <w:t xml:space="preserve">аемая дата проведения конкурса </w:t>
      </w:r>
      <w:r w:rsidR="00C01E34">
        <w:rPr>
          <w:rFonts w:ascii="Times New Roman" w:hAnsi="Times New Roman" w:cs="Times New Roman"/>
          <w:color w:val="auto"/>
        </w:rPr>
        <w:t>17 августа</w:t>
      </w:r>
      <w:r w:rsidR="00A20D1E">
        <w:rPr>
          <w:rFonts w:ascii="Times New Roman" w:hAnsi="Times New Roman" w:cs="Times New Roman"/>
          <w:color w:val="auto"/>
        </w:rPr>
        <w:t xml:space="preserve"> 2021 года</w:t>
      </w:r>
      <w:r w:rsidR="00B12EE2">
        <w:rPr>
          <w:rFonts w:ascii="Times New Roman" w:hAnsi="Times New Roman" w:cs="Times New Roman"/>
          <w:color w:val="auto"/>
        </w:rPr>
        <w:t xml:space="preserve"> </w:t>
      </w:r>
      <w:r w:rsidRPr="00F954CE">
        <w:rPr>
          <w:rFonts w:ascii="Times New Roman" w:hAnsi="Times New Roman" w:cs="Times New Roman"/>
          <w:color w:val="auto"/>
        </w:rPr>
        <w:t>(о точной дате, времени и месте проведения конкурса участникам будет сообщено дополнительно).</w:t>
      </w:r>
    </w:p>
    <w:p w:rsidR="00EE6770" w:rsidRPr="00EE6770" w:rsidRDefault="00EE6770" w:rsidP="00EE677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proofErr w:type="gramStart"/>
      <w:r w:rsidRPr="00EE6770">
        <w:rPr>
          <w:rFonts w:ascii="Times New Roman" w:hAnsi="Times New Roman" w:cs="Times New Roman"/>
        </w:rPr>
        <w:t xml:space="preserve">Документы для участия в конкурсе могут быть предоставлены в </w:t>
      </w:r>
      <w:r>
        <w:rPr>
          <w:rFonts w:ascii="Times New Roman" w:hAnsi="Times New Roman" w:cs="Times New Roman"/>
        </w:rPr>
        <w:t>Региональную службу по тарифам и ценообразованию</w:t>
      </w:r>
      <w:r w:rsidRPr="00EE6770">
        <w:rPr>
          <w:rFonts w:ascii="Times New Roman" w:hAnsi="Times New Roman" w:cs="Times New Roman"/>
        </w:rPr>
        <w:t xml:space="preserve"> Забайкальского края лично (посредством помещения запечатанного пакета документов в специально оборудованный бокс для входящей корреспонденции в здании в </w:t>
      </w:r>
      <w:r>
        <w:rPr>
          <w:rFonts w:ascii="Times New Roman" w:hAnsi="Times New Roman" w:cs="Times New Roman"/>
        </w:rPr>
        <w:t>Региональной службы по тарифам и ценообразованию</w:t>
      </w:r>
      <w:r w:rsidRPr="00EE6770">
        <w:rPr>
          <w:rFonts w:ascii="Times New Roman" w:hAnsi="Times New Roman" w:cs="Times New Roman"/>
        </w:rPr>
        <w:t xml:space="preserve"> Забайкальского края </w:t>
      </w:r>
      <w:r>
        <w:rPr>
          <w:rFonts w:ascii="Times New Roman" w:hAnsi="Times New Roman" w:cs="Times New Roman"/>
        </w:rPr>
        <w:t xml:space="preserve">по адресу </w:t>
      </w:r>
      <w:r w:rsidRPr="00F954CE">
        <w:rPr>
          <w:rFonts w:ascii="Times New Roman" w:hAnsi="Times New Roman" w:cs="Times New Roman"/>
          <w:color w:val="auto"/>
        </w:rPr>
        <w:t xml:space="preserve">672000, г. Чита, ул. </w:t>
      </w:r>
      <w:r>
        <w:rPr>
          <w:rFonts w:ascii="Times New Roman" w:hAnsi="Times New Roman" w:cs="Times New Roman"/>
          <w:color w:val="auto"/>
        </w:rPr>
        <w:t>Горького</w:t>
      </w:r>
      <w:r w:rsidRPr="00F954CE">
        <w:rPr>
          <w:rFonts w:ascii="Times New Roman" w:hAnsi="Times New Roman" w:cs="Times New Roman"/>
          <w:color w:val="auto"/>
        </w:rPr>
        <w:t xml:space="preserve">, </w:t>
      </w:r>
      <w:r>
        <w:rPr>
          <w:rFonts w:ascii="Times New Roman" w:hAnsi="Times New Roman" w:cs="Times New Roman"/>
          <w:color w:val="auto"/>
        </w:rPr>
        <w:t>43, второй этаж</w:t>
      </w:r>
      <w:r w:rsidRPr="00EE6770">
        <w:rPr>
          <w:rFonts w:ascii="Times New Roman" w:hAnsi="Times New Roman" w:cs="Times New Roman"/>
        </w:rPr>
        <w:t>), посредством направления по почте или в электронном виде с</w:t>
      </w:r>
      <w:proofErr w:type="gramEnd"/>
      <w:r w:rsidRPr="00EE6770">
        <w:rPr>
          <w:rFonts w:ascii="Times New Roman" w:hAnsi="Times New Roman" w:cs="Times New Roman"/>
        </w:rPr>
        <w:t xml:space="preserve"> использованием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 в информационно-телекоммуникационной сети «Интернет» по адресу https://go</w:t>
      </w:r>
      <w:proofErr w:type="spellStart"/>
      <w:r>
        <w:rPr>
          <w:rFonts w:ascii="Times New Roman" w:hAnsi="Times New Roman" w:cs="Times New Roman"/>
          <w:lang w:val="en-US"/>
        </w:rPr>
        <w:t>ss</w:t>
      </w:r>
      <w:r w:rsidRPr="00EE6770">
        <w:rPr>
          <w:rFonts w:ascii="Times New Roman" w:hAnsi="Times New Roman" w:cs="Times New Roman"/>
        </w:rPr>
        <w:t>luzhba.gov.ru</w:t>
      </w:r>
      <w:proofErr w:type="spellEnd"/>
      <w:r w:rsidRPr="00EE6770">
        <w:rPr>
          <w:rFonts w:ascii="Times New Roman" w:hAnsi="Times New Roman" w:cs="Times New Roman"/>
        </w:rPr>
        <w:t>.</w:t>
      </w:r>
    </w:p>
    <w:p w:rsidR="00552D09" w:rsidRPr="00110D2C" w:rsidRDefault="00110D2C" w:rsidP="00110D2C">
      <w:pPr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eastAsia="Times New Roman" w:hAnsi="Times New Roman"/>
          <w:b/>
        </w:rPr>
        <w:t xml:space="preserve">Проведение </w:t>
      </w:r>
      <w:r w:rsidRPr="004C6E68">
        <w:rPr>
          <w:rFonts w:ascii="Times New Roman" w:eastAsia="Times New Roman" w:hAnsi="Times New Roman"/>
          <w:b/>
        </w:rPr>
        <w:t>заседани</w:t>
      </w:r>
      <w:r>
        <w:rPr>
          <w:rFonts w:ascii="Times New Roman" w:eastAsia="Times New Roman" w:hAnsi="Times New Roman"/>
          <w:b/>
        </w:rPr>
        <w:t>я</w:t>
      </w:r>
      <w:r w:rsidRPr="004C6E68">
        <w:rPr>
          <w:rFonts w:ascii="Times New Roman" w:eastAsia="Times New Roman" w:hAnsi="Times New Roman"/>
          <w:b/>
        </w:rPr>
        <w:t xml:space="preserve"> конкурсной комиссии возможно в режиме видеоконференции.</w:t>
      </w:r>
    </w:p>
    <w:p w:rsidR="003E7946" w:rsidRPr="00F954CE" w:rsidRDefault="006D2BA1" w:rsidP="00AA2BA7">
      <w:pPr>
        <w:ind w:firstLine="709"/>
        <w:jc w:val="both"/>
        <w:rPr>
          <w:rFonts w:ascii="Times New Roman" w:hAnsi="Times New Roman" w:cs="Times New Roman"/>
          <w:color w:val="auto"/>
        </w:rPr>
      </w:pPr>
      <w:proofErr w:type="gramStart"/>
      <w:r w:rsidRPr="00F954CE">
        <w:rPr>
          <w:rFonts w:ascii="Times New Roman" w:eastAsia="Times New Roman" w:hAnsi="Times New Roman" w:cs="Times New Roman"/>
          <w:color w:val="auto"/>
        </w:rPr>
        <w:t xml:space="preserve">Конкурс будет проводиться в соответствии с </w:t>
      </w:r>
      <w:r w:rsidRPr="00F954CE">
        <w:rPr>
          <w:rFonts w:ascii="Times New Roman" w:hAnsi="Times New Roman" w:cs="Times New Roman"/>
          <w:color w:val="auto"/>
        </w:rPr>
        <w:t>Методикой  проведения конкурса на замещение вакантной должности государственной гражданской службы и включение в кадровый резерв Региональной службы по тарифам и ценообразованию Забайкальского     края</w:t>
      </w:r>
      <w:r w:rsidRPr="00F954CE">
        <w:rPr>
          <w:rFonts w:ascii="Times New Roman" w:eastAsia="Times New Roman" w:hAnsi="Times New Roman" w:cs="Times New Roman"/>
          <w:color w:val="auto"/>
        </w:rPr>
        <w:t xml:space="preserve">, утвержденной приказом от </w:t>
      </w:r>
      <w:r w:rsidR="00357C24" w:rsidRPr="00F954CE">
        <w:rPr>
          <w:rFonts w:ascii="Times New Roman" w:eastAsia="Times New Roman" w:hAnsi="Times New Roman" w:cs="Times New Roman"/>
          <w:color w:val="auto"/>
        </w:rPr>
        <w:t>2 сентября 2019</w:t>
      </w:r>
      <w:r w:rsidRPr="00F954CE">
        <w:rPr>
          <w:rFonts w:ascii="Times New Roman" w:eastAsia="Times New Roman" w:hAnsi="Times New Roman" w:cs="Times New Roman"/>
          <w:color w:val="auto"/>
        </w:rPr>
        <w:t xml:space="preserve"> года № </w:t>
      </w:r>
      <w:r w:rsidR="00357C24" w:rsidRPr="00F954CE">
        <w:rPr>
          <w:rFonts w:ascii="Times New Roman" w:eastAsia="Times New Roman" w:hAnsi="Times New Roman" w:cs="Times New Roman"/>
          <w:color w:val="auto"/>
        </w:rPr>
        <w:t>208</w:t>
      </w:r>
      <w:r w:rsidR="00104223">
        <w:rPr>
          <w:rFonts w:ascii="Times New Roman" w:eastAsia="Times New Roman" w:hAnsi="Times New Roman" w:cs="Times New Roman"/>
          <w:color w:val="auto"/>
        </w:rPr>
        <w:t xml:space="preserve"> </w:t>
      </w:r>
      <w:r w:rsidR="00883F2B" w:rsidRPr="00F954CE">
        <w:rPr>
          <w:rFonts w:ascii="Times New Roman" w:hAnsi="Times New Roman" w:cs="Times New Roman"/>
          <w:color w:val="auto"/>
        </w:rPr>
        <w:t>(с изменениями, внесенными приказами Региональной службы по тарифам и ценообра</w:t>
      </w:r>
      <w:r w:rsidR="0055753B">
        <w:rPr>
          <w:rFonts w:ascii="Times New Roman" w:hAnsi="Times New Roman" w:cs="Times New Roman"/>
          <w:color w:val="auto"/>
        </w:rPr>
        <w:t xml:space="preserve">зованию Забайкальского края от </w:t>
      </w:r>
      <w:r w:rsidR="0055753B">
        <w:rPr>
          <w:rFonts w:ascii="Times New Roman" w:hAnsi="Times New Roman" w:cs="Times New Roman"/>
          <w:color w:val="auto"/>
        </w:rPr>
        <w:br/>
      </w:r>
      <w:r w:rsidR="00B12EE2">
        <w:rPr>
          <w:rFonts w:ascii="Times New Roman" w:hAnsi="Times New Roman" w:cs="Times New Roman"/>
          <w:color w:val="auto"/>
        </w:rPr>
        <w:t xml:space="preserve">1 ноября 2019 года № 267, от </w:t>
      </w:r>
      <w:r w:rsidR="00883F2B" w:rsidRPr="00F954CE">
        <w:rPr>
          <w:rFonts w:ascii="Times New Roman" w:hAnsi="Times New Roman" w:cs="Times New Roman"/>
          <w:color w:val="auto"/>
        </w:rPr>
        <w:t>4 декабря 2019 года</w:t>
      </w:r>
      <w:proofErr w:type="gramEnd"/>
      <w:r w:rsidR="00883F2B" w:rsidRPr="00F954CE">
        <w:rPr>
          <w:rFonts w:ascii="Times New Roman" w:hAnsi="Times New Roman" w:cs="Times New Roman"/>
          <w:color w:val="auto"/>
        </w:rPr>
        <w:t xml:space="preserve"> </w:t>
      </w:r>
      <w:r w:rsidR="00B12EE2">
        <w:rPr>
          <w:rFonts w:ascii="Times New Roman" w:hAnsi="Times New Roman" w:cs="Times New Roman"/>
          <w:color w:val="auto"/>
        </w:rPr>
        <w:t xml:space="preserve">№ </w:t>
      </w:r>
      <w:proofErr w:type="gramStart"/>
      <w:r w:rsidR="00B12EE2">
        <w:rPr>
          <w:rFonts w:ascii="Times New Roman" w:hAnsi="Times New Roman" w:cs="Times New Roman"/>
          <w:color w:val="auto"/>
        </w:rPr>
        <w:t xml:space="preserve">329, от </w:t>
      </w:r>
      <w:r w:rsidR="00104223">
        <w:rPr>
          <w:rFonts w:ascii="Times New Roman" w:hAnsi="Times New Roman" w:cs="Times New Roman"/>
          <w:color w:val="auto"/>
        </w:rPr>
        <w:t xml:space="preserve">5 марта 2020 года № </w:t>
      </w:r>
      <w:r w:rsidR="00883F2B" w:rsidRPr="00F954CE">
        <w:rPr>
          <w:rFonts w:ascii="Times New Roman" w:hAnsi="Times New Roman" w:cs="Times New Roman"/>
          <w:color w:val="auto"/>
        </w:rPr>
        <w:t>27)</w:t>
      </w:r>
      <w:r w:rsidRPr="00F954CE">
        <w:rPr>
          <w:rFonts w:ascii="Times New Roman" w:eastAsia="Times New Roman" w:hAnsi="Times New Roman" w:cs="Times New Roman"/>
          <w:color w:val="auto"/>
        </w:rPr>
        <w:t xml:space="preserve">, в форме тестирования и индивидуального собеседования. </w:t>
      </w:r>
      <w:proofErr w:type="gramEnd"/>
    </w:p>
    <w:p w:rsidR="002E2CA4" w:rsidRPr="00F954CE" w:rsidRDefault="002E2CA4" w:rsidP="00AA2B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54CE">
        <w:rPr>
          <w:rFonts w:ascii="Times New Roman" w:hAnsi="Times New Roman" w:cs="Times New Roman"/>
          <w:sz w:val="24"/>
          <w:szCs w:val="24"/>
        </w:rPr>
        <w:t>По результатам тестирования кандидатам выставляется:</w:t>
      </w:r>
    </w:p>
    <w:p w:rsidR="002E2CA4" w:rsidRPr="00F954CE" w:rsidRDefault="002E2CA4" w:rsidP="00AA2B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54CE">
        <w:rPr>
          <w:rFonts w:ascii="Times New Roman" w:hAnsi="Times New Roman" w:cs="Times New Roman"/>
          <w:sz w:val="24"/>
          <w:szCs w:val="24"/>
        </w:rPr>
        <w:t>10 баллов, если даны правильные ответы на 100% вопросов;</w:t>
      </w:r>
    </w:p>
    <w:p w:rsidR="002E2CA4" w:rsidRPr="00F954CE" w:rsidRDefault="002E2CA4" w:rsidP="00AA2B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54CE">
        <w:rPr>
          <w:rFonts w:ascii="Times New Roman" w:hAnsi="Times New Roman" w:cs="Times New Roman"/>
          <w:sz w:val="24"/>
          <w:szCs w:val="24"/>
        </w:rPr>
        <w:t>9 баллов, если даны правильные ответы на 90% - 99% вопросов;</w:t>
      </w:r>
    </w:p>
    <w:p w:rsidR="002E2CA4" w:rsidRPr="00F954CE" w:rsidRDefault="002E2CA4" w:rsidP="00AA2B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54CE">
        <w:rPr>
          <w:rFonts w:ascii="Times New Roman" w:hAnsi="Times New Roman" w:cs="Times New Roman"/>
          <w:sz w:val="24"/>
          <w:szCs w:val="24"/>
        </w:rPr>
        <w:t>8 баллов, если даны правильные ответы на 80% - 89% вопросов;</w:t>
      </w:r>
    </w:p>
    <w:p w:rsidR="002E2CA4" w:rsidRPr="00F954CE" w:rsidRDefault="002E2CA4" w:rsidP="00AA2B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54CE">
        <w:rPr>
          <w:rFonts w:ascii="Times New Roman" w:hAnsi="Times New Roman" w:cs="Times New Roman"/>
          <w:sz w:val="24"/>
          <w:szCs w:val="24"/>
        </w:rPr>
        <w:t>7 баллов, если даны правильные ответы на 70% - 79% вопросов.</w:t>
      </w:r>
    </w:p>
    <w:p w:rsidR="002E2CA4" w:rsidRPr="00F954CE" w:rsidRDefault="002E2CA4" w:rsidP="00AA2B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54CE">
        <w:rPr>
          <w:rFonts w:ascii="Times New Roman" w:hAnsi="Times New Roman" w:cs="Times New Roman"/>
          <w:sz w:val="24"/>
          <w:szCs w:val="24"/>
        </w:rPr>
        <w:t>Тестирование считается пройденным, если кандидат правильно ответил на 70 и более процентов заданных вопросов.</w:t>
      </w:r>
    </w:p>
    <w:p w:rsidR="00CE294D" w:rsidRPr="00F954CE" w:rsidRDefault="00CE294D" w:rsidP="00CE294D">
      <w:pPr>
        <w:ind w:right="-1" w:firstLine="709"/>
        <w:jc w:val="both"/>
        <w:rPr>
          <w:rFonts w:ascii="Times New Roman" w:eastAsia="Times New Roman" w:hAnsi="Times New Roman" w:cs="Times New Roman"/>
        </w:rPr>
      </w:pPr>
      <w:r w:rsidRPr="00F954CE">
        <w:rPr>
          <w:rFonts w:ascii="Times New Roman" w:eastAsia="Times New Roman" w:hAnsi="Times New Roman" w:cs="Times New Roman"/>
        </w:rPr>
        <w:t>В случае если кандидат ответил правильно менее чем на 70% вопросов, он считается не прошедшим тестирование и к индивидуальному собеседованию не допускается.</w:t>
      </w:r>
    </w:p>
    <w:p w:rsidR="00332C61" w:rsidRPr="00F954CE" w:rsidRDefault="00332C61" w:rsidP="00AA2BA7">
      <w:pPr>
        <w:ind w:right="-1" w:firstLine="709"/>
        <w:jc w:val="both"/>
        <w:rPr>
          <w:rFonts w:ascii="Times New Roman" w:eastAsia="Times New Roman" w:hAnsi="Times New Roman" w:cs="Times New Roman"/>
        </w:rPr>
      </w:pPr>
      <w:r w:rsidRPr="00F954CE">
        <w:rPr>
          <w:rFonts w:ascii="Times New Roman" w:eastAsia="Times New Roman" w:hAnsi="Times New Roman" w:cs="Times New Roman"/>
        </w:rPr>
        <w:t xml:space="preserve">Предварительный тест размещен на официальном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 по адресу </w:t>
      </w:r>
      <w:r w:rsidRPr="00A42C72">
        <w:rPr>
          <w:rFonts w:ascii="Times New Roman" w:eastAsia="Times New Roman" w:hAnsi="Times New Roman" w:cs="Times New Roman"/>
          <w:lang w:val="en-US"/>
        </w:rPr>
        <w:t>https</w:t>
      </w:r>
      <w:r w:rsidRPr="00A42C72">
        <w:rPr>
          <w:rFonts w:ascii="Times New Roman" w:eastAsia="Times New Roman" w:hAnsi="Times New Roman" w:cs="Times New Roman"/>
        </w:rPr>
        <w:t>://</w:t>
      </w:r>
      <w:proofErr w:type="spellStart"/>
      <w:r w:rsidRPr="00A42C72">
        <w:rPr>
          <w:rFonts w:ascii="Times New Roman" w:eastAsia="Times New Roman" w:hAnsi="Times New Roman" w:cs="Times New Roman"/>
          <w:lang w:val="en-US"/>
        </w:rPr>
        <w:t>gossluzhba</w:t>
      </w:r>
      <w:proofErr w:type="spellEnd"/>
      <w:r w:rsidRPr="00A42C72">
        <w:rPr>
          <w:rFonts w:ascii="Times New Roman" w:eastAsia="Times New Roman" w:hAnsi="Times New Roman" w:cs="Times New Roman"/>
        </w:rPr>
        <w:t>.</w:t>
      </w:r>
      <w:proofErr w:type="spellStart"/>
      <w:r w:rsidRPr="00A42C72">
        <w:rPr>
          <w:rFonts w:ascii="Times New Roman" w:eastAsia="Times New Roman" w:hAnsi="Times New Roman" w:cs="Times New Roman"/>
          <w:lang w:val="en-US"/>
        </w:rPr>
        <w:t>gov</w:t>
      </w:r>
      <w:proofErr w:type="spellEnd"/>
      <w:r w:rsidRPr="00A42C72">
        <w:rPr>
          <w:rFonts w:ascii="Times New Roman" w:eastAsia="Times New Roman" w:hAnsi="Times New Roman" w:cs="Times New Roman"/>
        </w:rPr>
        <w:t>.</w:t>
      </w:r>
      <w:proofErr w:type="spellStart"/>
      <w:r w:rsidRPr="00A42C72">
        <w:rPr>
          <w:rFonts w:ascii="Times New Roman" w:eastAsia="Times New Roman" w:hAnsi="Times New Roman" w:cs="Times New Roman"/>
          <w:lang w:val="en-US"/>
        </w:rPr>
        <w:t>ru</w:t>
      </w:r>
      <w:proofErr w:type="spellEnd"/>
      <w:r w:rsidR="00521E83" w:rsidRPr="00F954CE">
        <w:rPr>
          <w:rFonts w:ascii="Times New Roman" w:hAnsi="Times New Roman" w:cs="Times New Roman"/>
          <w:color w:val="auto"/>
        </w:rPr>
        <w:t xml:space="preserve"> и официальном сайте РСТ Забайкальского</w:t>
      </w:r>
      <w:r w:rsidR="00A42C72">
        <w:rPr>
          <w:rFonts w:ascii="Times New Roman" w:hAnsi="Times New Roman" w:cs="Times New Roman"/>
          <w:color w:val="auto"/>
        </w:rPr>
        <w:t xml:space="preserve"> края /</w:t>
      </w:r>
      <w:proofErr w:type="spellStart"/>
      <w:r w:rsidR="00A42C72">
        <w:rPr>
          <w:rFonts w:ascii="Times New Roman" w:hAnsi="Times New Roman" w:cs="Times New Roman"/>
          <w:color w:val="auto"/>
        </w:rPr>
        <w:t>рст</w:t>
      </w:r>
      <w:proofErr w:type="gramStart"/>
      <w:r w:rsidR="00A42C72">
        <w:rPr>
          <w:rFonts w:ascii="Times New Roman" w:hAnsi="Times New Roman" w:cs="Times New Roman"/>
          <w:color w:val="auto"/>
        </w:rPr>
        <w:t>.з</w:t>
      </w:r>
      <w:proofErr w:type="gramEnd"/>
      <w:r w:rsidR="00A42C72">
        <w:rPr>
          <w:rFonts w:ascii="Times New Roman" w:hAnsi="Times New Roman" w:cs="Times New Roman"/>
          <w:color w:val="auto"/>
        </w:rPr>
        <w:t>абайкальскийкрай.рф</w:t>
      </w:r>
      <w:proofErr w:type="spellEnd"/>
      <w:r w:rsidR="00521E83" w:rsidRPr="00F954CE">
        <w:rPr>
          <w:rFonts w:ascii="Times New Roman" w:hAnsi="Times New Roman" w:cs="Times New Roman"/>
          <w:color w:val="auto"/>
        </w:rPr>
        <w:t>. Результаты прохождения претендентом предварительного теста не могут быть приняты во внимание конкурсной комиссией и не могут являться основанием для отказа ему в приеме документов для участия в конкурсе.</w:t>
      </w:r>
    </w:p>
    <w:p w:rsidR="00C61F7E" w:rsidRPr="00F954CE" w:rsidRDefault="00A901BA" w:rsidP="00AA2BA7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F954CE">
        <w:rPr>
          <w:rFonts w:ascii="Times New Roman" w:hAnsi="Times New Roman" w:cs="Times New Roman"/>
          <w:color w:val="auto"/>
        </w:rPr>
        <w:t>Индивидуальное собеседование с кандидатами, прошедшими тестирование, проводится членами конкурсной комиссии.</w:t>
      </w:r>
    </w:p>
    <w:p w:rsidR="002E2CA4" w:rsidRPr="00F954CE" w:rsidRDefault="002E2CA4" w:rsidP="00AA2B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54CE">
        <w:rPr>
          <w:rFonts w:ascii="Times New Roman" w:hAnsi="Times New Roman" w:cs="Times New Roman"/>
          <w:sz w:val="24"/>
          <w:szCs w:val="24"/>
        </w:rPr>
        <w:t>Результаты индивидуального собеседования оцениваются членами конкурсной комиссии:</w:t>
      </w:r>
    </w:p>
    <w:p w:rsidR="002E2CA4" w:rsidRPr="00F954CE" w:rsidRDefault="002E2CA4" w:rsidP="00AA2B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54CE">
        <w:rPr>
          <w:rFonts w:ascii="Times New Roman" w:hAnsi="Times New Roman" w:cs="Times New Roman"/>
          <w:sz w:val="24"/>
          <w:szCs w:val="24"/>
        </w:rPr>
        <w:t xml:space="preserve">в 9-10 баллов, если кандидат последовательно, в полном объеме, глубоко и правильно раскрыл содержание вопроса, правильно использовал понятия и термины, в ходе дискуссии проявил высокую активность, показал высокий уровень профессиональных знаний в соответствующей сфере, аналитические способности, навыки </w:t>
      </w:r>
      <w:proofErr w:type="spellStart"/>
      <w:r w:rsidRPr="00F954CE">
        <w:rPr>
          <w:rFonts w:ascii="Times New Roman" w:hAnsi="Times New Roman" w:cs="Times New Roman"/>
          <w:sz w:val="24"/>
          <w:szCs w:val="24"/>
        </w:rPr>
        <w:t>аргументированно</w:t>
      </w:r>
      <w:proofErr w:type="spellEnd"/>
      <w:r w:rsidRPr="00F954CE">
        <w:rPr>
          <w:rFonts w:ascii="Times New Roman" w:hAnsi="Times New Roman" w:cs="Times New Roman"/>
          <w:sz w:val="24"/>
          <w:szCs w:val="24"/>
        </w:rPr>
        <w:t xml:space="preserve"> отстаивать собственную точку зрения и ведения деловых переговоров, умение обоснованно и самостоятельно принимать решения, готовность следовать взятым на себя обязательствам;</w:t>
      </w:r>
      <w:proofErr w:type="gramEnd"/>
    </w:p>
    <w:p w:rsidR="002E2CA4" w:rsidRPr="00F954CE" w:rsidRDefault="002E2CA4" w:rsidP="00AA2B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54CE">
        <w:rPr>
          <w:rFonts w:ascii="Times New Roman" w:hAnsi="Times New Roman" w:cs="Times New Roman"/>
          <w:sz w:val="24"/>
          <w:szCs w:val="24"/>
        </w:rPr>
        <w:lastRenderedPageBreak/>
        <w:t>в 8-7 баллов, если кандидат последовательно, в полном объеме раскрыл содержание вопроса, правильно использовал понятия и термины, но допустил неточности и незначительные ошибки, в ходе дискуссии проявил активность, показал достаточный уровень профессиональных знаний в соответствующей сфере, аналитических способностей, навыков аргументированного отстаивания собственной точки зрения и ведения деловых переговоров, умение самостоятельно принимать решения, готовность следовать взятым на себя обязательствам;</w:t>
      </w:r>
      <w:proofErr w:type="gramEnd"/>
    </w:p>
    <w:p w:rsidR="002E2CA4" w:rsidRPr="00F954CE" w:rsidRDefault="002E2CA4" w:rsidP="00AA2B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54CE">
        <w:rPr>
          <w:rFonts w:ascii="Times New Roman" w:hAnsi="Times New Roman" w:cs="Times New Roman"/>
          <w:sz w:val="24"/>
          <w:szCs w:val="24"/>
        </w:rPr>
        <w:t>в 6-5 баллов, если кандидат последовательно, но не в полном объеме раскрыл содержание вопроса, не всегда правильно использовал понятия и термины, допустил неточности и ошибки, в ходе дискуссии проявил низкую активность, показал средний уровень профессиональных знаний в соответствующей сфере, аналитических способностей, навыков аргументированного отстаивания собственной точки зрения и ведения деловых переговоров;</w:t>
      </w:r>
      <w:proofErr w:type="gramEnd"/>
    </w:p>
    <w:p w:rsidR="002E2CA4" w:rsidRPr="00F954CE" w:rsidRDefault="002E2CA4" w:rsidP="00AA2B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54CE">
        <w:rPr>
          <w:rFonts w:ascii="Times New Roman" w:hAnsi="Times New Roman" w:cs="Times New Roman"/>
          <w:sz w:val="24"/>
          <w:szCs w:val="24"/>
        </w:rPr>
        <w:t>в 4-3 балла, если кандидат не в полном объеме раскрыл содержание вопроса, при ответе не всегда правильно использовал понятия и термины, допустил значительные неточности и ошибки, в ходе дискуссии не проявил активности, показал низкий уровень профессиональных знаний в соответствующей сфере, аналитических способностей, отсутствие навыков аргументированного отстаивания собственной точки зрения и ведения деловых переговоров, неготовность следовать взятым на себя обязательствам;</w:t>
      </w:r>
      <w:proofErr w:type="gramEnd"/>
    </w:p>
    <w:p w:rsidR="002E2CA4" w:rsidRPr="00F954CE" w:rsidRDefault="002E2CA4" w:rsidP="00AA2B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54CE">
        <w:rPr>
          <w:rFonts w:ascii="Times New Roman" w:hAnsi="Times New Roman" w:cs="Times New Roman"/>
          <w:sz w:val="24"/>
          <w:szCs w:val="24"/>
        </w:rPr>
        <w:t>в 2-0 баллов, если кандидат не раскрыл содержание вопроса, при ответе неправильно использовал понятия и термины, показал полное отсутствие знаний, необходимых для замещения вакантной должности (должности гражданской службы на включение в кадровый резерв для замещения которой объявлен конкурс).</w:t>
      </w:r>
    </w:p>
    <w:p w:rsidR="00A901BA" w:rsidRPr="00F954CE" w:rsidRDefault="00A901BA" w:rsidP="00AA2BA7">
      <w:pPr>
        <w:ind w:firstLine="709"/>
        <w:jc w:val="both"/>
        <w:rPr>
          <w:rFonts w:ascii="Times New Roman" w:hAnsi="Times New Roman" w:cs="Times New Roman"/>
          <w:color w:val="auto"/>
        </w:rPr>
      </w:pPr>
      <w:proofErr w:type="gramStart"/>
      <w:r w:rsidRPr="00F954CE">
        <w:rPr>
          <w:rFonts w:ascii="Times New Roman" w:hAnsi="Times New Roman" w:cs="Times New Roman"/>
          <w:color w:val="auto"/>
        </w:rPr>
        <w:t>Итоговый балл кандидата определяется как сумма среднего арифметического баллов, выставленных кандидату членами конкурсной комиссии по результатам индивидуального собеседования, других конкурсных заданий, и баллов, набранных кандидатом по итогам тестирования и выполнения иных аналогичных конкурсных заданий.</w:t>
      </w:r>
      <w:proofErr w:type="gramEnd"/>
    </w:p>
    <w:p w:rsidR="00A901BA" w:rsidRPr="00F954CE" w:rsidRDefault="00A901BA" w:rsidP="00AA2BA7">
      <w:pPr>
        <w:jc w:val="both"/>
        <w:rPr>
          <w:rFonts w:ascii="Times New Roman" w:hAnsi="Times New Roman" w:cs="Times New Roman"/>
          <w:color w:val="auto"/>
        </w:rPr>
      </w:pPr>
      <w:r w:rsidRPr="00F954CE">
        <w:rPr>
          <w:rFonts w:ascii="Times New Roman" w:hAnsi="Times New Roman" w:cs="Times New Roman"/>
          <w:color w:val="auto"/>
        </w:rPr>
        <w:t>По результатам сопоставления итоговых баллов кандидатов секретарь конкурсной комиссии формирует рейтинг кандидатов.</w:t>
      </w:r>
    </w:p>
    <w:p w:rsidR="00357C24" w:rsidRDefault="00A901BA" w:rsidP="008A61E0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F954CE">
        <w:rPr>
          <w:rFonts w:ascii="Times New Roman" w:hAnsi="Times New Roman" w:cs="Times New Roman"/>
          <w:color w:val="auto"/>
        </w:rPr>
        <w:t>Решение конкурсной комиссии об определении победителя конкурса на вакантную должность гражданской службы (кандидата (кандидатов) для включения в кадровый резерв) принимается открытым голосованием простым большинством голосов ее членов, присутствующих на заседании.</w:t>
      </w:r>
    </w:p>
    <w:p w:rsidR="008A61E0" w:rsidRPr="008A61E0" w:rsidRDefault="008A61E0" w:rsidP="008A61E0">
      <w:pPr>
        <w:ind w:firstLine="709"/>
        <w:jc w:val="both"/>
        <w:rPr>
          <w:rFonts w:ascii="Times New Roman" w:hAnsi="Times New Roman" w:cs="Times New Roman"/>
          <w:color w:val="auto"/>
        </w:rPr>
      </w:pPr>
    </w:p>
    <w:p w:rsidR="00272A33" w:rsidRPr="00F954CE" w:rsidRDefault="007F244A" w:rsidP="00AA2BA7">
      <w:pPr>
        <w:ind w:firstLine="709"/>
        <w:rPr>
          <w:rFonts w:ascii="Times New Roman" w:hAnsi="Times New Roman" w:cs="Times New Roman"/>
          <w:b/>
          <w:color w:val="auto"/>
        </w:rPr>
      </w:pPr>
      <w:r w:rsidRPr="00F954CE">
        <w:rPr>
          <w:rFonts w:ascii="Times New Roman" w:hAnsi="Times New Roman" w:cs="Times New Roman"/>
          <w:b/>
          <w:color w:val="auto"/>
        </w:rPr>
        <w:t>Условия участия в к</w:t>
      </w:r>
      <w:r w:rsidR="00752373" w:rsidRPr="00F954CE">
        <w:rPr>
          <w:rFonts w:ascii="Times New Roman" w:hAnsi="Times New Roman" w:cs="Times New Roman"/>
          <w:b/>
          <w:color w:val="auto"/>
        </w:rPr>
        <w:t>о</w:t>
      </w:r>
      <w:r w:rsidRPr="00F954CE">
        <w:rPr>
          <w:rFonts w:ascii="Times New Roman" w:hAnsi="Times New Roman" w:cs="Times New Roman"/>
          <w:b/>
          <w:color w:val="auto"/>
        </w:rPr>
        <w:t>нкурсе:</w:t>
      </w:r>
    </w:p>
    <w:p w:rsidR="007F244A" w:rsidRPr="00F954CE" w:rsidRDefault="007F244A" w:rsidP="00AA2BA7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F954CE">
        <w:rPr>
          <w:rFonts w:ascii="Times New Roman" w:hAnsi="Times New Roman" w:cs="Times New Roman"/>
          <w:color w:val="auto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(гражданскому служащему) в их приеме.</w:t>
      </w:r>
    </w:p>
    <w:p w:rsidR="000A4251" w:rsidRPr="00F954CE" w:rsidRDefault="000A4251" w:rsidP="00AA2BA7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F954CE">
        <w:rPr>
          <w:rFonts w:ascii="Times New Roman" w:hAnsi="Times New Roman" w:cs="Times New Roman"/>
          <w:color w:val="auto"/>
        </w:rPr>
        <w:t>Достоверность сведений, представленных гражданином в государственный орган, подлежит проверке. Сведения, представленные в электронном виде, подвергаются автоматизированной проверке в порядке, установленном Правительством Российской Федерации.</w:t>
      </w:r>
    </w:p>
    <w:p w:rsidR="007F244A" w:rsidRPr="00F954CE" w:rsidRDefault="007F244A" w:rsidP="00AA2BA7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F954CE">
        <w:rPr>
          <w:rFonts w:ascii="Times New Roman" w:hAnsi="Times New Roman" w:cs="Times New Roman"/>
          <w:color w:val="auto"/>
        </w:rPr>
        <w:t>Гражданин (гражданский служащий) не допускается к участию в конкурсе в связи с его несоответствием квалификационным требованиям к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D40E4C" w:rsidRPr="00F954CE" w:rsidRDefault="00D40E4C" w:rsidP="00AA2BA7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F954CE">
        <w:rPr>
          <w:rFonts w:ascii="Times New Roman" w:hAnsi="Times New Roman" w:cs="Times New Roman"/>
          <w:color w:val="auto"/>
        </w:rPr>
        <w:t>Расходы, связанные с участием в конкурсе (проезд к месту проведения конкурса и обратно, наем жилого помещения, проживание и другие), осуществляются кандидатами за счет собственных средств.</w:t>
      </w:r>
    </w:p>
    <w:p w:rsidR="00582B3E" w:rsidRDefault="00582B3E" w:rsidP="00A42C72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auto"/>
        </w:rPr>
      </w:pPr>
    </w:p>
    <w:p w:rsidR="00774017" w:rsidRPr="00D270C0" w:rsidRDefault="00774017" w:rsidP="00A42C72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auto"/>
        </w:rPr>
      </w:pPr>
    </w:p>
    <w:p w:rsidR="006D2BA1" w:rsidRPr="00F954CE" w:rsidRDefault="006D2BA1" w:rsidP="00AA2BA7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F954CE">
        <w:rPr>
          <w:rFonts w:ascii="Times New Roman" w:eastAsia="Times New Roman" w:hAnsi="Times New Roman" w:cs="Times New Roman"/>
          <w:b/>
          <w:bCs/>
          <w:color w:val="auto"/>
        </w:rPr>
        <w:lastRenderedPageBreak/>
        <w:t>Условия прохождения государственной гражданской службы:</w:t>
      </w:r>
    </w:p>
    <w:p w:rsidR="006D2BA1" w:rsidRPr="00F954CE" w:rsidRDefault="006D2BA1" w:rsidP="00AA2BA7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F954CE">
        <w:rPr>
          <w:rFonts w:ascii="Times New Roman" w:eastAsia="Times New Roman" w:hAnsi="Times New Roman" w:cs="Times New Roman"/>
          <w:color w:val="auto"/>
        </w:rPr>
        <w:t>Гражданин, претендующий на замещение должности государственной гражданской службы Забайкальского края, при поступлении на службу представляет представителю нанимателя:</w:t>
      </w:r>
    </w:p>
    <w:p w:rsidR="006D2BA1" w:rsidRPr="00F954CE" w:rsidRDefault="0055753B" w:rsidP="0055753B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–</w:t>
      </w:r>
      <w:r>
        <w:rPr>
          <w:rFonts w:ascii="Times New Roman" w:eastAsia="Times New Roman" w:hAnsi="Times New Roman" w:cs="Times New Roman"/>
          <w:color w:val="auto"/>
        </w:rPr>
        <w:tab/>
      </w:r>
      <w:r w:rsidR="006D2BA1" w:rsidRPr="00F954CE">
        <w:rPr>
          <w:rFonts w:ascii="Times New Roman" w:eastAsia="Times New Roman" w:hAnsi="Times New Roman" w:cs="Times New Roman"/>
          <w:color w:val="auto"/>
        </w:rPr>
        <w:t>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членов своей семьи;</w:t>
      </w:r>
    </w:p>
    <w:p w:rsidR="006D2BA1" w:rsidRPr="00F954CE" w:rsidRDefault="0055753B" w:rsidP="0055753B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–</w:t>
      </w:r>
      <w:r>
        <w:rPr>
          <w:rFonts w:ascii="Times New Roman" w:eastAsia="Times New Roman" w:hAnsi="Times New Roman" w:cs="Times New Roman"/>
          <w:color w:val="auto"/>
        </w:rPr>
        <w:tab/>
      </w:r>
      <w:r w:rsidR="006D2BA1" w:rsidRPr="00F954CE">
        <w:rPr>
          <w:rFonts w:ascii="Times New Roman" w:eastAsia="Times New Roman" w:hAnsi="Times New Roman" w:cs="Times New Roman"/>
          <w:color w:val="auto"/>
        </w:rPr>
        <w:t xml:space="preserve">сведения об адресах сайтов и (или) страниц сайтов в информационно-телекоммуникационной сети "Интернет", на которых </w:t>
      </w:r>
      <w:proofErr w:type="gramStart"/>
      <w:r w:rsidR="006D2BA1" w:rsidRPr="00F954CE">
        <w:rPr>
          <w:rFonts w:ascii="Times New Roman" w:eastAsia="Times New Roman" w:hAnsi="Times New Roman" w:cs="Times New Roman"/>
          <w:color w:val="auto"/>
        </w:rPr>
        <w:t>гражданин, претендующий на замещение должности гражданской службы размещал</w:t>
      </w:r>
      <w:proofErr w:type="gramEnd"/>
      <w:r w:rsidR="006D2BA1" w:rsidRPr="00F954CE">
        <w:rPr>
          <w:rFonts w:ascii="Times New Roman" w:eastAsia="Times New Roman" w:hAnsi="Times New Roman" w:cs="Times New Roman"/>
          <w:color w:val="auto"/>
        </w:rPr>
        <w:t xml:space="preserve"> общедоступную информацию, а также данные, позволяющие его идентифицировать за три календарных года, предшествующих году поступления на гражданскую службу.</w:t>
      </w:r>
    </w:p>
    <w:p w:rsidR="006D2BA1" w:rsidRPr="00F954CE" w:rsidRDefault="006D2BA1" w:rsidP="00AA2BA7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proofErr w:type="gramStart"/>
      <w:r w:rsidRPr="00F954CE">
        <w:rPr>
          <w:rFonts w:ascii="Times New Roman" w:eastAsia="Times New Roman" w:hAnsi="Times New Roman" w:cs="Times New Roman"/>
          <w:color w:val="auto"/>
        </w:rPr>
        <w:t>При заключении служебного контракта с гражданином, впервые поступающим на государственную гражданскую службу Забайкальского края, в этом контракте и в акте государственного органа о назначении на должность гражданской службы предусматривается условие об испытании государственного гражданского служащего продолжительностью от одного месяца до одного года в целях проверки его соответствия замещаемой должности государственной гражданской службы.</w:t>
      </w:r>
      <w:proofErr w:type="gramEnd"/>
    </w:p>
    <w:p w:rsidR="006D2BA1" w:rsidRPr="00F954CE" w:rsidRDefault="006D2BA1" w:rsidP="00AA2BA7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F954CE">
        <w:rPr>
          <w:rFonts w:ascii="Times New Roman" w:eastAsia="Times New Roman" w:hAnsi="Times New Roman" w:cs="Times New Roman"/>
          <w:color w:val="auto"/>
        </w:rPr>
        <w:t xml:space="preserve">В период испытания на государственного гражданского служащего (далее – гражданский служащий) распространяются положения Федерального закона </w:t>
      </w:r>
      <w:r w:rsidR="0055753B">
        <w:rPr>
          <w:rFonts w:ascii="Times New Roman" w:eastAsia="Times New Roman" w:hAnsi="Times New Roman" w:cs="Times New Roman"/>
          <w:color w:val="auto"/>
        </w:rPr>
        <w:br/>
      </w:r>
      <w:r w:rsidRPr="00F954CE">
        <w:rPr>
          <w:rFonts w:ascii="Times New Roman" w:eastAsia="Times New Roman" w:hAnsi="Times New Roman" w:cs="Times New Roman"/>
          <w:color w:val="auto"/>
        </w:rPr>
        <w:t>«О государственной гражданской службе Российской Федерации», других законов и иных нормативных правовых актов о государственной гражданской службе.</w:t>
      </w:r>
    </w:p>
    <w:p w:rsidR="006D2BA1" w:rsidRPr="00F954CE" w:rsidRDefault="006D2BA1" w:rsidP="00AA2BA7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F954CE">
        <w:rPr>
          <w:rFonts w:ascii="Times New Roman" w:eastAsia="Times New Roman" w:hAnsi="Times New Roman" w:cs="Times New Roman"/>
          <w:color w:val="auto"/>
        </w:rPr>
        <w:t>Гражданские служащие обеспечиваются соответствующими организационно-техническими условиями для исполнения своих должностных обязанностей; информацией, необходимой для выполнения должностных обязанностей; безопасными условиями труда, отвечающими требованиям охраны и гигиены труда и др.</w:t>
      </w:r>
    </w:p>
    <w:p w:rsidR="00D270C0" w:rsidRPr="00D270C0" w:rsidRDefault="00D270C0" w:rsidP="00D270C0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D270C0">
        <w:rPr>
          <w:rFonts w:ascii="Times New Roman" w:eastAsia="Times New Roman" w:hAnsi="Times New Roman" w:cs="Times New Roman"/>
          <w:color w:val="auto"/>
        </w:rPr>
        <w:t>Гражданин (гражданский служащий) включается в кадровый резерв государственного органа со дня издания соответствующего правового акта государственного органа. Основанием для включения гражданина (гражданского служащего) в кадровый резерв государственного органа является соответствующее решение конкурсной комиссии.</w:t>
      </w:r>
    </w:p>
    <w:p w:rsidR="00D270C0" w:rsidRPr="00D270C0" w:rsidRDefault="00D270C0" w:rsidP="00D270C0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D270C0">
        <w:rPr>
          <w:rFonts w:ascii="Times New Roman" w:eastAsia="Times New Roman" w:hAnsi="Times New Roman" w:cs="Times New Roman"/>
          <w:color w:val="auto"/>
        </w:rPr>
        <w:t>Назначение гражданина (гражданского служащего), состоящего в кадровом резерве государственного органа, на вакантную должность государственной гражданской службы осуществляется с его согласия по решению соответствующего представителя нанимателя. Предельный срок нахождения гражданина (гражданского служащего) в кадровом резерве государственного органа для замещения одной и той же группы должностей государственной гражданской службы (должности государственной гражданской службы) составляет 3 года.</w:t>
      </w:r>
    </w:p>
    <w:p w:rsidR="006D2BA1" w:rsidRPr="00F954CE" w:rsidRDefault="006D2BA1" w:rsidP="00AA2BA7">
      <w:pPr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F954CE">
        <w:rPr>
          <w:rFonts w:ascii="Times New Roman" w:eastAsia="Times New Roman" w:hAnsi="Times New Roman" w:cs="Times New Roman"/>
          <w:color w:val="auto"/>
        </w:rPr>
        <w:t>В соответствии с пунктом 27 Положения о конкурсе на замещение вакантной должности государственной гражданской службы Российской Федерации, утвержденного Указом Президента Росс</w:t>
      </w:r>
      <w:r w:rsidR="0055753B">
        <w:rPr>
          <w:rFonts w:ascii="Times New Roman" w:eastAsia="Times New Roman" w:hAnsi="Times New Roman" w:cs="Times New Roman"/>
          <w:color w:val="auto"/>
        </w:rPr>
        <w:t xml:space="preserve">ийской Федерации от </w:t>
      </w:r>
      <w:r w:rsidRPr="00F954CE">
        <w:rPr>
          <w:rFonts w:ascii="Times New Roman" w:eastAsia="Times New Roman" w:hAnsi="Times New Roman" w:cs="Times New Roman"/>
          <w:color w:val="auto"/>
        </w:rPr>
        <w:t>1 февраля 2005 года № 112, кандидат на замещение вакантной должности государственной гражданской службы вправе обжаловать решение конкурсной комиссии в соответствии с законодательством Российской Федерации.</w:t>
      </w:r>
    </w:p>
    <w:p w:rsidR="006D2BA1" w:rsidRPr="00F954CE" w:rsidRDefault="006D2BA1" w:rsidP="00AA2BA7">
      <w:pPr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F954CE">
        <w:rPr>
          <w:rFonts w:ascii="Times New Roman" w:eastAsia="Times New Roman" w:hAnsi="Times New Roman" w:cs="Times New Roman"/>
          <w:color w:val="auto"/>
        </w:rPr>
        <w:t xml:space="preserve">С порядком обжалования результатов конкурсов на замещение вакантных должностей государственной гражданской службы Забайкальского края можно ознакомиться </w:t>
      </w:r>
      <w:r w:rsidR="00026F5E" w:rsidRPr="00F954CE">
        <w:rPr>
          <w:rFonts w:ascii="Times New Roman" w:hAnsi="Times New Roman" w:cs="Times New Roman"/>
          <w:color w:val="auto"/>
        </w:rPr>
        <w:t>официальном сайте РСТ Забайкальского</w:t>
      </w:r>
      <w:r w:rsidR="00A42C72">
        <w:rPr>
          <w:rFonts w:ascii="Times New Roman" w:hAnsi="Times New Roman" w:cs="Times New Roman"/>
          <w:color w:val="auto"/>
        </w:rPr>
        <w:t xml:space="preserve"> края /</w:t>
      </w:r>
      <w:proofErr w:type="spellStart"/>
      <w:r w:rsidR="00A42C72">
        <w:rPr>
          <w:rFonts w:ascii="Times New Roman" w:hAnsi="Times New Roman" w:cs="Times New Roman"/>
          <w:color w:val="auto"/>
        </w:rPr>
        <w:t>рст</w:t>
      </w:r>
      <w:proofErr w:type="gramStart"/>
      <w:r w:rsidR="00A42C72">
        <w:rPr>
          <w:rFonts w:ascii="Times New Roman" w:hAnsi="Times New Roman" w:cs="Times New Roman"/>
          <w:color w:val="auto"/>
        </w:rPr>
        <w:t>.з</w:t>
      </w:r>
      <w:proofErr w:type="gramEnd"/>
      <w:r w:rsidR="00A42C72">
        <w:rPr>
          <w:rFonts w:ascii="Times New Roman" w:hAnsi="Times New Roman" w:cs="Times New Roman"/>
          <w:color w:val="auto"/>
        </w:rPr>
        <w:t>абайкальскийкрай.рф</w:t>
      </w:r>
      <w:proofErr w:type="spellEnd"/>
      <w:r w:rsidR="00FD1065">
        <w:rPr>
          <w:rFonts w:ascii="Times New Roman" w:hAnsi="Times New Roman" w:cs="Times New Roman"/>
          <w:color w:val="auto"/>
        </w:rPr>
        <w:t>.</w:t>
      </w:r>
    </w:p>
    <w:p w:rsidR="006D2BA1" w:rsidRPr="00F954CE" w:rsidRDefault="006D2BA1" w:rsidP="00AA2BA7">
      <w:pPr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F954CE">
        <w:rPr>
          <w:rFonts w:ascii="Times New Roman" w:eastAsia="Times New Roman" w:hAnsi="Times New Roman" w:cs="Times New Roman"/>
          <w:color w:val="auto"/>
        </w:rPr>
        <w:t>В случае если участник конкурса не согласен с результатами проведения конкурса, он вправе осуществлять защиту своих нарушенных прав и интересов в досудебном и судебном порядке.</w:t>
      </w:r>
    </w:p>
    <w:p w:rsidR="006D2BA1" w:rsidRDefault="006D2BA1" w:rsidP="00AA2BA7">
      <w:pPr>
        <w:ind w:firstLine="709"/>
        <w:jc w:val="both"/>
        <w:rPr>
          <w:rFonts w:ascii="Times New Roman" w:eastAsia="Times New Roman" w:hAnsi="Times New Roman" w:cs="Times New Roman"/>
          <w:color w:val="auto"/>
        </w:rPr>
      </w:pPr>
    </w:p>
    <w:p w:rsidR="006E15F5" w:rsidRPr="00B757C9" w:rsidRDefault="006D2BA1" w:rsidP="00B757C9">
      <w:pPr>
        <w:tabs>
          <w:tab w:val="left" w:pos="2520"/>
        </w:tabs>
        <w:jc w:val="center"/>
        <w:rPr>
          <w:rFonts w:ascii="Times New Roman" w:eastAsia="Times New Roman" w:hAnsi="Times New Roman" w:cs="Times New Roman"/>
          <w:color w:val="auto"/>
        </w:rPr>
      </w:pPr>
      <w:r w:rsidRPr="00F954CE">
        <w:rPr>
          <w:rFonts w:ascii="Times New Roman" w:eastAsia="Times New Roman" w:hAnsi="Times New Roman" w:cs="Times New Roman"/>
          <w:color w:val="auto"/>
        </w:rPr>
        <w:t>__________________________</w:t>
      </w:r>
    </w:p>
    <w:sectPr w:rsidR="006E15F5" w:rsidRPr="00B757C9" w:rsidSect="00B757C9">
      <w:headerReference w:type="even" r:id="rId9"/>
      <w:headerReference w:type="default" r:id="rId10"/>
      <w:type w:val="continuous"/>
      <w:pgSz w:w="11905" w:h="16837" w:code="9"/>
      <w:pgMar w:top="1134" w:right="567" w:bottom="1134" w:left="1985" w:header="567" w:footer="284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48ED" w:rsidRDefault="00C448ED" w:rsidP="002E2EFD">
      <w:r>
        <w:separator/>
      </w:r>
    </w:p>
  </w:endnote>
  <w:endnote w:type="continuationSeparator" w:id="0">
    <w:p w:rsidR="00C448ED" w:rsidRDefault="00C448ED" w:rsidP="002E2E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48ED" w:rsidRDefault="00C448ED"/>
  </w:footnote>
  <w:footnote w:type="continuationSeparator" w:id="0">
    <w:p w:rsidR="00C448ED" w:rsidRDefault="00C448ED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545" w:rsidRDefault="00EB3893" w:rsidP="00F1454A">
    <w:pPr>
      <w:pStyle w:val="a8"/>
      <w:framePr w:wrap="around" w:vAnchor="text" w:hAnchor="margin" w:xAlign="center" w:y="1"/>
      <w:rPr>
        <w:rStyle w:val="ac"/>
        <w:rFonts w:eastAsia="Arial Unicode MS"/>
      </w:rPr>
    </w:pPr>
    <w:r>
      <w:rPr>
        <w:rStyle w:val="ac"/>
        <w:rFonts w:eastAsia="Arial Unicode MS"/>
      </w:rPr>
      <w:fldChar w:fldCharType="begin"/>
    </w:r>
    <w:r w:rsidR="00B34545">
      <w:rPr>
        <w:rStyle w:val="ac"/>
        <w:rFonts w:eastAsia="Arial Unicode MS"/>
      </w:rPr>
      <w:instrText xml:space="preserve">PAGE  </w:instrText>
    </w:r>
    <w:r>
      <w:rPr>
        <w:rStyle w:val="ac"/>
        <w:rFonts w:eastAsia="Arial Unicode MS"/>
      </w:rPr>
      <w:fldChar w:fldCharType="separate"/>
    </w:r>
    <w:r w:rsidR="00B34545">
      <w:rPr>
        <w:rStyle w:val="ac"/>
        <w:rFonts w:eastAsia="Arial Unicode MS"/>
        <w:noProof/>
      </w:rPr>
      <w:t>2</w:t>
    </w:r>
    <w:r>
      <w:rPr>
        <w:rStyle w:val="ac"/>
        <w:rFonts w:eastAsia="Arial Unicode MS"/>
      </w:rPr>
      <w:fldChar w:fldCharType="end"/>
    </w:r>
  </w:p>
  <w:p w:rsidR="00B34545" w:rsidRDefault="00B34545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545" w:rsidRPr="00A42C72" w:rsidRDefault="00EB3893" w:rsidP="00A42C72">
    <w:pPr>
      <w:pStyle w:val="a8"/>
      <w:jc w:val="center"/>
      <w:rPr>
        <w:rFonts w:ascii="Times New Roman" w:hAnsi="Times New Roman"/>
        <w:b/>
        <w:lang w:val="en-US"/>
      </w:rPr>
    </w:pPr>
    <w:r w:rsidRPr="007A28B3">
      <w:rPr>
        <w:rFonts w:ascii="Times New Roman" w:hAnsi="Times New Roman"/>
        <w:b/>
      </w:rPr>
      <w:fldChar w:fldCharType="begin"/>
    </w:r>
    <w:r w:rsidR="00B34545" w:rsidRPr="007A28B3">
      <w:rPr>
        <w:rFonts w:ascii="Times New Roman" w:hAnsi="Times New Roman"/>
        <w:b/>
      </w:rPr>
      <w:instrText xml:space="preserve"> PAGE   \* MERGEFORMAT </w:instrText>
    </w:r>
    <w:r w:rsidRPr="007A28B3">
      <w:rPr>
        <w:rFonts w:ascii="Times New Roman" w:hAnsi="Times New Roman"/>
        <w:b/>
      </w:rPr>
      <w:fldChar w:fldCharType="separate"/>
    </w:r>
    <w:r w:rsidR="00C01E34">
      <w:rPr>
        <w:rFonts w:ascii="Times New Roman" w:hAnsi="Times New Roman"/>
        <w:b/>
        <w:noProof/>
      </w:rPr>
      <w:t>5</w:t>
    </w:r>
    <w:r w:rsidRPr="007A28B3">
      <w:rPr>
        <w:rFonts w:ascii="Times New Roman" w:hAnsi="Times New Roman"/>
        <w:b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C06F1"/>
    <w:multiLevelType w:val="hybridMultilevel"/>
    <w:tmpl w:val="F10605DC"/>
    <w:lvl w:ilvl="0" w:tplc="EDF473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5E734C"/>
    <w:multiLevelType w:val="hybridMultilevel"/>
    <w:tmpl w:val="04A6B1BA"/>
    <w:lvl w:ilvl="0" w:tplc="BEF8BA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9455BF1"/>
    <w:multiLevelType w:val="hybridMultilevel"/>
    <w:tmpl w:val="CEA4F196"/>
    <w:lvl w:ilvl="0" w:tplc="B44441C8">
      <w:start w:val="1"/>
      <w:numFmt w:val="bullet"/>
      <w:lvlText w:val="-"/>
      <w:lvlJc w:val="left"/>
      <w:pPr>
        <w:tabs>
          <w:tab w:val="num" w:pos="0"/>
        </w:tabs>
        <w:ind w:firstLine="709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C0075B"/>
    <w:multiLevelType w:val="hybridMultilevel"/>
    <w:tmpl w:val="BECC3C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E22150"/>
    <w:multiLevelType w:val="hybridMultilevel"/>
    <w:tmpl w:val="CD9C6816"/>
    <w:lvl w:ilvl="0" w:tplc="041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F683187"/>
    <w:multiLevelType w:val="hybridMultilevel"/>
    <w:tmpl w:val="398CF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A71A45"/>
    <w:multiLevelType w:val="hybridMultilevel"/>
    <w:tmpl w:val="8C68DC66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9A57FA"/>
    <w:multiLevelType w:val="hybridMultilevel"/>
    <w:tmpl w:val="92881100"/>
    <w:lvl w:ilvl="0" w:tplc="8F82F6C6">
      <w:start w:val="1"/>
      <w:numFmt w:val="upperRoman"/>
      <w:lvlText w:val="%1."/>
      <w:lvlJc w:val="left"/>
      <w:pPr>
        <w:ind w:left="1624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C8F5BE6"/>
    <w:multiLevelType w:val="hybridMultilevel"/>
    <w:tmpl w:val="6F601EAC"/>
    <w:lvl w:ilvl="0" w:tplc="09C670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0D95077"/>
    <w:multiLevelType w:val="hybridMultilevel"/>
    <w:tmpl w:val="AD448978"/>
    <w:lvl w:ilvl="0" w:tplc="F52E7B44">
      <w:start w:val="1"/>
      <w:numFmt w:val="bullet"/>
      <w:lvlText w:val=""/>
      <w:lvlJc w:val="left"/>
      <w:pPr>
        <w:tabs>
          <w:tab w:val="num" w:pos="349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21E75AB7"/>
    <w:multiLevelType w:val="hybridMultilevel"/>
    <w:tmpl w:val="93689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417B7F"/>
    <w:multiLevelType w:val="hybridMultilevel"/>
    <w:tmpl w:val="55921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641E82"/>
    <w:multiLevelType w:val="hybridMultilevel"/>
    <w:tmpl w:val="4C6C1B3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57418B9"/>
    <w:multiLevelType w:val="hybridMultilevel"/>
    <w:tmpl w:val="D76AB96A"/>
    <w:lvl w:ilvl="0" w:tplc="5B2C0DBA">
      <w:start w:val="3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28EE6E34"/>
    <w:multiLevelType w:val="hybridMultilevel"/>
    <w:tmpl w:val="CFBC0EFA"/>
    <w:lvl w:ilvl="0" w:tplc="9B80E2A8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9886FCF"/>
    <w:multiLevelType w:val="multilevel"/>
    <w:tmpl w:val="6B76027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16">
    <w:nsid w:val="2B33040E"/>
    <w:multiLevelType w:val="hybridMultilevel"/>
    <w:tmpl w:val="B0125328"/>
    <w:lvl w:ilvl="0" w:tplc="60A8A7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BAA4DB9"/>
    <w:multiLevelType w:val="hybridMultilevel"/>
    <w:tmpl w:val="F6F6CA18"/>
    <w:lvl w:ilvl="0" w:tplc="70444508">
      <w:start w:val="1"/>
      <w:numFmt w:val="decimal"/>
      <w:lvlText w:val="7.%1."/>
      <w:lvlJc w:val="left"/>
      <w:pPr>
        <w:tabs>
          <w:tab w:val="num" w:pos="785"/>
        </w:tabs>
        <w:ind w:left="-349" w:firstLine="709"/>
      </w:pPr>
      <w:rPr>
        <w:rFonts w:cs="Times New Roman" w:hint="default"/>
      </w:rPr>
    </w:lvl>
    <w:lvl w:ilvl="1" w:tplc="F52E7B44">
      <w:start w:val="1"/>
      <w:numFmt w:val="bullet"/>
      <w:lvlText w:val=""/>
      <w:lvlJc w:val="left"/>
      <w:pPr>
        <w:tabs>
          <w:tab w:val="num" w:pos="1429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C475DD2"/>
    <w:multiLevelType w:val="hybridMultilevel"/>
    <w:tmpl w:val="6348504A"/>
    <w:lvl w:ilvl="0" w:tplc="A46429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296729D"/>
    <w:multiLevelType w:val="hybridMultilevel"/>
    <w:tmpl w:val="1F5431D0"/>
    <w:lvl w:ilvl="0" w:tplc="C2025A4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34346E65"/>
    <w:multiLevelType w:val="hybridMultilevel"/>
    <w:tmpl w:val="7AEC36A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0C5945"/>
    <w:multiLevelType w:val="hybridMultilevel"/>
    <w:tmpl w:val="E6E46442"/>
    <w:lvl w:ilvl="0" w:tplc="BEF8B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BB7D2F"/>
    <w:multiLevelType w:val="hybridMultilevel"/>
    <w:tmpl w:val="8B969C2A"/>
    <w:lvl w:ilvl="0" w:tplc="283E3EF4">
      <w:start w:val="1"/>
      <w:numFmt w:val="decimal"/>
      <w:lvlText w:val="7.%1."/>
      <w:lvlJc w:val="left"/>
      <w:pPr>
        <w:tabs>
          <w:tab w:val="num" w:pos="709"/>
        </w:tabs>
        <w:ind w:left="57" w:firstLine="1023"/>
      </w:pPr>
      <w:rPr>
        <w:rFonts w:cs="Times New Roman" w:hint="default"/>
      </w:rPr>
    </w:lvl>
    <w:lvl w:ilvl="1" w:tplc="F52E7B44">
      <w:start w:val="1"/>
      <w:numFmt w:val="bullet"/>
      <w:lvlText w:val=""/>
      <w:lvlJc w:val="left"/>
      <w:pPr>
        <w:tabs>
          <w:tab w:val="num" w:pos="1429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3F4C1866"/>
    <w:multiLevelType w:val="multilevel"/>
    <w:tmpl w:val="3C8662DA"/>
    <w:lvl w:ilvl="0">
      <w:start w:val="6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24">
    <w:nsid w:val="3F961998"/>
    <w:multiLevelType w:val="hybridMultilevel"/>
    <w:tmpl w:val="E4D680B8"/>
    <w:lvl w:ilvl="0" w:tplc="3864D642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086045B"/>
    <w:multiLevelType w:val="hybridMultilevel"/>
    <w:tmpl w:val="0E1A6918"/>
    <w:lvl w:ilvl="0" w:tplc="C2025A4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41372863"/>
    <w:multiLevelType w:val="hybridMultilevel"/>
    <w:tmpl w:val="BEEE285C"/>
    <w:lvl w:ilvl="0" w:tplc="BEF8B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20C7A0D"/>
    <w:multiLevelType w:val="hybridMultilevel"/>
    <w:tmpl w:val="255A7010"/>
    <w:lvl w:ilvl="0" w:tplc="BEF8BAC6">
      <w:start w:val="1"/>
      <w:numFmt w:val="bullet"/>
      <w:lvlText w:val=""/>
      <w:lvlJc w:val="left"/>
      <w:pPr>
        <w:ind w:left="14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28">
    <w:nsid w:val="43350470"/>
    <w:multiLevelType w:val="multilevel"/>
    <w:tmpl w:val="CEC8791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hadow w:val="0"/>
        <w:emboss w:val="0"/>
        <w:imprint w:val="0"/>
        <w:sz w:val="28"/>
      </w:rPr>
    </w:lvl>
    <w:lvl w:ilvl="1">
      <w:start w:val="1"/>
      <w:numFmt w:val="bullet"/>
      <w:lvlText w:val=""/>
      <w:lvlJc w:val="left"/>
      <w:pPr>
        <w:tabs>
          <w:tab w:val="num" w:pos="1429"/>
        </w:tabs>
        <w:ind w:left="1440" w:hanging="360"/>
      </w:pPr>
      <w:rPr>
        <w:rFonts w:ascii="Symbol" w:hAnsi="Symbol" w:hint="default"/>
        <w:shadow w:val="0"/>
        <w:emboss w:val="0"/>
        <w:imprint w:val="0"/>
        <w:sz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9">
    <w:nsid w:val="48093E5D"/>
    <w:multiLevelType w:val="hybridMultilevel"/>
    <w:tmpl w:val="95DE07F0"/>
    <w:lvl w:ilvl="0" w:tplc="04190011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108923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487B6752"/>
    <w:multiLevelType w:val="hybridMultilevel"/>
    <w:tmpl w:val="8B68BF0E"/>
    <w:lvl w:ilvl="0" w:tplc="3BA6BC0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>
    <w:nsid w:val="4B984E8B"/>
    <w:multiLevelType w:val="hybridMultilevel"/>
    <w:tmpl w:val="8610738E"/>
    <w:lvl w:ilvl="0" w:tplc="3648CB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4C5775B2"/>
    <w:multiLevelType w:val="hybridMultilevel"/>
    <w:tmpl w:val="80D604EA"/>
    <w:lvl w:ilvl="0" w:tplc="B44441C8">
      <w:start w:val="1"/>
      <w:numFmt w:val="bullet"/>
      <w:lvlText w:val="-"/>
      <w:lvlJc w:val="left"/>
      <w:pPr>
        <w:tabs>
          <w:tab w:val="num" w:pos="720"/>
        </w:tabs>
        <w:ind w:left="720" w:firstLine="709"/>
      </w:pPr>
      <w:rPr>
        <w:rFonts w:ascii="Sylfaen" w:hAnsi="Sylfaen" w:hint="default"/>
      </w:rPr>
    </w:lvl>
    <w:lvl w:ilvl="1" w:tplc="BBDEE65C">
      <w:start w:val="1"/>
      <w:numFmt w:val="bullet"/>
      <w:lvlText w:val=""/>
      <w:lvlJc w:val="left"/>
      <w:pPr>
        <w:tabs>
          <w:tab w:val="num" w:pos="2112"/>
        </w:tabs>
        <w:ind w:left="1091" w:firstLine="709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>
    <w:nsid w:val="4D8C4879"/>
    <w:multiLevelType w:val="hybridMultilevel"/>
    <w:tmpl w:val="F2FE8D74"/>
    <w:lvl w:ilvl="0" w:tplc="CBAC399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540932A1"/>
    <w:multiLevelType w:val="hybridMultilevel"/>
    <w:tmpl w:val="F8C0A146"/>
    <w:lvl w:ilvl="0" w:tplc="A7C6E08C">
      <w:start w:val="1"/>
      <w:numFmt w:val="decimal"/>
      <w:lvlText w:val="%1)"/>
      <w:lvlJc w:val="left"/>
      <w:pPr>
        <w:tabs>
          <w:tab w:val="num" w:pos="968"/>
        </w:tabs>
        <w:ind w:left="684"/>
      </w:pPr>
      <w:rPr>
        <w:rFonts w:ascii="Times New Roman" w:eastAsia="Times New Roman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5C8C1E17"/>
    <w:multiLevelType w:val="multilevel"/>
    <w:tmpl w:val="3818700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hadow w:val="0"/>
        <w:emboss w:val="0"/>
        <w:imprint w:val="0"/>
        <w:sz w:val="28"/>
      </w:rPr>
    </w:lvl>
    <w:lvl w:ilvl="1">
      <w:start w:val="1"/>
      <w:numFmt w:val="bullet"/>
      <w:lvlText w:val=""/>
      <w:lvlJc w:val="left"/>
      <w:pPr>
        <w:tabs>
          <w:tab w:val="num" w:pos="1429"/>
        </w:tabs>
        <w:ind w:left="1440" w:hanging="360"/>
      </w:pPr>
      <w:rPr>
        <w:rFonts w:ascii="Symbol" w:hAnsi="Symbol" w:hint="default"/>
        <w:shadow w:val="0"/>
        <w:emboss w:val="0"/>
        <w:imprint w:val="0"/>
        <w:sz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6">
    <w:nsid w:val="5CE50E6C"/>
    <w:multiLevelType w:val="hybridMultilevel"/>
    <w:tmpl w:val="0F8A85FE"/>
    <w:lvl w:ilvl="0" w:tplc="C7DCFAAE">
      <w:start w:val="1"/>
      <w:numFmt w:val="decimal"/>
      <w:lvlText w:val="%1)"/>
      <w:lvlJc w:val="left"/>
      <w:pPr>
        <w:ind w:left="720" w:hanging="360"/>
      </w:pPr>
      <w:rPr>
        <w:rFonts w:ascii="Times New Roman" w:eastAsia="Arial Unicode MS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00E33A5"/>
    <w:multiLevelType w:val="hybridMultilevel"/>
    <w:tmpl w:val="E6306EB0"/>
    <w:lvl w:ilvl="0" w:tplc="15EA39D4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8">
    <w:nsid w:val="617333FA"/>
    <w:multiLevelType w:val="hybridMultilevel"/>
    <w:tmpl w:val="1F94F2A8"/>
    <w:lvl w:ilvl="0" w:tplc="6276AEAA">
      <w:start w:val="29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9">
    <w:nsid w:val="61A94A4F"/>
    <w:multiLevelType w:val="hybridMultilevel"/>
    <w:tmpl w:val="E8520EBE"/>
    <w:lvl w:ilvl="0" w:tplc="FEEA21A4">
      <w:start w:val="13"/>
      <w:numFmt w:val="decimal"/>
      <w:lvlText w:val="%1)"/>
      <w:lvlJc w:val="left"/>
      <w:pPr>
        <w:tabs>
          <w:tab w:val="num" w:pos="1044"/>
        </w:tabs>
        <w:ind w:left="1044" w:hanging="360"/>
      </w:pPr>
      <w:rPr>
        <w:rFonts w:cs="Times New Roman" w:hint="default"/>
      </w:rPr>
    </w:lvl>
    <w:lvl w:ilvl="1" w:tplc="81089232">
      <w:start w:val="1"/>
      <w:numFmt w:val="bullet"/>
      <w:lvlText w:val=""/>
      <w:lvlJc w:val="left"/>
      <w:pPr>
        <w:tabs>
          <w:tab w:val="num" w:pos="1764"/>
        </w:tabs>
        <w:ind w:left="1764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  <w:rPr>
        <w:rFonts w:cs="Times New Roman"/>
      </w:rPr>
    </w:lvl>
  </w:abstractNum>
  <w:abstractNum w:abstractNumId="40">
    <w:nsid w:val="66F17D06"/>
    <w:multiLevelType w:val="hybridMultilevel"/>
    <w:tmpl w:val="7EE81FF2"/>
    <w:lvl w:ilvl="0" w:tplc="D9C4C6F0">
      <w:start w:val="18"/>
      <w:numFmt w:val="decimal"/>
      <w:lvlText w:val="%1)"/>
      <w:lvlJc w:val="left"/>
      <w:pPr>
        <w:tabs>
          <w:tab w:val="num" w:pos="945"/>
        </w:tabs>
        <w:ind w:left="9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  <w:rPr>
        <w:rFonts w:cs="Times New Roman"/>
      </w:rPr>
    </w:lvl>
  </w:abstractNum>
  <w:abstractNum w:abstractNumId="41">
    <w:nsid w:val="688C1D8A"/>
    <w:multiLevelType w:val="hybridMultilevel"/>
    <w:tmpl w:val="80EA18DA"/>
    <w:lvl w:ilvl="0" w:tplc="D38E87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69192E2A"/>
    <w:multiLevelType w:val="hybridMultilevel"/>
    <w:tmpl w:val="6504E0DC"/>
    <w:lvl w:ilvl="0" w:tplc="811CA262">
      <w:start w:val="1"/>
      <w:numFmt w:val="bullet"/>
      <w:lvlText w:val=""/>
      <w:lvlJc w:val="left"/>
      <w:pPr>
        <w:tabs>
          <w:tab w:val="num" w:pos="964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3">
    <w:nsid w:val="6BE27B52"/>
    <w:multiLevelType w:val="multilevel"/>
    <w:tmpl w:val="A60227F0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 w:hint="default"/>
        <w:shadow w:val="0"/>
        <w:emboss w:val="0"/>
        <w:imprint w:val="0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429"/>
        </w:tabs>
        <w:ind w:left="1440" w:hanging="360"/>
      </w:pPr>
      <w:rPr>
        <w:rFonts w:ascii="Symbol" w:hAnsi="Symbol" w:hint="default"/>
        <w:shadow w:val="0"/>
        <w:emboss w:val="0"/>
        <w:imprint w:val="0"/>
        <w:sz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44">
    <w:nsid w:val="70110EF5"/>
    <w:multiLevelType w:val="hybridMultilevel"/>
    <w:tmpl w:val="5258933C"/>
    <w:lvl w:ilvl="0" w:tplc="6E0C27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>
    <w:nsid w:val="706E0116"/>
    <w:multiLevelType w:val="hybridMultilevel"/>
    <w:tmpl w:val="F8C0A146"/>
    <w:lvl w:ilvl="0" w:tplc="A7C6E08C">
      <w:start w:val="1"/>
      <w:numFmt w:val="decimal"/>
      <w:lvlText w:val="%1)"/>
      <w:lvlJc w:val="left"/>
      <w:pPr>
        <w:tabs>
          <w:tab w:val="num" w:pos="968"/>
        </w:tabs>
        <w:ind w:left="684"/>
      </w:pPr>
      <w:rPr>
        <w:rFonts w:ascii="Times New Roman" w:eastAsia="Times New Roman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6">
    <w:nsid w:val="7DD10A07"/>
    <w:multiLevelType w:val="hybridMultilevel"/>
    <w:tmpl w:val="E0A0E0F4"/>
    <w:lvl w:ilvl="0" w:tplc="F83CC78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7">
    <w:nsid w:val="7E554FC3"/>
    <w:multiLevelType w:val="hybridMultilevel"/>
    <w:tmpl w:val="07B61C7E"/>
    <w:lvl w:ilvl="0" w:tplc="AA0041C8">
      <w:start w:val="1"/>
      <w:numFmt w:val="decimal"/>
      <w:lvlText w:val="%1."/>
      <w:lvlJc w:val="left"/>
      <w:pPr>
        <w:ind w:left="1834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9"/>
  </w:num>
  <w:num w:numId="2">
    <w:abstractNumId w:val="17"/>
  </w:num>
  <w:num w:numId="3">
    <w:abstractNumId w:val="43"/>
  </w:num>
  <w:num w:numId="4">
    <w:abstractNumId w:val="19"/>
  </w:num>
  <w:num w:numId="5">
    <w:abstractNumId w:val="35"/>
  </w:num>
  <w:num w:numId="6">
    <w:abstractNumId w:val="25"/>
  </w:num>
  <w:num w:numId="7">
    <w:abstractNumId w:val="28"/>
  </w:num>
  <w:num w:numId="8">
    <w:abstractNumId w:val="4"/>
  </w:num>
  <w:num w:numId="9">
    <w:abstractNumId w:val="29"/>
  </w:num>
  <w:num w:numId="10">
    <w:abstractNumId w:val="40"/>
  </w:num>
  <w:num w:numId="11">
    <w:abstractNumId w:val="38"/>
  </w:num>
  <w:num w:numId="1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9"/>
  </w:num>
  <w:num w:numId="14">
    <w:abstractNumId w:val="36"/>
  </w:num>
  <w:num w:numId="15">
    <w:abstractNumId w:val="21"/>
  </w:num>
  <w:num w:numId="16">
    <w:abstractNumId w:val="27"/>
  </w:num>
  <w:num w:numId="17">
    <w:abstractNumId w:val="12"/>
  </w:num>
  <w:num w:numId="18">
    <w:abstractNumId w:val="1"/>
  </w:num>
  <w:num w:numId="19">
    <w:abstractNumId w:val="22"/>
  </w:num>
  <w:num w:numId="20">
    <w:abstractNumId w:val="47"/>
  </w:num>
  <w:num w:numId="21">
    <w:abstractNumId w:val="34"/>
  </w:num>
  <w:num w:numId="22">
    <w:abstractNumId w:val="45"/>
  </w:num>
  <w:num w:numId="23">
    <w:abstractNumId w:val="26"/>
  </w:num>
  <w:num w:numId="24">
    <w:abstractNumId w:val="46"/>
  </w:num>
  <w:num w:numId="25">
    <w:abstractNumId w:val="32"/>
  </w:num>
  <w:num w:numId="26">
    <w:abstractNumId w:val="24"/>
  </w:num>
  <w:num w:numId="27">
    <w:abstractNumId w:val="23"/>
  </w:num>
  <w:num w:numId="28">
    <w:abstractNumId w:val="15"/>
  </w:num>
  <w:num w:numId="29">
    <w:abstractNumId w:val="2"/>
  </w:num>
  <w:num w:numId="30">
    <w:abstractNumId w:val="16"/>
  </w:num>
  <w:num w:numId="31">
    <w:abstractNumId w:val="31"/>
  </w:num>
  <w:num w:numId="32">
    <w:abstractNumId w:val="7"/>
  </w:num>
  <w:num w:numId="33">
    <w:abstractNumId w:val="0"/>
  </w:num>
  <w:num w:numId="34">
    <w:abstractNumId w:val="33"/>
  </w:num>
  <w:num w:numId="35">
    <w:abstractNumId w:val="37"/>
  </w:num>
  <w:num w:numId="36">
    <w:abstractNumId w:val="30"/>
  </w:num>
  <w:num w:numId="37">
    <w:abstractNumId w:val="42"/>
  </w:num>
  <w:num w:numId="38">
    <w:abstractNumId w:val="11"/>
  </w:num>
  <w:num w:numId="39">
    <w:abstractNumId w:val="20"/>
  </w:num>
  <w:num w:numId="40">
    <w:abstractNumId w:val="6"/>
  </w:num>
  <w:num w:numId="41">
    <w:abstractNumId w:val="10"/>
  </w:num>
  <w:num w:numId="42">
    <w:abstractNumId w:val="8"/>
  </w:num>
  <w:num w:numId="43">
    <w:abstractNumId w:val="5"/>
  </w:num>
  <w:num w:numId="44">
    <w:abstractNumId w:val="44"/>
  </w:num>
  <w:num w:numId="45">
    <w:abstractNumId w:val="18"/>
  </w:num>
  <w:num w:numId="46">
    <w:abstractNumId w:val="14"/>
  </w:num>
  <w:num w:numId="47">
    <w:abstractNumId w:val="13"/>
  </w:num>
  <w:num w:numId="48">
    <w:abstractNumId w:val="41"/>
  </w:num>
  <w:num w:numId="4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55298"/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2E2EFD"/>
    <w:rsid w:val="000007E5"/>
    <w:rsid w:val="00001E64"/>
    <w:rsid w:val="00003266"/>
    <w:rsid w:val="00004819"/>
    <w:rsid w:val="0000494B"/>
    <w:rsid w:val="00004A38"/>
    <w:rsid w:val="0000518A"/>
    <w:rsid w:val="00005426"/>
    <w:rsid w:val="0000780F"/>
    <w:rsid w:val="000079E1"/>
    <w:rsid w:val="00010942"/>
    <w:rsid w:val="00014620"/>
    <w:rsid w:val="0001681E"/>
    <w:rsid w:val="0001774C"/>
    <w:rsid w:val="0002185F"/>
    <w:rsid w:val="00021D6F"/>
    <w:rsid w:val="0002250C"/>
    <w:rsid w:val="00022E06"/>
    <w:rsid w:val="000233B7"/>
    <w:rsid w:val="00025FF5"/>
    <w:rsid w:val="00026F5E"/>
    <w:rsid w:val="0002764B"/>
    <w:rsid w:val="000330F2"/>
    <w:rsid w:val="000353D7"/>
    <w:rsid w:val="000363FC"/>
    <w:rsid w:val="00041171"/>
    <w:rsid w:val="000414EC"/>
    <w:rsid w:val="0004494E"/>
    <w:rsid w:val="00046D48"/>
    <w:rsid w:val="000506E2"/>
    <w:rsid w:val="00050F33"/>
    <w:rsid w:val="00051286"/>
    <w:rsid w:val="00054C33"/>
    <w:rsid w:val="00054ED5"/>
    <w:rsid w:val="00055327"/>
    <w:rsid w:val="00055800"/>
    <w:rsid w:val="00056121"/>
    <w:rsid w:val="0005786A"/>
    <w:rsid w:val="0006225D"/>
    <w:rsid w:val="00062CD7"/>
    <w:rsid w:val="0007014D"/>
    <w:rsid w:val="00070B83"/>
    <w:rsid w:val="00070EE5"/>
    <w:rsid w:val="000746B8"/>
    <w:rsid w:val="00074718"/>
    <w:rsid w:val="000749BC"/>
    <w:rsid w:val="00074A5E"/>
    <w:rsid w:val="00077EB8"/>
    <w:rsid w:val="00082037"/>
    <w:rsid w:val="0008307F"/>
    <w:rsid w:val="000834B0"/>
    <w:rsid w:val="000845C8"/>
    <w:rsid w:val="000865BF"/>
    <w:rsid w:val="00086896"/>
    <w:rsid w:val="0008694C"/>
    <w:rsid w:val="00094710"/>
    <w:rsid w:val="000947DA"/>
    <w:rsid w:val="000948B7"/>
    <w:rsid w:val="000952B8"/>
    <w:rsid w:val="00095756"/>
    <w:rsid w:val="000A0791"/>
    <w:rsid w:val="000A1F6E"/>
    <w:rsid w:val="000A2B04"/>
    <w:rsid w:val="000A2D25"/>
    <w:rsid w:val="000A4251"/>
    <w:rsid w:val="000A432B"/>
    <w:rsid w:val="000A6041"/>
    <w:rsid w:val="000A7252"/>
    <w:rsid w:val="000A72A3"/>
    <w:rsid w:val="000B0075"/>
    <w:rsid w:val="000B130F"/>
    <w:rsid w:val="000B3514"/>
    <w:rsid w:val="000B6048"/>
    <w:rsid w:val="000B659D"/>
    <w:rsid w:val="000C04C5"/>
    <w:rsid w:val="000C0E6E"/>
    <w:rsid w:val="000C45DD"/>
    <w:rsid w:val="000C4793"/>
    <w:rsid w:val="000C576B"/>
    <w:rsid w:val="000C5F17"/>
    <w:rsid w:val="000C716A"/>
    <w:rsid w:val="000C7EEA"/>
    <w:rsid w:val="000D0684"/>
    <w:rsid w:val="000D6E72"/>
    <w:rsid w:val="000D7D9E"/>
    <w:rsid w:val="000E0937"/>
    <w:rsid w:val="000E2D30"/>
    <w:rsid w:val="000E5143"/>
    <w:rsid w:val="000E6FF6"/>
    <w:rsid w:val="000F0858"/>
    <w:rsid w:val="000F1746"/>
    <w:rsid w:val="000F1B44"/>
    <w:rsid w:val="000F4A89"/>
    <w:rsid w:val="0010069E"/>
    <w:rsid w:val="00104223"/>
    <w:rsid w:val="00105E1B"/>
    <w:rsid w:val="00105E85"/>
    <w:rsid w:val="00106062"/>
    <w:rsid w:val="00106126"/>
    <w:rsid w:val="001067D4"/>
    <w:rsid w:val="00106A0D"/>
    <w:rsid w:val="00110D2C"/>
    <w:rsid w:val="001120BE"/>
    <w:rsid w:val="00116502"/>
    <w:rsid w:val="00117CFB"/>
    <w:rsid w:val="00120362"/>
    <w:rsid w:val="00121BF5"/>
    <w:rsid w:val="00123F45"/>
    <w:rsid w:val="00124EE2"/>
    <w:rsid w:val="00127011"/>
    <w:rsid w:val="001278BE"/>
    <w:rsid w:val="00130BD1"/>
    <w:rsid w:val="00133806"/>
    <w:rsid w:val="00133C73"/>
    <w:rsid w:val="00134864"/>
    <w:rsid w:val="00140F9C"/>
    <w:rsid w:val="00141EBE"/>
    <w:rsid w:val="0014347A"/>
    <w:rsid w:val="00143A16"/>
    <w:rsid w:val="00144652"/>
    <w:rsid w:val="0014797A"/>
    <w:rsid w:val="00150D30"/>
    <w:rsid w:val="001513AE"/>
    <w:rsid w:val="00152F7F"/>
    <w:rsid w:val="0015508F"/>
    <w:rsid w:val="00156369"/>
    <w:rsid w:val="001600E4"/>
    <w:rsid w:val="00160707"/>
    <w:rsid w:val="00161162"/>
    <w:rsid w:val="001620C2"/>
    <w:rsid w:val="00162CD6"/>
    <w:rsid w:val="00163E43"/>
    <w:rsid w:val="00166BAA"/>
    <w:rsid w:val="001705A8"/>
    <w:rsid w:val="001726A3"/>
    <w:rsid w:val="00176653"/>
    <w:rsid w:val="00182383"/>
    <w:rsid w:val="0018547C"/>
    <w:rsid w:val="00186737"/>
    <w:rsid w:val="0019125F"/>
    <w:rsid w:val="0019151B"/>
    <w:rsid w:val="00197129"/>
    <w:rsid w:val="00197B83"/>
    <w:rsid w:val="001A5CE1"/>
    <w:rsid w:val="001A6CF2"/>
    <w:rsid w:val="001A6E67"/>
    <w:rsid w:val="001B0066"/>
    <w:rsid w:val="001B0640"/>
    <w:rsid w:val="001B1A74"/>
    <w:rsid w:val="001B2292"/>
    <w:rsid w:val="001B28B5"/>
    <w:rsid w:val="001B39C4"/>
    <w:rsid w:val="001B5B3A"/>
    <w:rsid w:val="001C209E"/>
    <w:rsid w:val="001C67B5"/>
    <w:rsid w:val="001D1B6F"/>
    <w:rsid w:val="001D2A7C"/>
    <w:rsid w:val="001D2ADA"/>
    <w:rsid w:val="001D3FB3"/>
    <w:rsid w:val="001D4CF1"/>
    <w:rsid w:val="001D5024"/>
    <w:rsid w:val="001D76C2"/>
    <w:rsid w:val="001D7725"/>
    <w:rsid w:val="001E0D21"/>
    <w:rsid w:val="001E13A9"/>
    <w:rsid w:val="001E13EC"/>
    <w:rsid w:val="001E1C43"/>
    <w:rsid w:val="001E3597"/>
    <w:rsid w:val="001E4663"/>
    <w:rsid w:val="001E69F4"/>
    <w:rsid w:val="001F45F0"/>
    <w:rsid w:val="001F76CD"/>
    <w:rsid w:val="001F7DA1"/>
    <w:rsid w:val="00200439"/>
    <w:rsid w:val="0020067B"/>
    <w:rsid w:val="0020197F"/>
    <w:rsid w:val="00202D7D"/>
    <w:rsid w:val="002032A7"/>
    <w:rsid w:val="002045DF"/>
    <w:rsid w:val="00210959"/>
    <w:rsid w:val="00212CE6"/>
    <w:rsid w:val="00213626"/>
    <w:rsid w:val="0021478B"/>
    <w:rsid w:val="0021480A"/>
    <w:rsid w:val="00214E8E"/>
    <w:rsid w:val="002151A2"/>
    <w:rsid w:val="002153A2"/>
    <w:rsid w:val="0021556A"/>
    <w:rsid w:val="00215C88"/>
    <w:rsid w:val="00216DA4"/>
    <w:rsid w:val="00220AE0"/>
    <w:rsid w:val="00221AC0"/>
    <w:rsid w:val="00221DA3"/>
    <w:rsid w:val="002265E3"/>
    <w:rsid w:val="00227AB7"/>
    <w:rsid w:val="00227FA9"/>
    <w:rsid w:val="00230F1D"/>
    <w:rsid w:val="002324E8"/>
    <w:rsid w:val="002345D9"/>
    <w:rsid w:val="00242BB9"/>
    <w:rsid w:val="00242CA0"/>
    <w:rsid w:val="00242E84"/>
    <w:rsid w:val="0024352B"/>
    <w:rsid w:val="0025191D"/>
    <w:rsid w:val="002529F5"/>
    <w:rsid w:val="002532F5"/>
    <w:rsid w:val="002534B9"/>
    <w:rsid w:val="0025466C"/>
    <w:rsid w:val="00255004"/>
    <w:rsid w:val="0026158F"/>
    <w:rsid w:val="00262D89"/>
    <w:rsid w:val="002637F2"/>
    <w:rsid w:val="00263A88"/>
    <w:rsid w:val="0027018C"/>
    <w:rsid w:val="002709FF"/>
    <w:rsid w:val="002710CD"/>
    <w:rsid w:val="00271E23"/>
    <w:rsid w:val="00272A33"/>
    <w:rsid w:val="00272AF3"/>
    <w:rsid w:val="00272B67"/>
    <w:rsid w:val="00272DBC"/>
    <w:rsid w:val="00276C08"/>
    <w:rsid w:val="00276FB9"/>
    <w:rsid w:val="00277476"/>
    <w:rsid w:val="00286220"/>
    <w:rsid w:val="00286457"/>
    <w:rsid w:val="002865B1"/>
    <w:rsid w:val="002865FF"/>
    <w:rsid w:val="00286AF6"/>
    <w:rsid w:val="00291578"/>
    <w:rsid w:val="00294394"/>
    <w:rsid w:val="00294F61"/>
    <w:rsid w:val="002970A2"/>
    <w:rsid w:val="002A1B1C"/>
    <w:rsid w:val="002A3C9B"/>
    <w:rsid w:val="002A4231"/>
    <w:rsid w:val="002A5F3F"/>
    <w:rsid w:val="002A77CA"/>
    <w:rsid w:val="002B155B"/>
    <w:rsid w:val="002B18C6"/>
    <w:rsid w:val="002B2246"/>
    <w:rsid w:val="002B4368"/>
    <w:rsid w:val="002B574E"/>
    <w:rsid w:val="002B69DB"/>
    <w:rsid w:val="002B6CD5"/>
    <w:rsid w:val="002B72A3"/>
    <w:rsid w:val="002C3441"/>
    <w:rsid w:val="002C39B0"/>
    <w:rsid w:val="002C4782"/>
    <w:rsid w:val="002C6349"/>
    <w:rsid w:val="002C645B"/>
    <w:rsid w:val="002D02AE"/>
    <w:rsid w:val="002D2C9F"/>
    <w:rsid w:val="002D2E9D"/>
    <w:rsid w:val="002D70B4"/>
    <w:rsid w:val="002E2CA4"/>
    <w:rsid w:val="002E2EFD"/>
    <w:rsid w:val="002E596D"/>
    <w:rsid w:val="002E5A14"/>
    <w:rsid w:val="002E7CF0"/>
    <w:rsid w:val="002F2D94"/>
    <w:rsid w:val="002F31DE"/>
    <w:rsid w:val="002F3E33"/>
    <w:rsid w:val="002F7D57"/>
    <w:rsid w:val="00301728"/>
    <w:rsid w:val="00301D9F"/>
    <w:rsid w:val="0031000C"/>
    <w:rsid w:val="00313B2E"/>
    <w:rsid w:val="00316386"/>
    <w:rsid w:val="00323847"/>
    <w:rsid w:val="00326072"/>
    <w:rsid w:val="00327AA2"/>
    <w:rsid w:val="00330AA8"/>
    <w:rsid w:val="0033125C"/>
    <w:rsid w:val="00331293"/>
    <w:rsid w:val="00331608"/>
    <w:rsid w:val="00332C61"/>
    <w:rsid w:val="00333C67"/>
    <w:rsid w:val="00334A48"/>
    <w:rsid w:val="00336041"/>
    <w:rsid w:val="003465E1"/>
    <w:rsid w:val="0035566B"/>
    <w:rsid w:val="00355967"/>
    <w:rsid w:val="003559B1"/>
    <w:rsid w:val="00356251"/>
    <w:rsid w:val="00356843"/>
    <w:rsid w:val="00357C24"/>
    <w:rsid w:val="00360E70"/>
    <w:rsid w:val="00361218"/>
    <w:rsid w:val="003627B7"/>
    <w:rsid w:val="003732A3"/>
    <w:rsid w:val="003738E0"/>
    <w:rsid w:val="00373B1C"/>
    <w:rsid w:val="00374DEC"/>
    <w:rsid w:val="00381DD6"/>
    <w:rsid w:val="0038403F"/>
    <w:rsid w:val="003854E7"/>
    <w:rsid w:val="00386431"/>
    <w:rsid w:val="00390D07"/>
    <w:rsid w:val="00391678"/>
    <w:rsid w:val="00391891"/>
    <w:rsid w:val="00394D5E"/>
    <w:rsid w:val="00394EA7"/>
    <w:rsid w:val="003966B2"/>
    <w:rsid w:val="00397E80"/>
    <w:rsid w:val="003A246E"/>
    <w:rsid w:val="003A24F6"/>
    <w:rsid w:val="003A2F6C"/>
    <w:rsid w:val="003C0642"/>
    <w:rsid w:val="003C28D1"/>
    <w:rsid w:val="003C4727"/>
    <w:rsid w:val="003C6B7C"/>
    <w:rsid w:val="003C74D9"/>
    <w:rsid w:val="003D2D7E"/>
    <w:rsid w:val="003D47A8"/>
    <w:rsid w:val="003D5659"/>
    <w:rsid w:val="003D657B"/>
    <w:rsid w:val="003D7426"/>
    <w:rsid w:val="003E023D"/>
    <w:rsid w:val="003E5D7B"/>
    <w:rsid w:val="003E76EA"/>
    <w:rsid w:val="003E7946"/>
    <w:rsid w:val="003F0D13"/>
    <w:rsid w:val="003F30D7"/>
    <w:rsid w:val="003F675A"/>
    <w:rsid w:val="003F74D2"/>
    <w:rsid w:val="00401D96"/>
    <w:rsid w:val="00402A2E"/>
    <w:rsid w:val="00402AF9"/>
    <w:rsid w:val="00402B44"/>
    <w:rsid w:val="004043B9"/>
    <w:rsid w:val="00404C4E"/>
    <w:rsid w:val="00410AC4"/>
    <w:rsid w:val="00410B34"/>
    <w:rsid w:val="004121FC"/>
    <w:rsid w:val="00412C2F"/>
    <w:rsid w:val="0041414C"/>
    <w:rsid w:val="00415E06"/>
    <w:rsid w:val="00416093"/>
    <w:rsid w:val="00416658"/>
    <w:rsid w:val="00416A0A"/>
    <w:rsid w:val="00416A35"/>
    <w:rsid w:val="00416E16"/>
    <w:rsid w:val="00417C05"/>
    <w:rsid w:val="00417E30"/>
    <w:rsid w:val="004247A7"/>
    <w:rsid w:val="00424BC0"/>
    <w:rsid w:val="00424C0D"/>
    <w:rsid w:val="00426649"/>
    <w:rsid w:val="00426A9E"/>
    <w:rsid w:val="00426DD5"/>
    <w:rsid w:val="00427023"/>
    <w:rsid w:val="00427588"/>
    <w:rsid w:val="00427EA3"/>
    <w:rsid w:val="00430965"/>
    <w:rsid w:val="00432D00"/>
    <w:rsid w:val="00432DC7"/>
    <w:rsid w:val="004346C2"/>
    <w:rsid w:val="004419E4"/>
    <w:rsid w:val="00443226"/>
    <w:rsid w:val="00443FA1"/>
    <w:rsid w:val="00450885"/>
    <w:rsid w:val="004517C4"/>
    <w:rsid w:val="0045394E"/>
    <w:rsid w:val="00454144"/>
    <w:rsid w:val="00455D78"/>
    <w:rsid w:val="004569E3"/>
    <w:rsid w:val="004578A1"/>
    <w:rsid w:val="0046189C"/>
    <w:rsid w:val="00461E18"/>
    <w:rsid w:val="004628E6"/>
    <w:rsid w:val="00463D35"/>
    <w:rsid w:val="00470A01"/>
    <w:rsid w:val="0047230C"/>
    <w:rsid w:val="004731F1"/>
    <w:rsid w:val="00473300"/>
    <w:rsid w:val="004739BD"/>
    <w:rsid w:val="00473B94"/>
    <w:rsid w:val="00482E2E"/>
    <w:rsid w:val="0048406F"/>
    <w:rsid w:val="00485813"/>
    <w:rsid w:val="00486164"/>
    <w:rsid w:val="00487F2B"/>
    <w:rsid w:val="004901BD"/>
    <w:rsid w:val="00491658"/>
    <w:rsid w:val="00491E5C"/>
    <w:rsid w:val="00492920"/>
    <w:rsid w:val="004952E6"/>
    <w:rsid w:val="004A01FF"/>
    <w:rsid w:val="004A165E"/>
    <w:rsid w:val="004A2922"/>
    <w:rsid w:val="004A380D"/>
    <w:rsid w:val="004A3D4D"/>
    <w:rsid w:val="004A7899"/>
    <w:rsid w:val="004B0BAA"/>
    <w:rsid w:val="004B330D"/>
    <w:rsid w:val="004B3534"/>
    <w:rsid w:val="004B52C4"/>
    <w:rsid w:val="004B5B91"/>
    <w:rsid w:val="004B608B"/>
    <w:rsid w:val="004B6488"/>
    <w:rsid w:val="004B6503"/>
    <w:rsid w:val="004B67B8"/>
    <w:rsid w:val="004B78AD"/>
    <w:rsid w:val="004C6FB4"/>
    <w:rsid w:val="004C722E"/>
    <w:rsid w:val="004D0A72"/>
    <w:rsid w:val="004D0B10"/>
    <w:rsid w:val="004D169D"/>
    <w:rsid w:val="004D1A49"/>
    <w:rsid w:val="004D22FE"/>
    <w:rsid w:val="004D2D8E"/>
    <w:rsid w:val="004E05D9"/>
    <w:rsid w:val="004E1EAE"/>
    <w:rsid w:val="004E5214"/>
    <w:rsid w:val="004E7640"/>
    <w:rsid w:val="004F06AB"/>
    <w:rsid w:val="004F06C3"/>
    <w:rsid w:val="004F279F"/>
    <w:rsid w:val="004F4BE0"/>
    <w:rsid w:val="004F625A"/>
    <w:rsid w:val="004F6EF6"/>
    <w:rsid w:val="004F7CA2"/>
    <w:rsid w:val="00500196"/>
    <w:rsid w:val="005013F6"/>
    <w:rsid w:val="00502181"/>
    <w:rsid w:val="00502ABC"/>
    <w:rsid w:val="00503585"/>
    <w:rsid w:val="0050439E"/>
    <w:rsid w:val="00505122"/>
    <w:rsid w:val="005058E9"/>
    <w:rsid w:val="00510F34"/>
    <w:rsid w:val="00511F14"/>
    <w:rsid w:val="00514118"/>
    <w:rsid w:val="00515F10"/>
    <w:rsid w:val="0051742C"/>
    <w:rsid w:val="0052082B"/>
    <w:rsid w:val="00521E83"/>
    <w:rsid w:val="00522DD7"/>
    <w:rsid w:val="00523C69"/>
    <w:rsid w:val="00530D22"/>
    <w:rsid w:val="00536AAE"/>
    <w:rsid w:val="0054408A"/>
    <w:rsid w:val="00545043"/>
    <w:rsid w:val="00546C59"/>
    <w:rsid w:val="005505F8"/>
    <w:rsid w:val="00552D09"/>
    <w:rsid w:val="00555899"/>
    <w:rsid w:val="00555C06"/>
    <w:rsid w:val="0055753B"/>
    <w:rsid w:val="005575A4"/>
    <w:rsid w:val="00557801"/>
    <w:rsid w:val="00562D11"/>
    <w:rsid w:val="00565B00"/>
    <w:rsid w:val="00565D51"/>
    <w:rsid w:val="00566C99"/>
    <w:rsid w:val="005676C4"/>
    <w:rsid w:val="005700A2"/>
    <w:rsid w:val="00573B9C"/>
    <w:rsid w:val="0057453E"/>
    <w:rsid w:val="00574D36"/>
    <w:rsid w:val="005803AD"/>
    <w:rsid w:val="005817B5"/>
    <w:rsid w:val="00581BC8"/>
    <w:rsid w:val="00582196"/>
    <w:rsid w:val="00582A95"/>
    <w:rsid w:val="00582B3E"/>
    <w:rsid w:val="005835BC"/>
    <w:rsid w:val="00586BD9"/>
    <w:rsid w:val="00587B9C"/>
    <w:rsid w:val="00591935"/>
    <w:rsid w:val="00592392"/>
    <w:rsid w:val="0059343E"/>
    <w:rsid w:val="00593480"/>
    <w:rsid w:val="005957F5"/>
    <w:rsid w:val="005A1C07"/>
    <w:rsid w:val="005A356C"/>
    <w:rsid w:val="005B01F1"/>
    <w:rsid w:val="005B0777"/>
    <w:rsid w:val="005B1F87"/>
    <w:rsid w:val="005B2A6F"/>
    <w:rsid w:val="005B2C26"/>
    <w:rsid w:val="005B4862"/>
    <w:rsid w:val="005B6387"/>
    <w:rsid w:val="005C1575"/>
    <w:rsid w:val="005C469E"/>
    <w:rsid w:val="005C6FC8"/>
    <w:rsid w:val="005C7519"/>
    <w:rsid w:val="005D044C"/>
    <w:rsid w:val="005D0569"/>
    <w:rsid w:val="005D2490"/>
    <w:rsid w:val="005D3859"/>
    <w:rsid w:val="005E0E80"/>
    <w:rsid w:val="005E1704"/>
    <w:rsid w:val="005E24AA"/>
    <w:rsid w:val="005E3832"/>
    <w:rsid w:val="005E4512"/>
    <w:rsid w:val="005E5C23"/>
    <w:rsid w:val="005F5C60"/>
    <w:rsid w:val="005F5DE9"/>
    <w:rsid w:val="005F769C"/>
    <w:rsid w:val="00600243"/>
    <w:rsid w:val="00601310"/>
    <w:rsid w:val="00603814"/>
    <w:rsid w:val="00605532"/>
    <w:rsid w:val="006067AE"/>
    <w:rsid w:val="00606A73"/>
    <w:rsid w:val="00613FE8"/>
    <w:rsid w:val="00615837"/>
    <w:rsid w:val="0062094D"/>
    <w:rsid w:val="00622452"/>
    <w:rsid w:val="00624F71"/>
    <w:rsid w:val="00631428"/>
    <w:rsid w:val="0063165F"/>
    <w:rsid w:val="006319CB"/>
    <w:rsid w:val="00633238"/>
    <w:rsid w:val="0063342D"/>
    <w:rsid w:val="00633B08"/>
    <w:rsid w:val="006345E4"/>
    <w:rsid w:val="00637A8D"/>
    <w:rsid w:val="00644EEF"/>
    <w:rsid w:val="00645539"/>
    <w:rsid w:val="00650167"/>
    <w:rsid w:val="006509BD"/>
    <w:rsid w:val="006535C3"/>
    <w:rsid w:val="00654B6C"/>
    <w:rsid w:val="0065593B"/>
    <w:rsid w:val="00657AF7"/>
    <w:rsid w:val="00657C9D"/>
    <w:rsid w:val="00660E17"/>
    <w:rsid w:val="00661429"/>
    <w:rsid w:val="006638D0"/>
    <w:rsid w:val="006640F4"/>
    <w:rsid w:val="0066488C"/>
    <w:rsid w:val="00665D16"/>
    <w:rsid w:val="00665DCA"/>
    <w:rsid w:val="00670259"/>
    <w:rsid w:val="00670B11"/>
    <w:rsid w:val="006732F7"/>
    <w:rsid w:val="0067439F"/>
    <w:rsid w:val="00674518"/>
    <w:rsid w:val="00675B52"/>
    <w:rsid w:val="00676892"/>
    <w:rsid w:val="00676F87"/>
    <w:rsid w:val="006826DD"/>
    <w:rsid w:val="0068513B"/>
    <w:rsid w:val="00685F02"/>
    <w:rsid w:val="00686CE8"/>
    <w:rsid w:val="00695903"/>
    <w:rsid w:val="006A39D2"/>
    <w:rsid w:val="006A48A1"/>
    <w:rsid w:val="006A5B96"/>
    <w:rsid w:val="006B299F"/>
    <w:rsid w:val="006B2DBD"/>
    <w:rsid w:val="006B78B5"/>
    <w:rsid w:val="006C1378"/>
    <w:rsid w:val="006C19EE"/>
    <w:rsid w:val="006C3354"/>
    <w:rsid w:val="006C48FE"/>
    <w:rsid w:val="006C4C3A"/>
    <w:rsid w:val="006C4F66"/>
    <w:rsid w:val="006C6D63"/>
    <w:rsid w:val="006D2BA1"/>
    <w:rsid w:val="006D4AAD"/>
    <w:rsid w:val="006D4E86"/>
    <w:rsid w:val="006D4EE5"/>
    <w:rsid w:val="006D5FBE"/>
    <w:rsid w:val="006D713D"/>
    <w:rsid w:val="006E15F5"/>
    <w:rsid w:val="006E2468"/>
    <w:rsid w:val="006E4F0D"/>
    <w:rsid w:val="006E6549"/>
    <w:rsid w:val="006E7E1D"/>
    <w:rsid w:val="006F367C"/>
    <w:rsid w:val="006F3742"/>
    <w:rsid w:val="006F426A"/>
    <w:rsid w:val="00703383"/>
    <w:rsid w:val="00704848"/>
    <w:rsid w:val="007049B8"/>
    <w:rsid w:val="00704A03"/>
    <w:rsid w:val="00707E93"/>
    <w:rsid w:val="00712883"/>
    <w:rsid w:val="00714D60"/>
    <w:rsid w:val="00715D61"/>
    <w:rsid w:val="00722240"/>
    <w:rsid w:val="0072395A"/>
    <w:rsid w:val="00724606"/>
    <w:rsid w:val="007254C9"/>
    <w:rsid w:val="00726497"/>
    <w:rsid w:val="00727DAB"/>
    <w:rsid w:val="00732997"/>
    <w:rsid w:val="0073370A"/>
    <w:rsid w:val="00734021"/>
    <w:rsid w:val="00734D19"/>
    <w:rsid w:val="00735412"/>
    <w:rsid w:val="00736A69"/>
    <w:rsid w:val="00740CA7"/>
    <w:rsid w:val="007421BD"/>
    <w:rsid w:val="00743E0F"/>
    <w:rsid w:val="00744795"/>
    <w:rsid w:val="007454A3"/>
    <w:rsid w:val="00747DA0"/>
    <w:rsid w:val="00752373"/>
    <w:rsid w:val="00752565"/>
    <w:rsid w:val="00753AE2"/>
    <w:rsid w:val="0075500A"/>
    <w:rsid w:val="00755285"/>
    <w:rsid w:val="00755325"/>
    <w:rsid w:val="0075549D"/>
    <w:rsid w:val="007575B3"/>
    <w:rsid w:val="00760B1D"/>
    <w:rsid w:val="007617F4"/>
    <w:rsid w:val="0076311E"/>
    <w:rsid w:val="007633BF"/>
    <w:rsid w:val="00765F0C"/>
    <w:rsid w:val="00770869"/>
    <w:rsid w:val="00774017"/>
    <w:rsid w:val="00774854"/>
    <w:rsid w:val="007752A7"/>
    <w:rsid w:val="00775F78"/>
    <w:rsid w:val="00776DF5"/>
    <w:rsid w:val="0078166C"/>
    <w:rsid w:val="00784593"/>
    <w:rsid w:val="00786482"/>
    <w:rsid w:val="00790F01"/>
    <w:rsid w:val="00792EA8"/>
    <w:rsid w:val="007932F5"/>
    <w:rsid w:val="00794A2C"/>
    <w:rsid w:val="007958AF"/>
    <w:rsid w:val="00795B30"/>
    <w:rsid w:val="007A04C2"/>
    <w:rsid w:val="007A06BA"/>
    <w:rsid w:val="007A2043"/>
    <w:rsid w:val="007A21F5"/>
    <w:rsid w:val="007A2495"/>
    <w:rsid w:val="007A28B3"/>
    <w:rsid w:val="007A65D5"/>
    <w:rsid w:val="007A6E92"/>
    <w:rsid w:val="007A79DB"/>
    <w:rsid w:val="007B094B"/>
    <w:rsid w:val="007B0F28"/>
    <w:rsid w:val="007B1093"/>
    <w:rsid w:val="007B1224"/>
    <w:rsid w:val="007B4AE5"/>
    <w:rsid w:val="007B7AAB"/>
    <w:rsid w:val="007C0427"/>
    <w:rsid w:val="007C7262"/>
    <w:rsid w:val="007D12ED"/>
    <w:rsid w:val="007D1BCE"/>
    <w:rsid w:val="007D2BB6"/>
    <w:rsid w:val="007D41FA"/>
    <w:rsid w:val="007D469B"/>
    <w:rsid w:val="007D4F35"/>
    <w:rsid w:val="007D5C0A"/>
    <w:rsid w:val="007E2681"/>
    <w:rsid w:val="007E351A"/>
    <w:rsid w:val="007E3F17"/>
    <w:rsid w:val="007E52C8"/>
    <w:rsid w:val="007E76EE"/>
    <w:rsid w:val="007F07B9"/>
    <w:rsid w:val="007F096A"/>
    <w:rsid w:val="007F0BCC"/>
    <w:rsid w:val="007F0FDD"/>
    <w:rsid w:val="007F244A"/>
    <w:rsid w:val="00800583"/>
    <w:rsid w:val="00800F21"/>
    <w:rsid w:val="00802F13"/>
    <w:rsid w:val="00802F33"/>
    <w:rsid w:val="008030BA"/>
    <w:rsid w:val="008040CA"/>
    <w:rsid w:val="00810250"/>
    <w:rsid w:val="00810C31"/>
    <w:rsid w:val="00816113"/>
    <w:rsid w:val="00820D82"/>
    <w:rsid w:val="00821122"/>
    <w:rsid w:val="00821860"/>
    <w:rsid w:val="00821C0E"/>
    <w:rsid w:val="008231E4"/>
    <w:rsid w:val="00823E3F"/>
    <w:rsid w:val="00827BB2"/>
    <w:rsid w:val="00832427"/>
    <w:rsid w:val="00834B35"/>
    <w:rsid w:val="00835C16"/>
    <w:rsid w:val="00841206"/>
    <w:rsid w:val="00841837"/>
    <w:rsid w:val="00842C66"/>
    <w:rsid w:val="00846320"/>
    <w:rsid w:val="0084704B"/>
    <w:rsid w:val="00847E8E"/>
    <w:rsid w:val="0085026C"/>
    <w:rsid w:val="00850812"/>
    <w:rsid w:val="008543C8"/>
    <w:rsid w:val="00854F2C"/>
    <w:rsid w:val="00857384"/>
    <w:rsid w:val="008639A5"/>
    <w:rsid w:val="008658B7"/>
    <w:rsid w:val="00866B34"/>
    <w:rsid w:val="0087033C"/>
    <w:rsid w:val="00871309"/>
    <w:rsid w:val="00871B05"/>
    <w:rsid w:val="00874015"/>
    <w:rsid w:val="00875E9E"/>
    <w:rsid w:val="00876C7A"/>
    <w:rsid w:val="008771AB"/>
    <w:rsid w:val="0087776D"/>
    <w:rsid w:val="0087799C"/>
    <w:rsid w:val="00882126"/>
    <w:rsid w:val="00883F2B"/>
    <w:rsid w:val="008861C5"/>
    <w:rsid w:val="0088704C"/>
    <w:rsid w:val="00887823"/>
    <w:rsid w:val="00887AA4"/>
    <w:rsid w:val="0089038C"/>
    <w:rsid w:val="008912DA"/>
    <w:rsid w:val="00891942"/>
    <w:rsid w:val="008942F5"/>
    <w:rsid w:val="008953A0"/>
    <w:rsid w:val="00895A36"/>
    <w:rsid w:val="008960AA"/>
    <w:rsid w:val="008A0663"/>
    <w:rsid w:val="008A18CF"/>
    <w:rsid w:val="008A1B89"/>
    <w:rsid w:val="008A2A9A"/>
    <w:rsid w:val="008A33BF"/>
    <w:rsid w:val="008A3C1C"/>
    <w:rsid w:val="008A47ED"/>
    <w:rsid w:val="008A61E0"/>
    <w:rsid w:val="008A75DD"/>
    <w:rsid w:val="008A7E72"/>
    <w:rsid w:val="008B043F"/>
    <w:rsid w:val="008B5372"/>
    <w:rsid w:val="008C03AC"/>
    <w:rsid w:val="008C1758"/>
    <w:rsid w:val="008C2111"/>
    <w:rsid w:val="008C393F"/>
    <w:rsid w:val="008C3970"/>
    <w:rsid w:val="008C3CA2"/>
    <w:rsid w:val="008C3CC4"/>
    <w:rsid w:val="008C62F2"/>
    <w:rsid w:val="008D1637"/>
    <w:rsid w:val="008D1701"/>
    <w:rsid w:val="008D1F96"/>
    <w:rsid w:val="008D2070"/>
    <w:rsid w:val="008D207A"/>
    <w:rsid w:val="008D24FE"/>
    <w:rsid w:val="008D6954"/>
    <w:rsid w:val="008D6AAE"/>
    <w:rsid w:val="008E1260"/>
    <w:rsid w:val="008E1912"/>
    <w:rsid w:val="008E2C07"/>
    <w:rsid w:val="008E37C1"/>
    <w:rsid w:val="008E4017"/>
    <w:rsid w:val="008E720D"/>
    <w:rsid w:val="008E7C82"/>
    <w:rsid w:val="008F02D1"/>
    <w:rsid w:val="008F3153"/>
    <w:rsid w:val="008F4B2A"/>
    <w:rsid w:val="009047DB"/>
    <w:rsid w:val="009065BC"/>
    <w:rsid w:val="00910D97"/>
    <w:rsid w:val="00911CC3"/>
    <w:rsid w:val="00912783"/>
    <w:rsid w:val="0091326B"/>
    <w:rsid w:val="0091358A"/>
    <w:rsid w:val="00913596"/>
    <w:rsid w:val="0091461C"/>
    <w:rsid w:val="00916AEE"/>
    <w:rsid w:val="00921237"/>
    <w:rsid w:val="00926D19"/>
    <w:rsid w:val="00930033"/>
    <w:rsid w:val="009302F1"/>
    <w:rsid w:val="00930CC8"/>
    <w:rsid w:val="009326C0"/>
    <w:rsid w:val="0093300E"/>
    <w:rsid w:val="009360CC"/>
    <w:rsid w:val="00937759"/>
    <w:rsid w:val="00937A92"/>
    <w:rsid w:val="00941631"/>
    <w:rsid w:val="0094166D"/>
    <w:rsid w:val="00941C42"/>
    <w:rsid w:val="00944332"/>
    <w:rsid w:val="00944AF9"/>
    <w:rsid w:val="00944BFB"/>
    <w:rsid w:val="009459AE"/>
    <w:rsid w:val="009533F1"/>
    <w:rsid w:val="00954F17"/>
    <w:rsid w:val="00955D89"/>
    <w:rsid w:val="009565D2"/>
    <w:rsid w:val="009606F9"/>
    <w:rsid w:val="00961FB7"/>
    <w:rsid w:val="0096512D"/>
    <w:rsid w:val="009657B2"/>
    <w:rsid w:val="00970A63"/>
    <w:rsid w:val="009714EC"/>
    <w:rsid w:val="009725A2"/>
    <w:rsid w:val="009725E4"/>
    <w:rsid w:val="00973530"/>
    <w:rsid w:val="00981E2B"/>
    <w:rsid w:val="0098448C"/>
    <w:rsid w:val="00986EBD"/>
    <w:rsid w:val="0098775E"/>
    <w:rsid w:val="00990AB8"/>
    <w:rsid w:val="0099101F"/>
    <w:rsid w:val="0099203D"/>
    <w:rsid w:val="00992948"/>
    <w:rsid w:val="0099506E"/>
    <w:rsid w:val="009963CD"/>
    <w:rsid w:val="00996DA3"/>
    <w:rsid w:val="00997CB4"/>
    <w:rsid w:val="009A28F0"/>
    <w:rsid w:val="009A2EFE"/>
    <w:rsid w:val="009A3678"/>
    <w:rsid w:val="009A397B"/>
    <w:rsid w:val="009A680F"/>
    <w:rsid w:val="009A6C27"/>
    <w:rsid w:val="009B1E6A"/>
    <w:rsid w:val="009B2540"/>
    <w:rsid w:val="009B366D"/>
    <w:rsid w:val="009B4798"/>
    <w:rsid w:val="009B4EFB"/>
    <w:rsid w:val="009C1E05"/>
    <w:rsid w:val="009C2A4A"/>
    <w:rsid w:val="009C2AB2"/>
    <w:rsid w:val="009C2CCB"/>
    <w:rsid w:val="009C2EE9"/>
    <w:rsid w:val="009C43DE"/>
    <w:rsid w:val="009C58A2"/>
    <w:rsid w:val="009C6C34"/>
    <w:rsid w:val="009C70CD"/>
    <w:rsid w:val="009D015B"/>
    <w:rsid w:val="009D0BB4"/>
    <w:rsid w:val="009D3E5A"/>
    <w:rsid w:val="009D567D"/>
    <w:rsid w:val="009D6E02"/>
    <w:rsid w:val="009D7E75"/>
    <w:rsid w:val="009E14F4"/>
    <w:rsid w:val="009E21E8"/>
    <w:rsid w:val="009E32DD"/>
    <w:rsid w:val="009E3568"/>
    <w:rsid w:val="009E6EBE"/>
    <w:rsid w:val="009E79FF"/>
    <w:rsid w:val="009F0527"/>
    <w:rsid w:val="009F370F"/>
    <w:rsid w:val="009F438E"/>
    <w:rsid w:val="009F50F8"/>
    <w:rsid w:val="009F5930"/>
    <w:rsid w:val="009F7B8E"/>
    <w:rsid w:val="00A03577"/>
    <w:rsid w:val="00A04837"/>
    <w:rsid w:val="00A04AB0"/>
    <w:rsid w:val="00A06242"/>
    <w:rsid w:val="00A06347"/>
    <w:rsid w:val="00A10719"/>
    <w:rsid w:val="00A11CB8"/>
    <w:rsid w:val="00A11D45"/>
    <w:rsid w:val="00A13CF7"/>
    <w:rsid w:val="00A13D88"/>
    <w:rsid w:val="00A1462A"/>
    <w:rsid w:val="00A15D10"/>
    <w:rsid w:val="00A170C4"/>
    <w:rsid w:val="00A203CB"/>
    <w:rsid w:val="00A20D1E"/>
    <w:rsid w:val="00A23BE3"/>
    <w:rsid w:val="00A25F3D"/>
    <w:rsid w:val="00A26402"/>
    <w:rsid w:val="00A26A7F"/>
    <w:rsid w:val="00A27285"/>
    <w:rsid w:val="00A30119"/>
    <w:rsid w:val="00A31512"/>
    <w:rsid w:val="00A37635"/>
    <w:rsid w:val="00A41A0F"/>
    <w:rsid w:val="00A42147"/>
    <w:rsid w:val="00A42C72"/>
    <w:rsid w:val="00A42F2C"/>
    <w:rsid w:val="00A439C9"/>
    <w:rsid w:val="00A476C0"/>
    <w:rsid w:val="00A477DB"/>
    <w:rsid w:val="00A51B73"/>
    <w:rsid w:val="00A52FE0"/>
    <w:rsid w:val="00A54176"/>
    <w:rsid w:val="00A57400"/>
    <w:rsid w:val="00A60A8B"/>
    <w:rsid w:val="00A6152C"/>
    <w:rsid w:val="00A62FBD"/>
    <w:rsid w:val="00A6700E"/>
    <w:rsid w:val="00A72339"/>
    <w:rsid w:val="00A7543E"/>
    <w:rsid w:val="00A76A71"/>
    <w:rsid w:val="00A8225C"/>
    <w:rsid w:val="00A848CE"/>
    <w:rsid w:val="00A84A57"/>
    <w:rsid w:val="00A901BA"/>
    <w:rsid w:val="00A906D8"/>
    <w:rsid w:val="00A90AF0"/>
    <w:rsid w:val="00A92006"/>
    <w:rsid w:val="00A931F0"/>
    <w:rsid w:val="00A933C1"/>
    <w:rsid w:val="00A9384E"/>
    <w:rsid w:val="00A9607B"/>
    <w:rsid w:val="00AA1667"/>
    <w:rsid w:val="00AA2BA7"/>
    <w:rsid w:val="00AA3D5F"/>
    <w:rsid w:val="00AA41E4"/>
    <w:rsid w:val="00AA4845"/>
    <w:rsid w:val="00AA5850"/>
    <w:rsid w:val="00AA6CA1"/>
    <w:rsid w:val="00AB1B0B"/>
    <w:rsid w:val="00AC02CA"/>
    <w:rsid w:val="00AC78E0"/>
    <w:rsid w:val="00AD1DBA"/>
    <w:rsid w:val="00AD2497"/>
    <w:rsid w:val="00AD29A3"/>
    <w:rsid w:val="00AD6D15"/>
    <w:rsid w:val="00AD6DAF"/>
    <w:rsid w:val="00AD7AC2"/>
    <w:rsid w:val="00AD7D19"/>
    <w:rsid w:val="00AD7FD9"/>
    <w:rsid w:val="00AE1452"/>
    <w:rsid w:val="00AE15C6"/>
    <w:rsid w:val="00AE4995"/>
    <w:rsid w:val="00AE6057"/>
    <w:rsid w:val="00AE675E"/>
    <w:rsid w:val="00AF0D2C"/>
    <w:rsid w:val="00AF0EE2"/>
    <w:rsid w:val="00AF2AAD"/>
    <w:rsid w:val="00AF77FC"/>
    <w:rsid w:val="00B004F5"/>
    <w:rsid w:val="00B013CF"/>
    <w:rsid w:val="00B03157"/>
    <w:rsid w:val="00B03E63"/>
    <w:rsid w:val="00B05D39"/>
    <w:rsid w:val="00B12EE2"/>
    <w:rsid w:val="00B142B3"/>
    <w:rsid w:val="00B144DD"/>
    <w:rsid w:val="00B14664"/>
    <w:rsid w:val="00B15642"/>
    <w:rsid w:val="00B160C3"/>
    <w:rsid w:val="00B164DB"/>
    <w:rsid w:val="00B264B9"/>
    <w:rsid w:val="00B33015"/>
    <w:rsid w:val="00B33A66"/>
    <w:rsid w:val="00B34545"/>
    <w:rsid w:val="00B34FEC"/>
    <w:rsid w:val="00B35209"/>
    <w:rsid w:val="00B36C46"/>
    <w:rsid w:val="00B41773"/>
    <w:rsid w:val="00B44DB3"/>
    <w:rsid w:val="00B45D63"/>
    <w:rsid w:val="00B46C03"/>
    <w:rsid w:val="00B46FE7"/>
    <w:rsid w:val="00B47A7A"/>
    <w:rsid w:val="00B50016"/>
    <w:rsid w:val="00B50793"/>
    <w:rsid w:val="00B539FE"/>
    <w:rsid w:val="00B57B2D"/>
    <w:rsid w:val="00B57E55"/>
    <w:rsid w:val="00B60377"/>
    <w:rsid w:val="00B61B70"/>
    <w:rsid w:val="00B63024"/>
    <w:rsid w:val="00B64085"/>
    <w:rsid w:val="00B65794"/>
    <w:rsid w:val="00B674DA"/>
    <w:rsid w:val="00B67632"/>
    <w:rsid w:val="00B70EBD"/>
    <w:rsid w:val="00B7111D"/>
    <w:rsid w:val="00B73871"/>
    <w:rsid w:val="00B73FB6"/>
    <w:rsid w:val="00B74D40"/>
    <w:rsid w:val="00B75757"/>
    <w:rsid w:val="00B757C9"/>
    <w:rsid w:val="00B764D4"/>
    <w:rsid w:val="00B767ED"/>
    <w:rsid w:val="00B76C19"/>
    <w:rsid w:val="00B77D83"/>
    <w:rsid w:val="00B81442"/>
    <w:rsid w:val="00B81B05"/>
    <w:rsid w:val="00B82C27"/>
    <w:rsid w:val="00B905FA"/>
    <w:rsid w:val="00BA1F30"/>
    <w:rsid w:val="00BA2E00"/>
    <w:rsid w:val="00BA4678"/>
    <w:rsid w:val="00BA52C3"/>
    <w:rsid w:val="00BA6493"/>
    <w:rsid w:val="00BA6979"/>
    <w:rsid w:val="00BB04C1"/>
    <w:rsid w:val="00BB2CA2"/>
    <w:rsid w:val="00BB4938"/>
    <w:rsid w:val="00BB5762"/>
    <w:rsid w:val="00BB5A0C"/>
    <w:rsid w:val="00BB6095"/>
    <w:rsid w:val="00BC056D"/>
    <w:rsid w:val="00BD1BD7"/>
    <w:rsid w:val="00BD2E83"/>
    <w:rsid w:val="00BD66D2"/>
    <w:rsid w:val="00BD6914"/>
    <w:rsid w:val="00BD7959"/>
    <w:rsid w:val="00BD7D69"/>
    <w:rsid w:val="00BE1131"/>
    <w:rsid w:val="00BE38E6"/>
    <w:rsid w:val="00BE48E5"/>
    <w:rsid w:val="00BE4FC3"/>
    <w:rsid w:val="00BE6BB9"/>
    <w:rsid w:val="00BF07F0"/>
    <w:rsid w:val="00BF0C57"/>
    <w:rsid w:val="00BF312E"/>
    <w:rsid w:val="00BF4CFB"/>
    <w:rsid w:val="00BF7148"/>
    <w:rsid w:val="00C01E34"/>
    <w:rsid w:val="00C025F5"/>
    <w:rsid w:val="00C02772"/>
    <w:rsid w:val="00C02BF2"/>
    <w:rsid w:val="00C0389E"/>
    <w:rsid w:val="00C04487"/>
    <w:rsid w:val="00C0511C"/>
    <w:rsid w:val="00C06C8A"/>
    <w:rsid w:val="00C070F5"/>
    <w:rsid w:val="00C07998"/>
    <w:rsid w:val="00C11727"/>
    <w:rsid w:val="00C13101"/>
    <w:rsid w:val="00C1430C"/>
    <w:rsid w:val="00C150FC"/>
    <w:rsid w:val="00C215B3"/>
    <w:rsid w:val="00C2179C"/>
    <w:rsid w:val="00C25AFE"/>
    <w:rsid w:val="00C365D5"/>
    <w:rsid w:val="00C37516"/>
    <w:rsid w:val="00C403F1"/>
    <w:rsid w:val="00C42DEC"/>
    <w:rsid w:val="00C43B2F"/>
    <w:rsid w:val="00C448ED"/>
    <w:rsid w:val="00C44963"/>
    <w:rsid w:val="00C50C7B"/>
    <w:rsid w:val="00C50E38"/>
    <w:rsid w:val="00C51BC0"/>
    <w:rsid w:val="00C51F2F"/>
    <w:rsid w:val="00C5395F"/>
    <w:rsid w:val="00C55371"/>
    <w:rsid w:val="00C5591C"/>
    <w:rsid w:val="00C57C26"/>
    <w:rsid w:val="00C61F7E"/>
    <w:rsid w:val="00C62BD3"/>
    <w:rsid w:val="00C636D8"/>
    <w:rsid w:val="00C66F3C"/>
    <w:rsid w:val="00C723A2"/>
    <w:rsid w:val="00C725F7"/>
    <w:rsid w:val="00C73FE7"/>
    <w:rsid w:val="00C7600F"/>
    <w:rsid w:val="00C81E53"/>
    <w:rsid w:val="00C8264D"/>
    <w:rsid w:val="00C83486"/>
    <w:rsid w:val="00C84518"/>
    <w:rsid w:val="00C848B8"/>
    <w:rsid w:val="00C86204"/>
    <w:rsid w:val="00C869B6"/>
    <w:rsid w:val="00C870FA"/>
    <w:rsid w:val="00C87B81"/>
    <w:rsid w:val="00C913C9"/>
    <w:rsid w:val="00C92251"/>
    <w:rsid w:val="00C94343"/>
    <w:rsid w:val="00C94BC9"/>
    <w:rsid w:val="00C94E80"/>
    <w:rsid w:val="00C95BF7"/>
    <w:rsid w:val="00CA1E05"/>
    <w:rsid w:val="00CA668A"/>
    <w:rsid w:val="00CB0219"/>
    <w:rsid w:val="00CB0D46"/>
    <w:rsid w:val="00CB2333"/>
    <w:rsid w:val="00CB3669"/>
    <w:rsid w:val="00CC100B"/>
    <w:rsid w:val="00CC348D"/>
    <w:rsid w:val="00CC644E"/>
    <w:rsid w:val="00CD0D26"/>
    <w:rsid w:val="00CD3114"/>
    <w:rsid w:val="00CD4088"/>
    <w:rsid w:val="00CD42E9"/>
    <w:rsid w:val="00CD53A0"/>
    <w:rsid w:val="00CE1B4A"/>
    <w:rsid w:val="00CE23CB"/>
    <w:rsid w:val="00CE26CF"/>
    <w:rsid w:val="00CE294D"/>
    <w:rsid w:val="00CE3ED3"/>
    <w:rsid w:val="00CE4197"/>
    <w:rsid w:val="00CE4ED1"/>
    <w:rsid w:val="00CE5A8A"/>
    <w:rsid w:val="00CE76CA"/>
    <w:rsid w:val="00CF1411"/>
    <w:rsid w:val="00CF197D"/>
    <w:rsid w:val="00CF38B5"/>
    <w:rsid w:val="00CF4339"/>
    <w:rsid w:val="00CF4B06"/>
    <w:rsid w:val="00D02AB0"/>
    <w:rsid w:val="00D0470E"/>
    <w:rsid w:val="00D068F4"/>
    <w:rsid w:val="00D10AC5"/>
    <w:rsid w:val="00D13A36"/>
    <w:rsid w:val="00D148F9"/>
    <w:rsid w:val="00D14AAD"/>
    <w:rsid w:val="00D178AA"/>
    <w:rsid w:val="00D2123D"/>
    <w:rsid w:val="00D23A77"/>
    <w:rsid w:val="00D270C0"/>
    <w:rsid w:val="00D30120"/>
    <w:rsid w:val="00D3099E"/>
    <w:rsid w:val="00D31ACE"/>
    <w:rsid w:val="00D338CC"/>
    <w:rsid w:val="00D345C2"/>
    <w:rsid w:val="00D345F0"/>
    <w:rsid w:val="00D34D30"/>
    <w:rsid w:val="00D40E4C"/>
    <w:rsid w:val="00D414FE"/>
    <w:rsid w:val="00D41D37"/>
    <w:rsid w:val="00D4294A"/>
    <w:rsid w:val="00D4302D"/>
    <w:rsid w:val="00D43219"/>
    <w:rsid w:val="00D44DBE"/>
    <w:rsid w:val="00D459E6"/>
    <w:rsid w:val="00D45BEB"/>
    <w:rsid w:val="00D46384"/>
    <w:rsid w:val="00D47AE7"/>
    <w:rsid w:val="00D47C04"/>
    <w:rsid w:val="00D51738"/>
    <w:rsid w:val="00D53F59"/>
    <w:rsid w:val="00D54A9A"/>
    <w:rsid w:val="00D5767B"/>
    <w:rsid w:val="00D606A5"/>
    <w:rsid w:val="00D61086"/>
    <w:rsid w:val="00D668AA"/>
    <w:rsid w:val="00D67EDC"/>
    <w:rsid w:val="00D70DB3"/>
    <w:rsid w:val="00D714FC"/>
    <w:rsid w:val="00D7188C"/>
    <w:rsid w:val="00D71CF7"/>
    <w:rsid w:val="00D72048"/>
    <w:rsid w:val="00D7227E"/>
    <w:rsid w:val="00D73A95"/>
    <w:rsid w:val="00D74727"/>
    <w:rsid w:val="00D75191"/>
    <w:rsid w:val="00D75425"/>
    <w:rsid w:val="00D75B35"/>
    <w:rsid w:val="00D807BD"/>
    <w:rsid w:val="00D81114"/>
    <w:rsid w:val="00D819C1"/>
    <w:rsid w:val="00D82BF5"/>
    <w:rsid w:val="00D8360D"/>
    <w:rsid w:val="00D845B3"/>
    <w:rsid w:val="00D85B4E"/>
    <w:rsid w:val="00D86B8F"/>
    <w:rsid w:val="00D90DDF"/>
    <w:rsid w:val="00D92440"/>
    <w:rsid w:val="00D94664"/>
    <w:rsid w:val="00D94AFE"/>
    <w:rsid w:val="00D9658E"/>
    <w:rsid w:val="00DA1AFA"/>
    <w:rsid w:val="00DA501C"/>
    <w:rsid w:val="00DA5126"/>
    <w:rsid w:val="00DA759E"/>
    <w:rsid w:val="00DB13A0"/>
    <w:rsid w:val="00DB7CA2"/>
    <w:rsid w:val="00DC08EF"/>
    <w:rsid w:val="00DC2315"/>
    <w:rsid w:val="00DC4ED4"/>
    <w:rsid w:val="00DC706B"/>
    <w:rsid w:val="00DD1A8F"/>
    <w:rsid w:val="00DD4069"/>
    <w:rsid w:val="00DD5A3C"/>
    <w:rsid w:val="00DD6221"/>
    <w:rsid w:val="00DD6304"/>
    <w:rsid w:val="00DD7068"/>
    <w:rsid w:val="00DE02D6"/>
    <w:rsid w:val="00DE514F"/>
    <w:rsid w:val="00DE6E1C"/>
    <w:rsid w:val="00DE7707"/>
    <w:rsid w:val="00DF0625"/>
    <w:rsid w:val="00DF2EE1"/>
    <w:rsid w:val="00DF64B2"/>
    <w:rsid w:val="00DF64CE"/>
    <w:rsid w:val="00DF66C1"/>
    <w:rsid w:val="00DF6D43"/>
    <w:rsid w:val="00DF70F4"/>
    <w:rsid w:val="00DF7CD9"/>
    <w:rsid w:val="00E000E9"/>
    <w:rsid w:val="00E02C12"/>
    <w:rsid w:val="00E02C5A"/>
    <w:rsid w:val="00E033E3"/>
    <w:rsid w:val="00E045BA"/>
    <w:rsid w:val="00E05100"/>
    <w:rsid w:val="00E105D7"/>
    <w:rsid w:val="00E14F23"/>
    <w:rsid w:val="00E159A6"/>
    <w:rsid w:val="00E239CC"/>
    <w:rsid w:val="00E247C4"/>
    <w:rsid w:val="00E24C30"/>
    <w:rsid w:val="00E24CAD"/>
    <w:rsid w:val="00E25104"/>
    <w:rsid w:val="00E25CA7"/>
    <w:rsid w:val="00E301E1"/>
    <w:rsid w:val="00E316D3"/>
    <w:rsid w:val="00E35A3A"/>
    <w:rsid w:val="00E42906"/>
    <w:rsid w:val="00E43CC8"/>
    <w:rsid w:val="00E446AE"/>
    <w:rsid w:val="00E45EB7"/>
    <w:rsid w:val="00E460C3"/>
    <w:rsid w:val="00E462A2"/>
    <w:rsid w:val="00E502A7"/>
    <w:rsid w:val="00E51272"/>
    <w:rsid w:val="00E5139A"/>
    <w:rsid w:val="00E5385D"/>
    <w:rsid w:val="00E55816"/>
    <w:rsid w:val="00E60F32"/>
    <w:rsid w:val="00E65951"/>
    <w:rsid w:val="00E65C2A"/>
    <w:rsid w:val="00E65EE7"/>
    <w:rsid w:val="00E66D18"/>
    <w:rsid w:val="00E67A26"/>
    <w:rsid w:val="00E67EF6"/>
    <w:rsid w:val="00E70107"/>
    <w:rsid w:val="00E7065D"/>
    <w:rsid w:val="00E73568"/>
    <w:rsid w:val="00E73E2E"/>
    <w:rsid w:val="00E765FE"/>
    <w:rsid w:val="00E76911"/>
    <w:rsid w:val="00E817D5"/>
    <w:rsid w:val="00E82867"/>
    <w:rsid w:val="00E8359E"/>
    <w:rsid w:val="00E837EE"/>
    <w:rsid w:val="00E839D2"/>
    <w:rsid w:val="00E86D77"/>
    <w:rsid w:val="00E87B9C"/>
    <w:rsid w:val="00E905B6"/>
    <w:rsid w:val="00E91649"/>
    <w:rsid w:val="00E921D2"/>
    <w:rsid w:val="00E927B6"/>
    <w:rsid w:val="00E94854"/>
    <w:rsid w:val="00E97358"/>
    <w:rsid w:val="00E97892"/>
    <w:rsid w:val="00EA28BB"/>
    <w:rsid w:val="00EA6203"/>
    <w:rsid w:val="00EA6305"/>
    <w:rsid w:val="00EB12D3"/>
    <w:rsid w:val="00EB359F"/>
    <w:rsid w:val="00EB3893"/>
    <w:rsid w:val="00EB3AE6"/>
    <w:rsid w:val="00EB3F4E"/>
    <w:rsid w:val="00EB48E5"/>
    <w:rsid w:val="00EB5965"/>
    <w:rsid w:val="00EC306D"/>
    <w:rsid w:val="00EC3366"/>
    <w:rsid w:val="00EC4727"/>
    <w:rsid w:val="00EC628F"/>
    <w:rsid w:val="00ED06CD"/>
    <w:rsid w:val="00ED2194"/>
    <w:rsid w:val="00ED277D"/>
    <w:rsid w:val="00ED2EEA"/>
    <w:rsid w:val="00ED35A9"/>
    <w:rsid w:val="00ED4505"/>
    <w:rsid w:val="00ED5213"/>
    <w:rsid w:val="00ED610B"/>
    <w:rsid w:val="00ED7157"/>
    <w:rsid w:val="00EE16BF"/>
    <w:rsid w:val="00EE2286"/>
    <w:rsid w:val="00EE2E72"/>
    <w:rsid w:val="00EE2E7E"/>
    <w:rsid w:val="00EE54D4"/>
    <w:rsid w:val="00EE6099"/>
    <w:rsid w:val="00EE6770"/>
    <w:rsid w:val="00EF6822"/>
    <w:rsid w:val="00F0259D"/>
    <w:rsid w:val="00F02E76"/>
    <w:rsid w:val="00F05AB1"/>
    <w:rsid w:val="00F06BEA"/>
    <w:rsid w:val="00F07EB4"/>
    <w:rsid w:val="00F12FEC"/>
    <w:rsid w:val="00F1325A"/>
    <w:rsid w:val="00F13662"/>
    <w:rsid w:val="00F138DF"/>
    <w:rsid w:val="00F1454A"/>
    <w:rsid w:val="00F1524E"/>
    <w:rsid w:val="00F16DA5"/>
    <w:rsid w:val="00F17A0B"/>
    <w:rsid w:val="00F215B3"/>
    <w:rsid w:val="00F236BF"/>
    <w:rsid w:val="00F24C75"/>
    <w:rsid w:val="00F264B3"/>
    <w:rsid w:val="00F30BD3"/>
    <w:rsid w:val="00F31620"/>
    <w:rsid w:val="00F3223D"/>
    <w:rsid w:val="00F3502D"/>
    <w:rsid w:val="00F37888"/>
    <w:rsid w:val="00F410F6"/>
    <w:rsid w:val="00F421C7"/>
    <w:rsid w:val="00F42B50"/>
    <w:rsid w:val="00F43442"/>
    <w:rsid w:val="00F435BC"/>
    <w:rsid w:val="00F44406"/>
    <w:rsid w:val="00F466B1"/>
    <w:rsid w:val="00F46BF7"/>
    <w:rsid w:val="00F47A80"/>
    <w:rsid w:val="00F52A53"/>
    <w:rsid w:val="00F5711B"/>
    <w:rsid w:val="00F60561"/>
    <w:rsid w:val="00F607EE"/>
    <w:rsid w:val="00F60C50"/>
    <w:rsid w:val="00F61AC1"/>
    <w:rsid w:val="00F64CE6"/>
    <w:rsid w:val="00F655E4"/>
    <w:rsid w:val="00F6630E"/>
    <w:rsid w:val="00F6674B"/>
    <w:rsid w:val="00F667E1"/>
    <w:rsid w:val="00F66EB1"/>
    <w:rsid w:val="00F6739D"/>
    <w:rsid w:val="00F676DF"/>
    <w:rsid w:val="00F67C81"/>
    <w:rsid w:val="00F70497"/>
    <w:rsid w:val="00F71C80"/>
    <w:rsid w:val="00F728D6"/>
    <w:rsid w:val="00F73944"/>
    <w:rsid w:val="00F7493D"/>
    <w:rsid w:val="00F75313"/>
    <w:rsid w:val="00F75A42"/>
    <w:rsid w:val="00F77845"/>
    <w:rsid w:val="00F800D0"/>
    <w:rsid w:val="00F82F1F"/>
    <w:rsid w:val="00F8397E"/>
    <w:rsid w:val="00F8424E"/>
    <w:rsid w:val="00F864E1"/>
    <w:rsid w:val="00F8671D"/>
    <w:rsid w:val="00F90444"/>
    <w:rsid w:val="00F914CE"/>
    <w:rsid w:val="00F9168D"/>
    <w:rsid w:val="00F93BED"/>
    <w:rsid w:val="00F954CE"/>
    <w:rsid w:val="00F96F75"/>
    <w:rsid w:val="00FA1F18"/>
    <w:rsid w:val="00FA207D"/>
    <w:rsid w:val="00FA24F2"/>
    <w:rsid w:val="00FA4965"/>
    <w:rsid w:val="00FA50C3"/>
    <w:rsid w:val="00FA5A0B"/>
    <w:rsid w:val="00FA6E26"/>
    <w:rsid w:val="00FB0B36"/>
    <w:rsid w:val="00FB2EE0"/>
    <w:rsid w:val="00FB3577"/>
    <w:rsid w:val="00FB5F84"/>
    <w:rsid w:val="00FB6366"/>
    <w:rsid w:val="00FC1C8A"/>
    <w:rsid w:val="00FC5313"/>
    <w:rsid w:val="00FC61F7"/>
    <w:rsid w:val="00FC70C2"/>
    <w:rsid w:val="00FD0FDD"/>
    <w:rsid w:val="00FD1065"/>
    <w:rsid w:val="00FD29E5"/>
    <w:rsid w:val="00FD3005"/>
    <w:rsid w:val="00FD302F"/>
    <w:rsid w:val="00FD61EA"/>
    <w:rsid w:val="00FD62DD"/>
    <w:rsid w:val="00FD670F"/>
    <w:rsid w:val="00FF109B"/>
    <w:rsid w:val="00FF1A00"/>
    <w:rsid w:val="00FF2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Body Text 2" w:locked="1"/>
    <w:lsdException w:name="Body Text 3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2EFD"/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rsid w:val="00070B83"/>
    <w:pPr>
      <w:keepNext/>
      <w:keepLines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070B83"/>
    <w:rPr>
      <w:rFonts w:ascii="Cambria" w:hAnsi="Cambria" w:cs="Times New Roman"/>
      <w:b/>
      <w:bCs/>
      <w:color w:val="365F91"/>
      <w:sz w:val="28"/>
      <w:szCs w:val="28"/>
    </w:rPr>
  </w:style>
  <w:style w:type="character" w:styleId="a3">
    <w:name w:val="Hyperlink"/>
    <w:rsid w:val="002E2EFD"/>
    <w:rPr>
      <w:rFonts w:cs="Times New Roman"/>
      <w:color w:val="000080"/>
      <w:u w:val="single"/>
    </w:rPr>
  </w:style>
  <w:style w:type="character" w:customStyle="1" w:styleId="11">
    <w:name w:val="Заголовок №1_"/>
    <w:link w:val="110"/>
    <w:locked/>
    <w:rsid w:val="002E2EFD"/>
    <w:rPr>
      <w:rFonts w:ascii="Times New Roman" w:hAnsi="Times New Roman" w:cs="Times New Roman"/>
      <w:spacing w:val="0"/>
      <w:sz w:val="23"/>
      <w:szCs w:val="23"/>
    </w:rPr>
  </w:style>
  <w:style w:type="character" w:customStyle="1" w:styleId="a4">
    <w:name w:val="Основной текст_"/>
    <w:link w:val="5"/>
    <w:locked/>
    <w:rsid w:val="002E2EFD"/>
    <w:rPr>
      <w:rFonts w:ascii="Times New Roman" w:hAnsi="Times New Roman" w:cs="Times New Roman"/>
      <w:spacing w:val="0"/>
      <w:sz w:val="23"/>
      <w:szCs w:val="23"/>
    </w:rPr>
  </w:style>
  <w:style w:type="character" w:customStyle="1" w:styleId="12">
    <w:name w:val="Основной текст1"/>
    <w:rsid w:val="002E2EFD"/>
    <w:rPr>
      <w:rFonts w:ascii="Times New Roman" w:hAnsi="Times New Roman" w:cs="Times New Roman"/>
      <w:strike/>
      <w:spacing w:val="0"/>
      <w:sz w:val="23"/>
      <w:szCs w:val="23"/>
      <w:u w:val="single"/>
    </w:rPr>
  </w:style>
  <w:style w:type="character" w:customStyle="1" w:styleId="2">
    <w:name w:val="Основной текст2"/>
    <w:rsid w:val="002E2EFD"/>
    <w:rPr>
      <w:rFonts w:ascii="Times New Roman" w:hAnsi="Times New Roman" w:cs="Times New Roman"/>
      <w:strike/>
      <w:spacing w:val="0"/>
      <w:sz w:val="23"/>
      <w:szCs w:val="23"/>
    </w:rPr>
  </w:style>
  <w:style w:type="character" w:customStyle="1" w:styleId="3">
    <w:name w:val="Основной текст3"/>
    <w:rsid w:val="002E2EFD"/>
    <w:rPr>
      <w:rFonts w:ascii="Times New Roman" w:hAnsi="Times New Roman" w:cs="Times New Roman"/>
      <w:spacing w:val="0"/>
      <w:sz w:val="23"/>
      <w:szCs w:val="23"/>
      <w:u w:val="single"/>
    </w:rPr>
  </w:style>
  <w:style w:type="character" w:customStyle="1" w:styleId="20">
    <w:name w:val="Основной текст (2)_"/>
    <w:link w:val="21"/>
    <w:locked/>
    <w:rsid w:val="002E2EFD"/>
    <w:rPr>
      <w:rFonts w:ascii="Times New Roman" w:hAnsi="Times New Roman" w:cs="Times New Roman"/>
      <w:spacing w:val="0"/>
      <w:sz w:val="23"/>
      <w:szCs w:val="23"/>
    </w:rPr>
  </w:style>
  <w:style w:type="character" w:customStyle="1" w:styleId="22">
    <w:name w:val="Основной текст (2)"/>
    <w:basedOn w:val="20"/>
    <w:rsid w:val="002E2EFD"/>
  </w:style>
  <w:style w:type="character" w:customStyle="1" w:styleId="30">
    <w:name w:val="Основной текст (3)_"/>
    <w:link w:val="31"/>
    <w:locked/>
    <w:rsid w:val="002E2EFD"/>
    <w:rPr>
      <w:rFonts w:ascii="Times New Roman" w:hAnsi="Times New Roman" w:cs="Times New Roman"/>
      <w:spacing w:val="0"/>
      <w:sz w:val="23"/>
      <w:szCs w:val="23"/>
    </w:rPr>
  </w:style>
  <w:style w:type="character" w:customStyle="1" w:styleId="34pt">
    <w:name w:val="Основной текст (3) + 4 pt"/>
    <w:aliases w:val="Не полужирный,Не курсив"/>
    <w:rsid w:val="002E2EFD"/>
    <w:rPr>
      <w:rFonts w:ascii="Times New Roman" w:hAnsi="Times New Roman" w:cs="Times New Roman"/>
      <w:b/>
      <w:bCs/>
      <w:i/>
      <w:iCs/>
      <w:spacing w:val="0"/>
      <w:sz w:val="8"/>
      <w:szCs w:val="8"/>
    </w:rPr>
  </w:style>
  <w:style w:type="character" w:customStyle="1" w:styleId="4">
    <w:name w:val="Основной текст4"/>
    <w:rsid w:val="002E2EFD"/>
    <w:rPr>
      <w:rFonts w:ascii="Times New Roman" w:hAnsi="Times New Roman" w:cs="Times New Roman"/>
      <w:spacing w:val="0"/>
      <w:sz w:val="23"/>
      <w:szCs w:val="23"/>
      <w:u w:val="single"/>
    </w:rPr>
  </w:style>
  <w:style w:type="character" w:customStyle="1" w:styleId="40">
    <w:name w:val="Основной текст (4)_"/>
    <w:link w:val="41"/>
    <w:locked/>
    <w:rsid w:val="002E2EFD"/>
    <w:rPr>
      <w:rFonts w:ascii="Times New Roman" w:hAnsi="Times New Roman" w:cs="Times New Roman"/>
      <w:spacing w:val="0"/>
      <w:sz w:val="23"/>
      <w:szCs w:val="23"/>
      <w:lang w:val="en-US"/>
    </w:rPr>
  </w:style>
  <w:style w:type="character" w:customStyle="1" w:styleId="4-1pt">
    <w:name w:val="Основной текст (4) + Интервал -1 pt"/>
    <w:rsid w:val="002E2EFD"/>
    <w:rPr>
      <w:rFonts w:ascii="Times New Roman" w:hAnsi="Times New Roman" w:cs="Times New Roman"/>
      <w:spacing w:val="-20"/>
      <w:sz w:val="23"/>
      <w:szCs w:val="23"/>
      <w:lang w:val="en-US"/>
    </w:rPr>
  </w:style>
  <w:style w:type="character" w:customStyle="1" w:styleId="413pt">
    <w:name w:val="Основной текст (4) + 13 pt"/>
    <w:aliases w:val="Не полужирный1,Не курсив2"/>
    <w:rsid w:val="002E2EFD"/>
    <w:rPr>
      <w:rFonts w:ascii="Times New Roman" w:hAnsi="Times New Roman" w:cs="Times New Roman"/>
      <w:b/>
      <w:bCs/>
      <w:i/>
      <w:iCs/>
      <w:spacing w:val="0"/>
      <w:sz w:val="26"/>
      <w:szCs w:val="26"/>
      <w:lang w:val="en-US"/>
    </w:rPr>
  </w:style>
  <w:style w:type="character" w:customStyle="1" w:styleId="13">
    <w:name w:val="Заголовок №1"/>
    <w:rsid w:val="002E2EFD"/>
    <w:rPr>
      <w:rFonts w:ascii="Times New Roman" w:hAnsi="Times New Roman" w:cs="Times New Roman"/>
      <w:spacing w:val="0"/>
      <w:sz w:val="23"/>
      <w:szCs w:val="23"/>
      <w:u w:val="single"/>
    </w:rPr>
  </w:style>
  <w:style w:type="character" w:customStyle="1" w:styleId="3pt">
    <w:name w:val="Основной текст + Интервал 3 pt"/>
    <w:rsid w:val="002E2EFD"/>
    <w:rPr>
      <w:rFonts w:ascii="Times New Roman" w:hAnsi="Times New Roman" w:cs="Times New Roman"/>
      <w:spacing w:val="70"/>
      <w:sz w:val="23"/>
      <w:szCs w:val="23"/>
      <w:lang w:val="en-US"/>
    </w:rPr>
  </w:style>
  <w:style w:type="character" w:customStyle="1" w:styleId="a5">
    <w:name w:val="Основной текст + Полужирный"/>
    <w:aliases w:val="Курсив"/>
    <w:rsid w:val="002E2EFD"/>
    <w:rPr>
      <w:rFonts w:ascii="Times New Roman" w:hAnsi="Times New Roman" w:cs="Times New Roman"/>
      <w:b/>
      <w:bCs/>
      <w:i/>
      <w:iCs/>
      <w:spacing w:val="0"/>
      <w:sz w:val="23"/>
      <w:szCs w:val="23"/>
    </w:rPr>
  </w:style>
  <w:style w:type="character" w:customStyle="1" w:styleId="23">
    <w:name w:val="Основной текст + Полужирный2"/>
    <w:rsid w:val="002E2EFD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120">
    <w:name w:val="Заголовок №1 (2)_"/>
    <w:link w:val="121"/>
    <w:locked/>
    <w:rsid w:val="002E2EFD"/>
    <w:rPr>
      <w:rFonts w:ascii="Times New Roman" w:hAnsi="Times New Roman" w:cs="Times New Roman"/>
      <w:spacing w:val="0"/>
      <w:sz w:val="23"/>
      <w:szCs w:val="23"/>
    </w:rPr>
  </w:style>
  <w:style w:type="character" w:customStyle="1" w:styleId="42">
    <w:name w:val="Основной текст (4) + Не полужирный"/>
    <w:aliases w:val="Не курсив1"/>
    <w:rsid w:val="002E2EFD"/>
    <w:rPr>
      <w:rFonts w:ascii="Times New Roman" w:hAnsi="Times New Roman" w:cs="Times New Roman"/>
      <w:b/>
      <w:bCs/>
      <w:i/>
      <w:iCs/>
      <w:spacing w:val="0"/>
      <w:sz w:val="23"/>
      <w:szCs w:val="23"/>
      <w:lang w:val="en-US"/>
    </w:rPr>
  </w:style>
  <w:style w:type="character" w:customStyle="1" w:styleId="14">
    <w:name w:val="Основной текст + Полужирный1"/>
    <w:rsid w:val="002E2EFD"/>
    <w:rPr>
      <w:rFonts w:ascii="Times New Roman" w:hAnsi="Times New Roman" w:cs="Times New Roman"/>
      <w:b/>
      <w:bCs/>
      <w:spacing w:val="0"/>
      <w:sz w:val="23"/>
      <w:szCs w:val="23"/>
    </w:rPr>
  </w:style>
  <w:style w:type="paragraph" w:customStyle="1" w:styleId="110">
    <w:name w:val="Заголовок №11"/>
    <w:basedOn w:val="a"/>
    <w:link w:val="11"/>
    <w:rsid w:val="002E2EFD"/>
    <w:pPr>
      <w:shd w:val="clear" w:color="auto" w:fill="FFFFFF"/>
      <w:spacing w:after="600" w:line="240" w:lineRule="atLeast"/>
      <w:ind w:hanging="680"/>
      <w:outlineLvl w:val="0"/>
    </w:pPr>
    <w:rPr>
      <w:rFonts w:ascii="Times New Roman" w:hAnsi="Times New Roman" w:cs="Times New Roman"/>
      <w:color w:val="auto"/>
      <w:sz w:val="23"/>
      <w:szCs w:val="23"/>
    </w:rPr>
  </w:style>
  <w:style w:type="paragraph" w:customStyle="1" w:styleId="5">
    <w:name w:val="Основной текст5"/>
    <w:basedOn w:val="a"/>
    <w:link w:val="a4"/>
    <w:rsid w:val="002E2EFD"/>
    <w:pPr>
      <w:shd w:val="clear" w:color="auto" w:fill="FFFFFF"/>
      <w:spacing w:before="240" w:after="240" w:line="278" w:lineRule="exact"/>
      <w:ind w:hanging="680"/>
      <w:jc w:val="both"/>
    </w:pPr>
    <w:rPr>
      <w:rFonts w:ascii="Times New Roman" w:hAnsi="Times New Roman" w:cs="Times New Roman"/>
      <w:color w:val="auto"/>
      <w:sz w:val="23"/>
      <w:szCs w:val="23"/>
    </w:rPr>
  </w:style>
  <w:style w:type="paragraph" w:customStyle="1" w:styleId="21">
    <w:name w:val="Основной текст (2)1"/>
    <w:basedOn w:val="a"/>
    <w:link w:val="20"/>
    <w:rsid w:val="002E2EFD"/>
    <w:pPr>
      <w:shd w:val="clear" w:color="auto" w:fill="FFFFFF"/>
      <w:spacing w:line="274" w:lineRule="exact"/>
      <w:ind w:firstLine="700"/>
      <w:jc w:val="both"/>
    </w:pPr>
    <w:rPr>
      <w:rFonts w:ascii="Times New Roman" w:hAnsi="Times New Roman" w:cs="Times New Roman"/>
      <w:color w:val="auto"/>
      <w:sz w:val="23"/>
      <w:szCs w:val="23"/>
    </w:rPr>
  </w:style>
  <w:style w:type="paragraph" w:customStyle="1" w:styleId="31">
    <w:name w:val="Основной текст (3)"/>
    <w:basedOn w:val="a"/>
    <w:link w:val="30"/>
    <w:rsid w:val="002E2EFD"/>
    <w:pPr>
      <w:shd w:val="clear" w:color="auto" w:fill="FFFFFF"/>
      <w:spacing w:after="60" w:line="240" w:lineRule="atLeast"/>
    </w:pPr>
    <w:rPr>
      <w:rFonts w:ascii="Times New Roman" w:hAnsi="Times New Roman" w:cs="Times New Roman"/>
      <w:color w:val="auto"/>
      <w:sz w:val="23"/>
      <w:szCs w:val="23"/>
    </w:rPr>
  </w:style>
  <w:style w:type="paragraph" w:customStyle="1" w:styleId="41">
    <w:name w:val="Основной текст (4)"/>
    <w:basedOn w:val="a"/>
    <w:link w:val="40"/>
    <w:rsid w:val="002E2EFD"/>
    <w:pPr>
      <w:shd w:val="clear" w:color="auto" w:fill="FFFFFF"/>
      <w:spacing w:before="360" w:line="240" w:lineRule="atLeast"/>
    </w:pPr>
    <w:rPr>
      <w:rFonts w:ascii="Times New Roman" w:hAnsi="Times New Roman" w:cs="Times New Roman"/>
      <w:color w:val="auto"/>
      <w:sz w:val="23"/>
      <w:szCs w:val="23"/>
      <w:lang w:val="en-US"/>
    </w:rPr>
  </w:style>
  <w:style w:type="paragraph" w:customStyle="1" w:styleId="121">
    <w:name w:val="Заголовок №1 (2)"/>
    <w:basedOn w:val="a"/>
    <w:link w:val="120"/>
    <w:rsid w:val="002E2EFD"/>
    <w:pPr>
      <w:shd w:val="clear" w:color="auto" w:fill="FFFFFF"/>
      <w:spacing w:before="60" w:line="269" w:lineRule="exact"/>
      <w:ind w:firstLine="620"/>
      <w:jc w:val="both"/>
      <w:outlineLvl w:val="0"/>
    </w:pPr>
    <w:rPr>
      <w:rFonts w:ascii="Times New Roman" w:hAnsi="Times New Roman" w:cs="Times New Roman"/>
      <w:color w:val="auto"/>
      <w:sz w:val="23"/>
      <w:szCs w:val="23"/>
    </w:rPr>
  </w:style>
  <w:style w:type="paragraph" w:customStyle="1" w:styleId="15">
    <w:name w:val="Абзац списка1"/>
    <w:basedOn w:val="a"/>
    <w:rsid w:val="00FD29E5"/>
    <w:pPr>
      <w:ind w:left="720"/>
      <w:contextualSpacing/>
    </w:pPr>
  </w:style>
  <w:style w:type="paragraph" w:styleId="a6">
    <w:name w:val="Body Text Indent"/>
    <w:basedOn w:val="a"/>
    <w:link w:val="a7"/>
    <w:rsid w:val="00416A0A"/>
    <w:pPr>
      <w:spacing w:after="120"/>
      <w:ind w:left="283"/>
    </w:pPr>
    <w:rPr>
      <w:rFonts w:cs="Times New Roman"/>
      <w:sz w:val="20"/>
      <w:szCs w:val="20"/>
    </w:rPr>
  </w:style>
  <w:style w:type="character" w:customStyle="1" w:styleId="a7">
    <w:name w:val="Основной текст с отступом Знак"/>
    <w:link w:val="a6"/>
    <w:locked/>
    <w:rsid w:val="00416A0A"/>
    <w:rPr>
      <w:rFonts w:cs="Times New Roman"/>
      <w:color w:val="000000"/>
    </w:rPr>
  </w:style>
  <w:style w:type="paragraph" w:styleId="a8">
    <w:name w:val="header"/>
    <w:basedOn w:val="a"/>
    <w:link w:val="a9"/>
    <w:uiPriority w:val="99"/>
    <w:rsid w:val="00B46FE7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9">
    <w:name w:val="Верхний колонтитул Знак"/>
    <w:link w:val="a8"/>
    <w:uiPriority w:val="99"/>
    <w:locked/>
    <w:rsid w:val="00B46FE7"/>
    <w:rPr>
      <w:rFonts w:cs="Times New Roman"/>
      <w:color w:val="000000"/>
    </w:rPr>
  </w:style>
  <w:style w:type="paragraph" w:styleId="aa">
    <w:name w:val="footer"/>
    <w:basedOn w:val="a"/>
    <w:link w:val="ab"/>
    <w:semiHidden/>
    <w:rsid w:val="00B46FE7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b">
    <w:name w:val="Нижний колонтитул Знак"/>
    <w:link w:val="aa"/>
    <w:semiHidden/>
    <w:locked/>
    <w:rsid w:val="00B46FE7"/>
    <w:rPr>
      <w:rFonts w:cs="Times New Roman"/>
      <w:color w:val="000000"/>
    </w:rPr>
  </w:style>
  <w:style w:type="paragraph" w:customStyle="1" w:styleId="16">
    <w:name w:val="Без интервала1"/>
    <w:link w:val="NoSpacingChar"/>
    <w:rsid w:val="00B46FE7"/>
    <w:rPr>
      <w:rFonts w:ascii="Calibri" w:hAnsi="Calibri" w:cs="Times New Roman"/>
      <w:sz w:val="22"/>
      <w:szCs w:val="22"/>
      <w:lang w:eastAsia="en-US"/>
    </w:rPr>
  </w:style>
  <w:style w:type="character" w:customStyle="1" w:styleId="NoSpacingChar">
    <w:name w:val="No Spacing Char"/>
    <w:link w:val="16"/>
    <w:locked/>
    <w:rsid w:val="00B46FE7"/>
    <w:rPr>
      <w:rFonts w:ascii="Calibri" w:hAnsi="Calibri" w:cs="Times New Roman"/>
      <w:sz w:val="22"/>
      <w:szCs w:val="22"/>
      <w:lang w:val="ru-RU" w:eastAsia="en-US" w:bidi="ar-SA"/>
    </w:rPr>
  </w:style>
  <w:style w:type="character" w:styleId="ac">
    <w:name w:val="page number"/>
    <w:rsid w:val="00B46FE7"/>
    <w:rPr>
      <w:rFonts w:eastAsia="Times New Roman" w:cs="Times New Roman"/>
      <w:sz w:val="22"/>
      <w:szCs w:val="22"/>
      <w:lang w:val="ru-RU"/>
    </w:rPr>
  </w:style>
  <w:style w:type="paragraph" w:customStyle="1" w:styleId="ConsPlusCell">
    <w:name w:val="ConsPlusCell"/>
    <w:rsid w:val="00CB0219"/>
    <w:pPr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Title"/>
    <w:basedOn w:val="a"/>
    <w:link w:val="ae"/>
    <w:qFormat/>
    <w:rsid w:val="00E5139A"/>
    <w:pPr>
      <w:ind w:left="5220"/>
      <w:jc w:val="center"/>
    </w:pPr>
    <w:rPr>
      <w:rFonts w:ascii="Times New Roman" w:hAnsi="Times New Roman" w:cs="Times New Roman"/>
      <w:color w:val="auto"/>
      <w:sz w:val="28"/>
      <w:szCs w:val="28"/>
    </w:rPr>
  </w:style>
  <w:style w:type="character" w:customStyle="1" w:styleId="ae">
    <w:name w:val="Название Знак"/>
    <w:link w:val="ad"/>
    <w:locked/>
    <w:rsid w:val="00E5139A"/>
    <w:rPr>
      <w:rFonts w:ascii="Times New Roman" w:hAnsi="Times New Roman" w:cs="Times New Roman"/>
      <w:sz w:val="28"/>
      <w:szCs w:val="28"/>
    </w:rPr>
  </w:style>
  <w:style w:type="paragraph" w:styleId="af">
    <w:name w:val="Body Text"/>
    <w:basedOn w:val="a"/>
    <w:link w:val="af0"/>
    <w:rsid w:val="00E5139A"/>
    <w:pPr>
      <w:spacing w:after="120"/>
    </w:pPr>
    <w:rPr>
      <w:rFonts w:cs="Times New Roman"/>
      <w:sz w:val="20"/>
      <w:szCs w:val="20"/>
    </w:rPr>
  </w:style>
  <w:style w:type="character" w:customStyle="1" w:styleId="af0">
    <w:name w:val="Основной текст Знак"/>
    <w:link w:val="af"/>
    <w:locked/>
    <w:rsid w:val="00E5139A"/>
    <w:rPr>
      <w:rFonts w:cs="Times New Roman"/>
      <w:color w:val="000000"/>
    </w:rPr>
  </w:style>
  <w:style w:type="paragraph" w:customStyle="1" w:styleId="ConsNormal">
    <w:name w:val="ConsNormal"/>
    <w:rsid w:val="00E5139A"/>
    <w:pPr>
      <w:widowControl w:val="0"/>
      <w:suppressAutoHyphens/>
      <w:overflowPunct w:val="0"/>
      <w:autoSpaceDE w:val="0"/>
      <w:ind w:right="19772" w:firstLine="720"/>
      <w:textAlignment w:val="baseline"/>
    </w:pPr>
    <w:rPr>
      <w:rFonts w:ascii="Arial" w:hAnsi="Arial" w:cs="Arial"/>
      <w:lang w:eastAsia="ar-SA"/>
    </w:rPr>
  </w:style>
  <w:style w:type="paragraph" w:customStyle="1" w:styleId="ConsNonformat">
    <w:name w:val="ConsNonformat"/>
    <w:rsid w:val="00E5139A"/>
    <w:pPr>
      <w:widowControl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5676C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4">
    <w:name w:val="Body Text Indent 2"/>
    <w:basedOn w:val="a"/>
    <w:link w:val="25"/>
    <w:rsid w:val="000F0858"/>
    <w:pPr>
      <w:spacing w:after="120" w:line="480" w:lineRule="auto"/>
      <w:ind w:left="283"/>
    </w:pPr>
    <w:rPr>
      <w:rFonts w:cs="Times New Roman"/>
      <w:sz w:val="20"/>
      <w:szCs w:val="20"/>
    </w:rPr>
  </w:style>
  <w:style w:type="character" w:customStyle="1" w:styleId="25">
    <w:name w:val="Основной текст с отступом 2 Знак"/>
    <w:link w:val="24"/>
    <w:locked/>
    <w:rsid w:val="000F0858"/>
    <w:rPr>
      <w:rFonts w:cs="Times New Roman"/>
      <w:color w:val="000000"/>
    </w:rPr>
  </w:style>
  <w:style w:type="paragraph" w:customStyle="1" w:styleId="af1">
    <w:name w:val="Прижатый влево"/>
    <w:basedOn w:val="a"/>
    <w:next w:val="a"/>
    <w:uiPriority w:val="99"/>
    <w:rsid w:val="006345E4"/>
    <w:pPr>
      <w:autoSpaceDE w:val="0"/>
      <w:autoSpaceDN w:val="0"/>
      <w:adjustRightInd w:val="0"/>
    </w:pPr>
    <w:rPr>
      <w:rFonts w:ascii="Arial" w:hAnsi="Arial" w:cs="Arial"/>
      <w:color w:val="auto"/>
    </w:rPr>
  </w:style>
  <w:style w:type="paragraph" w:customStyle="1" w:styleId="ConsPlusTitle">
    <w:name w:val="ConsPlusTitle"/>
    <w:rsid w:val="00B61B70"/>
    <w:pPr>
      <w:autoSpaceDE w:val="0"/>
      <w:autoSpaceDN w:val="0"/>
      <w:adjustRightInd w:val="0"/>
    </w:pPr>
    <w:rPr>
      <w:rFonts w:ascii="Times New Roman" w:hAnsi="Times New Roman" w:cs="Times New Roman"/>
      <w:b/>
      <w:bCs/>
    </w:rPr>
  </w:style>
  <w:style w:type="paragraph" w:styleId="32">
    <w:name w:val="Body Text 3"/>
    <w:basedOn w:val="a"/>
    <w:link w:val="33"/>
    <w:rsid w:val="00B61B70"/>
    <w:pPr>
      <w:spacing w:after="120"/>
    </w:pPr>
    <w:rPr>
      <w:rFonts w:ascii="Times New Roman" w:hAnsi="Times New Roman" w:cs="Times New Roman"/>
      <w:color w:val="auto"/>
      <w:sz w:val="16"/>
      <w:szCs w:val="16"/>
    </w:rPr>
  </w:style>
  <w:style w:type="character" w:customStyle="1" w:styleId="33">
    <w:name w:val="Основной текст 3 Знак"/>
    <w:link w:val="32"/>
    <w:locked/>
    <w:rsid w:val="00B61B70"/>
    <w:rPr>
      <w:rFonts w:ascii="Times New Roman" w:hAnsi="Times New Roman" w:cs="Times New Roman"/>
      <w:sz w:val="16"/>
      <w:szCs w:val="16"/>
    </w:rPr>
  </w:style>
  <w:style w:type="paragraph" w:styleId="34">
    <w:name w:val="Body Text Indent 3"/>
    <w:basedOn w:val="a"/>
    <w:link w:val="35"/>
    <w:semiHidden/>
    <w:rsid w:val="00160707"/>
    <w:pPr>
      <w:spacing w:after="120"/>
      <w:ind w:left="283"/>
    </w:pPr>
    <w:rPr>
      <w:rFonts w:cs="Times New Roman"/>
      <w:sz w:val="16"/>
      <w:szCs w:val="16"/>
    </w:rPr>
  </w:style>
  <w:style w:type="character" w:customStyle="1" w:styleId="35">
    <w:name w:val="Основной текст с отступом 3 Знак"/>
    <w:link w:val="34"/>
    <w:semiHidden/>
    <w:locked/>
    <w:rsid w:val="00160707"/>
    <w:rPr>
      <w:rFonts w:cs="Times New Roman"/>
      <w:color w:val="000000"/>
      <w:sz w:val="16"/>
      <w:szCs w:val="16"/>
    </w:rPr>
  </w:style>
  <w:style w:type="paragraph" w:styleId="26">
    <w:name w:val="Body Text 2"/>
    <w:basedOn w:val="a"/>
    <w:link w:val="27"/>
    <w:rsid w:val="00E14F23"/>
    <w:pPr>
      <w:spacing w:after="120" w:line="480" w:lineRule="auto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27">
    <w:name w:val="Основной текст 2 Знак"/>
    <w:link w:val="26"/>
    <w:locked/>
    <w:rsid w:val="00E14F23"/>
    <w:rPr>
      <w:rFonts w:ascii="Times New Roman" w:hAnsi="Times New Roman" w:cs="Times New Roman"/>
    </w:rPr>
  </w:style>
  <w:style w:type="paragraph" w:styleId="af2">
    <w:name w:val="Balloon Text"/>
    <w:basedOn w:val="a"/>
    <w:link w:val="af3"/>
    <w:semiHidden/>
    <w:rsid w:val="00DD5A3C"/>
    <w:rPr>
      <w:rFonts w:ascii="Tahoma" w:hAnsi="Tahoma" w:cs="Times New Roman"/>
      <w:sz w:val="16"/>
      <w:szCs w:val="16"/>
    </w:rPr>
  </w:style>
  <w:style w:type="character" w:customStyle="1" w:styleId="af3">
    <w:name w:val="Текст выноски Знак"/>
    <w:link w:val="af2"/>
    <w:semiHidden/>
    <w:locked/>
    <w:rsid w:val="00DD5A3C"/>
    <w:rPr>
      <w:rFonts w:ascii="Tahoma" w:hAnsi="Tahoma" w:cs="Tahoma"/>
      <w:color w:val="000000"/>
      <w:sz w:val="16"/>
      <w:szCs w:val="16"/>
    </w:rPr>
  </w:style>
  <w:style w:type="paragraph" w:styleId="af4">
    <w:name w:val="footnote text"/>
    <w:basedOn w:val="a"/>
    <w:semiHidden/>
    <w:rsid w:val="00005426"/>
    <w:rPr>
      <w:sz w:val="20"/>
      <w:szCs w:val="20"/>
    </w:rPr>
  </w:style>
  <w:style w:type="character" w:styleId="af5">
    <w:name w:val="footnote reference"/>
    <w:semiHidden/>
    <w:rsid w:val="00005426"/>
    <w:rPr>
      <w:vertAlign w:val="superscript"/>
    </w:rPr>
  </w:style>
  <w:style w:type="paragraph" w:styleId="af6">
    <w:name w:val="List Paragraph"/>
    <w:basedOn w:val="a"/>
    <w:link w:val="af7"/>
    <w:uiPriority w:val="34"/>
    <w:qFormat/>
    <w:rsid w:val="00161162"/>
    <w:pPr>
      <w:ind w:left="720"/>
      <w:contextualSpacing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rtejustify">
    <w:name w:val="rtejustify"/>
    <w:basedOn w:val="a"/>
    <w:rsid w:val="0002764B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af8">
    <w:name w:val="Гипертекстовая ссылка"/>
    <w:uiPriority w:val="99"/>
    <w:rsid w:val="00AF2AAD"/>
    <w:rPr>
      <w:rFonts w:cs="Times New Roman"/>
      <w:color w:val="106BBE"/>
    </w:rPr>
  </w:style>
  <w:style w:type="paragraph" w:customStyle="1" w:styleId="s1">
    <w:name w:val="s_1"/>
    <w:basedOn w:val="a"/>
    <w:rsid w:val="00F4344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ConsPlusNormal0">
    <w:name w:val="ConsPlusNormal Знак"/>
    <w:link w:val="ConsPlusNormal"/>
    <w:locked/>
    <w:rsid w:val="009E6EBE"/>
    <w:rPr>
      <w:rFonts w:ascii="Arial" w:hAnsi="Arial" w:cs="Arial"/>
      <w:lang w:val="ru-RU" w:eastAsia="ru-RU" w:bidi="ar-SA"/>
    </w:rPr>
  </w:style>
  <w:style w:type="character" w:customStyle="1" w:styleId="Doc-">
    <w:name w:val="Doc-Т внутри нумерации Знак"/>
    <w:link w:val="Doc-0"/>
    <w:uiPriority w:val="99"/>
    <w:locked/>
    <w:rsid w:val="00C37516"/>
  </w:style>
  <w:style w:type="paragraph" w:customStyle="1" w:styleId="Doc-0">
    <w:name w:val="Doc-Т внутри нумерации"/>
    <w:basedOn w:val="a"/>
    <w:link w:val="Doc-"/>
    <w:uiPriority w:val="99"/>
    <w:rsid w:val="00C37516"/>
    <w:pPr>
      <w:spacing w:line="360" w:lineRule="auto"/>
      <w:ind w:left="720" w:firstLine="709"/>
      <w:jc w:val="both"/>
    </w:pPr>
    <w:rPr>
      <w:color w:val="auto"/>
      <w:sz w:val="20"/>
      <w:szCs w:val="20"/>
    </w:rPr>
  </w:style>
  <w:style w:type="character" w:customStyle="1" w:styleId="af7">
    <w:name w:val="Абзац списка Знак"/>
    <w:link w:val="af6"/>
    <w:uiPriority w:val="34"/>
    <w:locked/>
    <w:rsid w:val="00C37516"/>
    <w:rPr>
      <w:rFonts w:ascii="Times New Roman" w:eastAsia="Times New Roman" w:hAnsi="Times New Roman" w:cs="Times New Roman"/>
    </w:rPr>
  </w:style>
  <w:style w:type="character" w:styleId="af9">
    <w:name w:val="FollowedHyperlink"/>
    <w:rsid w:val="00866B34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batuhtina\Desktop\&#1056;&#1057;&#1058;%20&#1085;&#1086;&#1074;&#1086;&#1077;\&#1050;&#1086;&#1085;&#1082;&#1091;&#1088;&#1089;%20&#1056;&#1057;&#1058;\2021\&#1050;&#1086;&#1085;&#1089;&#1091;&#1083;&#1100;&#1090;&#1072;&#1085;&#1090;&#1099;%20&#1086;&#1073;&#1097;&#1077;&#1075;&#1086;%20&#1086;&#1090;&#1076;&#1077;&#1083;&#1072;%20&#1080;%20&#1082;&#1086;&#1085;&#1090;&#1088;&#1086;&#1083;&#1103;%20&#1079;&#1072;%20&#1088;&#1086;&#1079;&#1085;&#1080;&#1095;&#1085;&#1086;&#1081;%20&#1087;&#1088;&#1086;&#1076;&#1072;&#1078;&#1077;&#1081;\&#1044;&#1086;&#1083;&#1078;&#1085;&#1086;&#1089;&#1090;&#1085;&#1086;&#1081;%20&#1088;&#1077;&#1075;&#1083;&#1072;&#1084;&#1077;&#1085;&#1090;%20&#1082;&#1086;&#1085;&#1089;&#1091;&#1083;&#1100;&#1090;&#1072;&#1085;&#1090;%20&#1086;&#1090;&#1076;&#1077;&#1083;&#1072;%20&#1082;&#1086;&#1085;&#1090;&#1088;&#1086;&#1083;&#1103;%20&#1079;&#1072;%20&#1088;&#1086;&#1079;&#1085;&#1080;&#1095;&#1085;&#1086;&#1081;%20&#1087;&#1088;&#1086;&#1076;&#1072;&#1078;&#1077;&#1081;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5EB6FE-C7F0-4F4E-ADC9-4700E3103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2535</Words>
  <Characters>14453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</vt:lpstr>
    </vt:vector>
  </TitlesOfParts>
  <Company>Microsoft</Company>
  <LinksUpToDate>false</LinksUpToDate>
  <CharactersWithSpaces>16955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</dc:title>
  <dc:creator>station185</dc:creator>
  <cp:lastModifiedBy>Батухтина</cp:lastModifiedBy>
  <cp:revision>7</cp:revision>
  <cp:lastPrinted>2021-07-02T02:40:00Z</cp:lastPrinted>
  <dcterms:created xsi:type="dcterms:W3CDTF">2021-06-30T06:59:00Z</dcterms:created>
  <dcterms:modified xsi:type="dcterms:W3CDTF">2021-07-05T08:46:00Z</dcterms:modified>
</cp:coreProperties>
</file>