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46756A">
        <w:rPr>
          <w:b/>
          <w:sz w:val="28"/>
          <w:szCs w:val="28"/>
        </w:rPr>
        <w:t>июль</w:t>
      </w:r>
      <w:r w:rsidR="0068163F">
        <w:rPr>
          <w:b/>
          <w:sz w:val="28"/>
          <w:szCs w:val="28"/>
        </w:rPr>
        <w:t xml:space="preserve"> </w:t>
      </w:r>
      <w:r w:rsidR="00613BEF">
        <w:rPr>
          <w:b/>
          <w:sz w:val="28"/>
          <w:szCs w:val="28"/>
        </w:rPr>
        <w:t>2021</w:t>
      </w:r>
      <w:r w:rsidRPr="00F6480B">
        <w:rPr>
          <w:b/>
          <w:sz w:val="28"/>
          <w:szCs w:val="28"/>
        </w:rPr>
        <w:t xml:space="preserve"> года</w:t>
      </w:r>
    </w:p>
    <w:p w:rsidR="00EE3BFA" w:rsidRPr="00F6480B" w:rsidRDefault="00EE3BFA">
      <w:pPr>
        <w:rPr>
          <w:sz w:val="28"/>
          <w:szCs w:val="28"/>
        </w:rPr>
      </w:pPr>
    </w:p>
    <w:p w:rsidR="000D1BDB" w:rsidRPr="00B83CF8" w:rsidRDefault="000D1BDB" w:rsidP="000D1BDB">
      <w:pPr>
        <w:suppressAutoHyphens/>
        <w:ind w:firstLine="709"/>
        <w:jc w:val="center"/>
        <w:rPr>
          <w:sz w:val="28"/>
          <w:szCs w:val="28"/>
        </w:rPr>
      </w:pPr>
      <w:r w:rsidRPr="00B83CF8">
        <w:rPr>
          <w:b/>
          <w:sz w:val="28"/>
          <w:szCs w:val="28"/>
          <w:u w:val="single"/>
        </w:rPr>
        <w:t>В сфере коммунального хозяйства:</w:t>
      </w:r>
    </w:p>
    <w:p w:rsidR="000D1BDB" w:rsidRPr="00654501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8D2E32" w:rsidRPr="00F74902" w:rsidRDefault="008D2E32" w:rsidP="008D2E32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28.06.2021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02.07.2021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29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1 судебное пояснение, 1</w:t>
      </w:r>
      <w:r w:rsidRPr="0053730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Pr="004628A5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обращение гражданина.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035EF9">
        <w:rPr>
          <w:sz w:val="28"/>
          <w:szCs w:val="28"/>
        </w:rPr>
        <w:t xml:space="preserve"> </w:t>
      </w:r>
      <w:r>
        <w:rPr>
          <w:sz w:val="28"/>
          <w:szCs w:val="28"/>
        </w:rPr>
        <w:t>2 нормативно-правовых акта.</w:t>
      </w:r>
    </w:p>
    <w:p w:rsidR="008D2E32" w:rsidRPr="004626CB" w:rsidRDefault="008D2E32" w:rsidP="008D2E32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05.07.</w:t>
      </w:r>
      <w:r w:rsidRPr="004626CB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1 – 09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4626CB">
        <w:rPr>
          <w:b/>
          <w:sz w:val="28"/>
          <w:szCs w:val="28"/>
        </w:rPr>
        <w:t>.2021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32 письма на обращения организаций.</w:t>
      </w:r>
    </w:p>
    <w:p w:rsidR="008D2E32" w:rsidRPr="004626CB" w:rsidRDefault="008D2E32" w:rsidP="008D2E32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4626CB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1 – 16</w:t>
      </w:r>
      <w:r w:rsidRPr="004626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4626CB">
        <w:rPr>
          <w:b/>
          <w:sz w:val="28"/>
          <w:szCs w:val="28"/>
        </w:rPr>
        <w:t>.2021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24 письма на обращения организаций, </w:t>
      </w:r>
      <w:r w:rsidRPr="0053730F">
        <w:rPr>
          <w:sz w:val="28"/>
          <w:szCs w:val="28"/>
        </w:rPr>
        <w:t>в органы власти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</w:t>
      </w:r>
      <w:r w:rsidRPr="006B54AB">
        <w:rPr>
          <w:sz w:val="28"/>
          <w:szCs w:val="28"/>
        </w:rPr>
        <w:t xml:space="preserve"> </w:t>
      </w:r>
      <w:r>
        <w:rPr>
          <w:sz w:val="28"/>
          <w:szCs w:val="28"/>
        </w:rPr>
        <w:t>1 судебное пояснение.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1 выезд</w:t>
      </w:r>
      <w:r w:rsidRPr="004626CB">
        <w:rPr>
          <w:sz w:val="28"/>
          <w:szCs w:val="28"/>
        </w:rPr>
        <w:t xml:space="preserve"> на объекты предприятий коммунального комплекса</w:t>
      </w:r>
      <w:r>
        <w:rPr>
          <w:sz w:val="28"/>
          <w:szCs w:val="28"/>
        </w:rPr>
        <w:t xml:space="preserve"> </w:t>
      </w:r>
      <w:r w:rsidRPr="006D3421">
        <w:rPr>
          <w:sz w:val="28"/>
          <w:szCs w:val="28"/>
        </w:rPr>
        <w:t>по осмотру объектов коммунальной инфраструктуры</w:t>
      </w:r>
      <w:r>
        <w:rPr>
          <w:sz w:val="28"/>
          <w:szCs w:val="28"/>
        </w:rPr>
        <w:t>.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 w:rsidRPr="00035EF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5 нормативно-правовых акта.</w:t>
      </w:r>
    </w:p>
    <w:p w:rsidR="008D2E32" w:rsidRPr="002E3CF0" w:rsidRDefault="008D2E32" w:rsidP="008D2E32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t>Заполнена и представлена в ФАС России через систему</w:t>
      </w:r>
      <w:r w:rsidRPr="003435DA">
        <w:rPr>
          <w:sz w:val="28"/>
          <w:szCs w:val="28"/>
        </w:rPr>
        <w:t xml:space="preserve"> ЕИАС</w:t>
      </w:r>
      <w:r>
        <w:rPr>
          <w:sz w:val="28"/>
          <w:szCs w:val="28"/>
        </w:rPr>
        <w:t xml:space="preserve"> информация об изменении</w:t>
      </w:r>
      <w:r w:rsidRPr="00DF4E4D">
        <w:rPr>
          <w:sz w:val="28"/>
          <w:szCs w:val="28"/>
        </w:rPr>
        <w:t xml:space="preserve">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2021 году</w:t>
      </w:r>
      <w:r>
        <w:rPr>
          <w:sz w:val="28"/>
          <w:szCs w:val="28"/>
        </w:rPr>
        <w:t xml:space="preserve"> в формате шаблонов «</w:t>
      </w:r>
      <w:r>
        <w:rPr>
          <w:sz w:val="28"/>
          <w:szCs w:val="24"/>
        </w:rPr>
        <w:t>OREP.KU.2021.MONTHLY.06».</w:t>
      </w:r>
    </w:p>
    <w:p w:rsidR="008D2E32" w:rsidRPr="004B02AF" w:rsidRDefault="008D2E32" w:rsidP="008D2E32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19.07.2021 – 23.07.2021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Подготовлено и направлено 39 писем на обращения организаций, граждан, в органы власти, в том числе подготовлено 3 судебных пояснения, 2 письма на обращения граждан.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21.07.2021 Принято участие в совещании под представительством </w:t>
      </w:r>
      <w:r>
        <w:rPr>
          <w:sz w:val="28"/>
          <w:szCs w:val="28"/>
        </w:rPr>
        <w:br/>
        <w:t>и.о. заместителя председателя Правительства Забайкальского края – министра планирования и развития Забайкальского края И.А. Акишина по вопросу строительства нового промышленного парка на территории Забайкальского края.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22.07.2021 Принято участие в совещании по вопросу внесения изменений в концессионное соглашение ТКГ-14.</w:t>
      </w:r>
    </w:p>
    <w:p w:rsidR="008D2E32" w:rsidRDefault="008D2E32" w:rsidP="008D2E32">
      <w:pPr>
        <w:ind w:firstLine="709"/>
        <w:contextualSpacing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Осуществлено 3 выезда на объекты предприятий коммунального комплекса по осмотру объектов коммунальной инфраструктуры.</w:t>
      </w:r>
    </w:p>
    <w:p w:rsidR="008D2E32" w:rsidRDefault="008D2E32" w:rsidP="008D2E32">
      <w:pPr>
        <w:ind w:firstLine="709"/>
        <w:contextualSpacing/>
        <w:jc w:val="both"/>
        <w:rPr>
          <w:b/>
          <w:sz w:val="28"/>
          <w:szCs w:val="28"/>
        </w:rPr>
      </w:pPr>
    </w:p>
    <w:p w:rsidR="008D2E32" w:rsidRPr="0053730F" w:rsidRDefault="008D2E32" w:rsidP="008D2E32">
      <w:pPr>
        <w:ind w:firstLine="709"/>
        <w:contextualSpacing/>
        <w:jc w:val="both"/>
        <w:rPr>
          <w:b/>
        </w:rPr>
      </w:pPr>
      <w:r>
        <w:rPr>
          <w:b/>
          <w:sz w:val="28"/>
          <w:szCs w:val="28"/>
        </w:rPr>
        <w:t>Основные задачи на август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53730F">
        <w:rPr>
          <w:b/>
          <w:sz w:val="28"/>
          <w:szCs w:val="28"/>
        </w:rPr>
        <w:t xml:space="preserve"> года.</w:t>
      </w:r>
    </w:p>
    <w:p w:rsidR="008D2E32" w:rsidRPr="00BE55CC" w:rsidRDefault="008D2E32" w:rsidP="008D2E32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 xml:space="preserve">выездных мероприятий по осмотру объектов коммунальной инфраструктуры </w:t>
      </w:r>
      <w:r>
        <w:rPr>
          <w:sz w:val="28"/>
          <w:szCs w:val="28"/>
        </w:rPr>
        <w:t>в рамках подготовки к тарифной сессии на 2022</w:t>
      </w:r>
      <w:r w:rsidRPr="00846BA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33EB" w:rsidRPr="00654501" w:rsidRDefault="008333EB" w:rsidP="00E36DA3">
      <w:pPr>
        <w:ind w:firstLine="720"/>
        <w:jc w:val="both"/>
        <w:rPr>
          <w:sz w:val="28"/>
          <w:szCs w:val="28"/>
          <w:highlight w:val="yellow"/>
        </w:rPr>
      </w:pPr>
    </w:p>
    <w:p w:rsidR="000D1BDB" w:rsidRPr="00654501" w:rsidRDefault="00483AFD" w:rsidP="000D1BDB">
      <w:pPr>
        <w:jc w:val="center"/>
        <w:rPr>
          <w:b/>
          <w:sz w:val="28"/>
          <w:szCs w:val="28"/>
          <w:highlight w:val="yellow"/>
          <w:u w:val="single"/>
        </w:rPr>
      </w:pPr>
      <w:r w:rsidRPr="00654501">
        <w:rPr>
          <w:b/>
          <w:sz w:val="28"/>
          <w:szCs w:val="28"/>
          <w:u w:val="single"/>
        </w:rPr>
        <w:t>О</w:t>
      </w:r>
      <w:r w:rsidR="000D1BDB" w:rsidRPr="00654501">
        <w:rPr>
          <w:b/>
          <w:sz w:val="28"/>
          <w:szCs w:val="28"/>
          <w:u w:val="single"/>
        </w:rPr>
        <w:t>тдел прогнозирования, анализа и тарифов ТЭК</w:t>
      </w:r>
      <w:r w:rsidR="00E760E2" w:rsidRPr="00654501">
        <w:rPr>
          <w:b/>
          <w:sz w:val="28"/>
          <w:szCs w:val="28"/>
          <w:u w:val="single"/>
        </w:rPr>
        <w:t>:</w:t>
      </w:r>
    </w:p>
    <w:p w:rsidR="008D2E32" w:rsidRDefault="008D2E32" w:rsidP="000D1BDB">
      <w:pPr>
        <w:jc w:val="both"/>
        <w:rPr>
          <w:sz w:val="28"/>
          <w:szCs w:val="28"/>
        </w:rPr>
      </w:pPr>
    </w:p>
    <w:p w:rsidR="000D1BDB" w:rsidRPr="0046756A" w:rsidRDefault="008D2E32" w:rsidP="000D1BDB">
      <w:pPr>
        <w:jc w:val="both"/>
        <w:rPr>
          <w:b/>
          <w:sz w:val="28"/>
          <w:szCs w:val="28"/>
        </w:rPr>
      </w:pPr>
      <w:r w:rsidRPr="0046756A">
        <w:rPr>
          <w:b/>
          <w:sz w:val="28"/>
          <w:szCs w:val="28"/>
        </w:rPr>
        <w:t>28.06.2021-02.07.2021</w:t>
      </w:r>
    </w:p>
    <w:p w:rsidR="004707E9" w:rsidRDefault="004707E9" w:rsidP="00470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гражданина в отношении садоводческого</w:t>
      </w:r>
      <w:r w:rsidRPr="0066302E">
        <w:rPr>
          <w:sz w:val="28"/>
          <w:szCs w:val="28"/>
        </w:rPr>
        <w:t xml:space="preserve"> некоммерческого товарищества </w:t>
      </w:r>
      <w:r>
        <w:rPr>
          <w:sz w:val="28"/>
          <w:szCs w:val="28"/>
        </w:rPr>
        <w:t xml:space="preserve">собственников недвижимости </w:t>
      </w:r>
      <w:r w:rsidRPr="0066302E">
        <w:rPr>
          <w:sz w:val="28"/>
          <w:szCs w:val="28"/>
        </w:rPr>
        <w:t>«</w:t>
      </w:r>
      <w:r>
        <w:rPr>
          <w:sz w:val="28"/>
          <w:szCs w:val="28"/>
        </w:rPr>
        <w:t>Восход</w:t>
      </w:r>
      <w:r w:rsidRPr="006630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начато </w:t>
      </w:r>
      <w:r w:rsidRPr="0066302E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одится </w:t>
      </w:r>
      <w:r w:rsidRPr="0066302E">
        <w:rPr>
          <w:sz w:val="28"/>
          <w:szCs w:val="28"/>
        </w:rPr>
        <w:t>административно</w:t>
      </w:r>
      <w:r>
        <w:rPr>
          <w:sz w:val="28"/>
          <w:szCs w:val="28"/>
        </w:rPr>
        <w:t>е</w:t>
      </w:r>
      <w:r w:rsidRPr="0066302E">
        <w:rPr>
          <w:sz w:val="28"/>
          <w:szCs w:val="28"/>
        </w:rPr>
        <w:t xml:space="preserve"> расследовани</w:t>
      </w:r>
      <w:r>
        <w:rPr>
          <w:sz w:val="28"/>
          <w:szCs w:val="28"/>
        </w:rPr>
        <w:t>е</w:t>
      </w:r>
      <w:r w:rsidRPr="0066302E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правильности применения тарифов на электрическую энергию при начислении платы за оказанную услугу электроснабжения</w:t>
      </w:r>
      <w:r w:rsidR="008D2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22F" w:rsidRDefault="003B322F" w:rsidP="008D2E32">
      <w:pPr>
        <w:jc w:val="both"/>
        <w:rPr>
          <w:sz w:val="28"/>
          <w:szCs w:val="28"/>
        </w:rPr>
      </w:pPr>
    </w:p>
    <w:p w:rsidR="008D2E32" w:rsidRPr="0046756A" w:rsidRDefault="008D2E32" w:rsidP="008D2E32">
      <w:pPr>
        <w:jc w:val="both"/>
        <w:rPr>
          <w:b/>
          <w:sz w:val="28"/>
          <w:szCs w:val="28"/>
        </w:rPr>
      </w:pPr>
      <w:r w:rsidRPr="0046756A">
        <w:rPr>
          <w:b/>
          <w:sz w:val="28"/>
          <w:szCs w:val="28"/>
        </w:rPr>
        <w:t>05.07.2021-09.07.2021</w:t>
      </w:r>
    </w:p>
    <w:p w:rsidR="004707E9" w:rsidRDefault="004707E9" w:rsidP="004707E9">
      <w:pPr>
        <w:ind w:firstLine="709"/>
        <w:jc w:val="both"/>
        <w:rPr>
          <w:sz w:val="28"/>
          <w:szCs w:val="28"/>
        </w:rPr>
      </w:pPr>
      <w:r w:rsidRPr="008E701F">
        <w:rPr>
          <w:sz w:val="28"/>
          <w:szCs w:val="28"/>
        </w:rPr>
        <w:t>По запросу Министерства жилищно-коммунального хозяйства, энергетики, цифровизации и связи</w:t>
      </w:r>
      <w:r>
        <w:rPr>
          <w:sz w:val="28"/>
          <w:szCs w:val="28"/>
        </w:rPr>
        <w:t xml:space="preserve"> Забайкальского края рассмотрен</w:t>
      </w:r>
      <w:r w:rsidRPr="008E7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доработанный проект </w:t>
      </w:r>
      <w:r w:rsidRPr="008E701F">
        <w:rPr>
          <w:sz w:val="28"/>
          <w:szCs w:val="28"/>
        </w:rPr>
        <w:t xml:space="preserve">инвестиционной программы </w:t>
      </w:r>
      <w:r>
        <w:rPr>
          <w:sz w:val="28"/>
          <w:szCs w:val="28"/>
        </w:rPr>
        <w:t xml:space="preserve">Забайкальской дирекции по </w:t>
      </w:r>
      <w:r w:rsidRPr="008E701F">
        <w:rPr>
          <w:sz w:val="28"/>
          <w:szCs w:val="28"/>
        </w:rPr>
        <w:t>энергообеспечению – структурного подра</w:t>
      </w:r>
      <w:r>
        <w:rPr>
          <w:sz w:val="28"/>
          <w:szCs w:val="28"/>
        </w:rPr>
        <w:t xml:space="preserve">зделения Трансэнерго – филиала </w:t>
      </w:r>
      <w:r w:rsidRPr="008E701F">
        <w:rPr>
          <w:sz w:val="28"/>
          <w:szCs w:val="28"/>
        </w:rPr>
        <w:t>ОАО «РЖД» на 2021-2024 годы</w:t>
      </w:r>
      <w:r>
        <w:rPr>
          <w:sz w:val="28"/>
          <w:szCs w:val="28"/>
        </w:rPr>
        <w:t xml:space="preserve">. </w:t>
      </w:r>
      <w:r w:rsidRPr="00E6316D">
        <w:rPr>
          <w:sz w:val="28"/>
          <w:szCs w:val="28"/>
        </w:rPr>
        <w:t>По итогам рассмотрения сформулированы и направлены предложени</w:t>
      </w:r>
      <w:r>
        <w:rPr>
          <w:sz w:val="28"/>
          <w:szCs w:val="28"/>
        </w:rPr>
        <w:t xml:space="preserve">я для доработки представленного </w:t>
      </w:r>
      <w:r w:rsidRPr="00E6316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8D2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22F" w:rsidRDefault="003B322F" w:rsidP="008D2E32">
      <w:pPr>
        <w:jc w:val="both"/>
        <w:rPr>
          <w:sz w:val="28"/>
          <w:szCs w:val="28"/>
        </w:rPr>
      </w:pPr>
    </w:p>
    <w:p w:rsidR="008D2E32" w:rsidRPr="0046756A" w:rsidRDefault="008D2E32" w:rsidP="008D2E32">
      <w:pPr>
        <w:jc w:val="both"/>
        <w:rPr>
          <w:b/>
          <w:sz w:val="28"/>
          <w:szCs w:val="28"/>
        </w:rPr>
      </w:pPr>
      <w:r w:rsidRPr="0046756A">
        <w:rPr>
          <w:b/>
          <w:sz w:val="28"/>
          <w:szCs w:val="28"/>
        </w:rPr>
        <w:t>05.07.2021-09.07.2021</w:t>
      </w:r>
    </w:p>
    <w:p w:rsidR="004707E9" w:rsidRDefault="004707E9" w:rsidP="004707E9">
      <w:pPr>
        <w:ind w:firstLine="709"/>
        <w:jc w:val="both"/>
        <w:rPr>
          <w:sz w:val="28"/>
          <w:szCs w:val="28"/>
        </w:rPr>
      </w:pPr>
      <w:r w:rsidRPr="00D835F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д</w:t>
      </w:r>
      <w:r w:rsidRPr="00F93BB5">
        <w:rPr>
          <w:sz w:val="28"/>
          <w:szCs w:val="28"/>
        </w:rPr>
        <w:t>ачного некоммерческого товарищества «Светлый»</w:t>
      </w:r>
      <w:r>
        <w:rPr>
          <w:sz w:val="28"/>
          <w:szCs w:val="28"/>
        </w:rPr>
        <w:t xml:space="preserve"> </w:t>
      </w:r>
      <w:r w:rsidRPr="00D835F9">
        <w:rPr>
          <w:sz w:val="28"/>
          <w:szCs w:val="28"/>
        </w:rPr>
        <w:t xml:space="preserve">завершена внеплановая документарная проверка </w:t>
      </w:r>
      <w:r w:rsidRPr="00FB7508">
        <w:rPr>
          <w:sz w:val="28"/>
          <w:szCs w:val="28"/>
        </w:rPr>
        <w:t xml:space="preserve">правильности применения </w:t>
      </w:r>
      <w:r>
        <w:rPr>
          <w:sz w:val="28"/>
          <w:szCs w:val="28"/>
        </w:rPr>
        <w:t xml:space="preserve">установленных </w:t>
      </w:r>
      <w:r w:rsidRPr="00FB7508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>на электрическую энергию</w:t>
      </w:r>
      <w:r w:rsidRPr="00FB7508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февраля 2021 года по май</w:t>
      </w:r>
      <w:r w:rsidRPr="00FB750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B750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D835F9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по итогам указанной проверки</w:t>
      </w:r>
      <w:r w:rsidRPr="00D835F9">
        <w:rPr>
          <w:sz w:val="28"/>
          <w:szCs w:val="28"/>
        </w:rPr>
        <w:t xml:space="preserve"> не выявлено</w:t>
      </w:r>
      <w:r w:rsidR="008D2E32">
        <w:rPr>
          <w:sz w:val="28"/>
          <w:szCs w:val="28"/>
        </w:rPr>
        <w:t>.</w:t>
      </w:r>
      <w:r w:rsidRPr="00D835F9">
        <w:rPr>
          <w:sz w:val="28"/>
          <w:szCs w:val="28"/>
        </w:rPr>
        <w:t xml:space="preserve"> </w:t>
      </w:r>
    </w:p>
    <w:p w:rsidR="003B322F" w:rsidRDefault="003B322F" w:rsidP="008D2E32">
      <w:pPr>
        <w:jc w:val="both"/>
        <w:rPr>
          <w:sz w:val="28"/>
          <w:szCs w:val="28"/>
        </w:rPr>
      </w:pPr>
    </w:p>
    <w:p w:rsidR="008D2E32" w:rsidRPr="0046756A" w:rsidRDefault="008D2E32" w:rsidP="008D2E32">
      <w:pPr>
        <w:jc w:val="both"/>
        <w:rPr>
          <w:b/>
          <w:sz w:val="28"/>
          <w:szCs w:val="28"/>
        </w:rPr>
      </w:pPr>
      <w:r w:rsidRPr="0046756A">
        <w:rPr>
          <w:b/>
          <w:sz w:val="28"/>
          <w:szCs w:val="28"/>
        </w:rPr>
        <w:t>12.07.2021-16.07.2021</w:t>
      </w:r>
    </w:p>
    <w:p w:rsidR="004707E9" w:rsidRDefault="004707E9" w:rsidP="00470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заседания Правления Региональной службы по тарифам и ценообразованию Забайкальского края по вопросам </w:t>
      </w:r>
      <w:r w:rsidRPr="00E6092E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E6092E">
        <w:rPr>
          <w:sz w:val="28"/>
          <w:szCs w:val="28"/>
        </w:rPr>
        <w:t xml:space="preserve"> размера платы за т</w:t>
      </w:r>
      <w:r>
        <w:rPr>
          <w:sz w:val="28"/>
          <w:szCs w:val="28"/>
        </w:rPr>
        <w:t xml:space="preserve">ехнологическое присоединение гостиничного комплекса ООО ДСК «Энергия» и электроустановок многоквартирного жилого дома ООО УК «Ленина 52 А» в индивидуальном порядке к электрическим сетям </w:t>
      </w:r>
      <w:r w:rsidRPr="00E6092E">
        <w:rPr>
          <w:sz w:val="28"/>
          <w:szCs w:val="28"/>
        </w:rPr>
        <w:t>филиала ПАО «Россети Сибирь» - «Читаэнерго»</w:t>
      </w:r>
      <w:r w:rsidR="008D2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22F" w:rsidRDefault="003B322F" w:rsidP="008D2E32">
      <w:pPr>
        <w:jc w:val="both"/>
        <w:rPr>
          <w:sz w:val="28"/>
          <w:szCs w:val="28"/>
        </w:rPr>
      </w:pPr>
    </w:p>
    <w:p w:rsidR="008D2E32" w:rsidRPr="0046756A" w:rsidRDefault="008D2E32" w:rsidP="008D2E32">
      <w:pPr>
        <w:jc w:val="both"/>
        <w:rPr>
          <w:b/>
          <w:sz w:val="28"/>
          <w:szCs w:val="28"/>
        </w:rPr>
      </w:pPr>
      <w:r w:rsidRPr="0046756A">
        <w:rPr>
          <w:b/>
          <w:sz w:val="28"/>
          <w:szCs w:val="28"/>
        </w:rPr>
        <w:t>12.07.2021-16.07.202</w:t>
      </w:r>
      <w:r w:rsidR="0046756A">
        <w:rPr>
          <w:b/>
          <w:sz w:val="28"/>
          <w:szCs w:val="28"/>
        </w:rPr>
        <w:t>1.</w:t>
      </w:r>
    </w:p>
    <w:p w:rsidR="004707E9" w:rsidRPr="00CB09D3" w:rsidRDefault="004707E9" w:rsidP="004707E9">
      <w:pPr>
        <w:ind w:firstLine="709"/>
        <w:jc w:val="both"/>
        <w:rPr>
          <w:sz w:val="28"/>
          <w:szCs w:val="28"/>
        </w:rPr>
      </w:pPr>
      <w:r w:rsidRPr="00CB09D3">
        <w:rPr>
          <w:sz w:val="28"/>
          <w:szCs w:val="28"/>
        </w:rPr>
        <w:t>В ФАС России подготовлено и направлено заявление об установлении предельных уровней тарифов по передаче электрической энергии по сетям территориальных сетевых организаций Забайкальского края на 202</w:t>
      </w:r>
      <w:r>
        <w:rPr>
          <w:sz w:val="28"/>
          <w:szCs w:val="28"/>
        </w:rPr>
        <w:t>2</w:t>
      </w:r>
      <w:r w:rsidRPr="00CB09D3">
        <w:rPr>
          <w:sz w:val="28"/>
          <w:szCs w:val="28"/>
        </w:rPr>
        <w:t xml:space="preserve"> год, а также, предложение об установлении предельных (максимальных и минимальных) уровней единых (котловых) тарифов на услуги по передаче электрической энергии для населения и прочих потребителей на 202</w:t>
      </w:r>
      <w:r>
        <w:rPr>
          <w:sz w:val="28"/>
          <w:szCs w:val="28"/>
        </w:rPr>
        <w:t>2</w:t>
      </w:r>
      <w:r w:rsidRPr="00CB09D3">
        <w:rPr>
          <w:sz w:val="28"/>
          <w:szCs w:val="28"/>
        </w:rPr>
        <w:t xml:space="preserve"> год</w:t>
      </w:r>
      <w:r w:rsidR="008D2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22F" w:rsidRDefault="003B322F" w:rsidP="008D2E32">
      <w:pPr>
        <w:jc w:val="both"/>
        <w:rPr>
          <w:sz w:val="28"/>
          <w:szCs w:val="28"/>
        </w:rPr>
      </w:pPr>
    </w:p>
    <w:p w:rsidR="008D2E32" w:rsidRPr="0046756A" w:rsidRDefault="008D2E32" w:rsidP="008D2E32">
      <w:pPr>
        <w:jc w:val="both"/>
        <w:rPr>
          <w:b/>
          <w:sz w:val="28"/>
          <w:szCs w:val="28"/>
        </w:rPr>
      </w:pPr>
      <w:r w:rsidRPr="0046756A">
        <w:rPr>
          <w:b/>
          <w:sz w:val="28"/>
          <w:szCs w:val="28"/>
        </w:rPr>
        <w:t>19.07.2021-21.07.2021.</w:t>
      </w:r>
    </w:p>
    <w:p w:rsidR="004707E9" w:rsidRDefault="004707E9" w:rsidP="0047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Министерства жилищно-коммунального хозяйства, энергетики, цифровизации и связи Забайкальского края </w:t>
      </w:r>
      <w:r w:rsidRPr="00821B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исполнения Долгосрочного </w:t>
      </w:r>
      <w:r w:rsidRPr="00821BFA">
        <w:rPr>
          <w:sz w:val="28"/>
          <w:szCs w:val="28"/>
        </w:rPr>
        <w:t>плана-графика мероприятий по консолид</w:t>
      </w:r>
      <w:r>
        <w:rPr>
          <w:sz w:val="28"/>
          <w:szCs w:val="28"/>
        </w:rPr>
        <w:t>ации электросетевого комплекса Забайкальского края направлена информация об о</w:t>
      </w:r>
      <w:r w:rsidRPr="00341A13">
        <w:rPr>
          <w:sz w:val="28"/>
          <w:szCs w:val="28"/>
        </w:rPr>
        <w:t>ценк</w:t>
      </w:r>
      <w:r>
        <w:rPr>
          <w:sz w:val="28"/>
          <w:szCs w:val="28"/>
        </w:rPr>
        <w:t>е</w:t>
      </w:r>
      <w:r w:rsidRPr="00341A13">
        <w:rPr>
          <w:sz w:val="28"/>
          <w:szCs w:val="28"/>
        </w:rPr>
        <w:t xml:space="preserve"> тарифных последствий реализации </w:t>
      </w:r>
      <w:r>
        <w:rPr>
          <w:sz w:val="28"/>
          <w:szCs w:val="28"/>
        </w:rPr>
        <w:t>2</w:t>
      </w:r>
      <w:r w:rsidRPr="00341A1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плана-графика</w:t>
      </w:r>
      <w:r w:rsidR="008D2E32">
        <w:rPr>
          <w:sz w:val="28"/>
          <w:szCs w:val="28"/>
        </w:rPr>
        <w:t>.</w:t>
      </w:r>
    </w:p>
    <w:p w:rsidR="004707E9" w:rsidRDefault="004707E9" w:rsidP="004707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Подготовлены письменные о</w:t>
      </w:r>
      <w:r w:rsidRPr="00973136">
        <w:rPr>
          <w:sz w:val="28"/>
          <w:szCs w:val="28"/>
        </w:rPr>
        <w:t xml:space="preserve">тветы на обращения граждан и организаций,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>, а также письменные пояснения в суды.</w:t>
      </w:r>
    </w:p>
    <w:p w:rsidR="004707E9" w:rsidRDefault="004707E9" w:rsidP="004707E9">
      <w:pPr>
        <w:spacing w:after="480"/>
        <w:contextualSpacing/>
        <w:jc w:val="center"/>
        <w:rPr>
          <w:b/>
          <w:sz w:val="28"/>
          <w:szCs w:val="28"/>
        </w:rPr>
      </w:pPr>
    </w:p>
    <w:p w:rsidR="004707E9" w:rsidRDefault="004707E9" w:rsidP="004707E9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август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B3BC5">
        <w:rPr>
          <w:b/>
          <w:sz w:val="28"/>
          <w:szCs w:val="28"/>
        </w:rPr>
        <w:t xml:space="preserve"> года</w:t>
      </w:r>
    </w:p>
    <w:p w:rsidR="004707E9" w:rsidRPr="002D2EA1" w:rsidRDefault="004707E9" w:rsidP="004707E9">
      <w:pPr>
        <w:spacing w:after="480"/>
        <w:contextualSpacing/>
        <w:jc w:val="center"/>
        <w:rPr>
          <w:sz w:val="28"/>
          <w:szCs w:val="28"/>
        </w:rPr>
      </w:pPr>
    </w:p>
    <w:p w:rsidR="004707E9" w:rsidRDefault="004707E9" w:rsidP="004707E9">
      <w:pPr>
        <w:ind w:firstLine="708"/>
        <w:jc w:val="both"/>
        <w:rPr>
          <w:sz w:val="28"/>
          <w:szCs w:val="28"/>
        </w:rPr>
      </w:pPr>
      <w:r w:rsidRPr="00EB3BC5">
        <w:rPr>
          <w:sz w:val="28"/>
          <w:szCs w:val="28"/>
        </w:rPr>
        <w:t>Рассмотрение заявок об установлении регулируемых тар</w:t>
      </w:r>
      <w:r>
        <w:rPr>
          <w:sz w:val="28"/>
          <w:szCs w:val="28"/>
        </w:rPr>
        <w:t>ифов в сфере электроэнергетики</w:t>
      </w:r>
      <w:r>
        <w:rPr>
          <w:sz w:val="28"/>
          <w:szCs w:val="24"/>
        </w:rPr>
        <w:t xml:space="preserve">, </w:t>
      </w:r>
      <w:r w:rsidRPr="00EB3BC5">
        <w:rPr>
          <w:sz w:val="28"/>
          <w:szCs w:val="28"/>
        </w:rPr>
        <w:t>подготовка ответов на обращения граждан, организаций</w:t>
      </w:r>
      <w:r>
        <w:rPr>
          <w:sz w:val="28"/>
          <w:szCs w:val="28"/>
        </w:rPr>
        <w:t>,</w:t>
      </w:r>
      <w:r w:rsidRPr="00EB3BC5">
        <w:rPr>
          <w:sz w:val="28"/>
          <w:szCs w:val="28"/>
        </w:rPr>
        <w:t xml:space="preserve"> федеральных и региональных органов власти, </w:t>
      </w:r>
      <w:r w:rsidRPr="006757AA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направление ежемесячной, </w:t>
      </w:r>
      <w:r w:rsidRPr="00EB3BC5">
        <w:rPr>
          <w:sz w:val="28"/>
          <w:szCs w:val="28"/>
        </w:rPr>
        <w:t>квартальной</w:t>
      </w:r>
      <w:r>
        <w:rPr>
          <w:sz w:val="28"/>
          <w:szCs w:val="28"/>
        </w:rPr>
        <w:t xml:space="preserve"> </w:t>
      </w:r>
      <w:r w:rsidRPr="00EB3BC5">
        <w:rPr>
          <w:sz w:val="28"/>
          <w:szCs w:val="28"/>
        </w:rPr>
        <w:t>отчетности, проведение мониторинга нерегулир</w:t>
      </w:r>
      <w:r>
        <w:rPr>
          <w:sz w:val="28"/>
          <w:szCs w:val="28"/>
        </w:rPr>
        <w:t>уемых тарифов на электроэнергию, подготовка к проведению плановой проверки финансово-хозяйственной деятельности ПАО «Россети Сибирь» - «Читаэнерго» за 2020 год.</w:t>
      </w:r>
    </w:p>
    <w:p w:rsidR="000949B8" w:rsidRPr="00654501" w:rsidRDefault="000949B8" w:rsidP="000D1BDB">
      <w:pPr>
        <w:jc w:val="center"/>
        <w:rPr>
          <w:b/>
          <w:sz w:val="28"/>
          <w:szCs w:val="28"/>
          <w:highlight w:val="yellow"/>
          <w:u w:val="single"/>
        </w:rPr>
      </w:pPr>
    </w:p>
    <w:p w:rsidR="000D1BDB" w:rsidRPr="00977EDD" w:rsidRDefault="00483AFD" w:rsidP="000D1BDB">
      <w:pPr>
        <w:jc w:val="center"/>
        <w:rPr>
          <w:b/>
          <w:sz w:val="28"/>
          <w:szCs w:val="28"/>
          <w:u w:val="single"/>
        </w:rPr>
      </w:pPr>
      <w:r w:rsidRPr="00977EDD">
        <w:rPr>
          <w:b/>
          <w:sz w:val="28"/>
          <w:szCs w:val="28"/>
          <w:u w:val="single"/>
        </w:rPr>
        <w:t xml:space="preserve">В </w:t>
      </w:r>
      <w:r w:rsidR="000D1BDB" w:rsidRPr="00977EDD">
        <w:rPr>
          <w:b/>
          <w:sz w:val="28"/>
          <w:szCs w:val="28"/>
          <w:u w:val="single"/>
        </w:rPr>
        <w:t xml:space="preserve">области обращения с </w:t>
      </w:r>
      <w:r w:rsidRPr="00977EDD">
        <w:rPr>
          <w:b/>
          <w:sz w:val="28"/>
          <w:szCs w:val="28"/>
          <w:u w:val="single"/>
        </w:rPr>
        <w:t>твердыми коммунальными отходами</w:t>
      </w:r>
      <w:r w:rsidR="00E760E2" w:rsidRPr="00977EDD">
        <w:rPr>
          <w:b/>
          <w:sz w:val="28"/>
          <w:szCs w:val="28"/>
          <w:u w:val="single"/>
        </w:rPr>
        <w:t>:</w:t>
      </w:r>
    </w:p>
    <w:p w:rsidR="003B322F" w:rsidRPr="002D2C63" w:rsidRDefault="003B322F" w:rsidP="003B322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</w:t>
      </w:r>
      <w:r w:rsidRPr="002B510B">
        <w:rPr>
          <w:sz w:val="28"/>
          <w:szCs w:val="28"/>
        </w:rPr>
        <w:t>16</w:t>
      </w:r>
      <w:r w:rsidRPr="008677A3">
        <w:rPr>
          <w:sz w:val="28"/>
          <w:szCs w:val="28"/>
        </w:rPr>
        <w:t xml:space="preserve"> </w:t>
      </w:r>
      <w:r w:rsidRPr="002D2C63">
        <w:rPr>
          <w:sz w:val="28"/>
          <w:szCs w:val="28"/>
        </w:rPr>
        <w:t>пис</w:t>
      </w:r>
      <w:r>
        <w:rPr>
          <w:sz w:val="28"/>
          <w:szCs w:val="28"/>
        </w:rPr>
        <w:t>ем</w:t>
      </w:r>
      <w:r w:rsidRPr="002D2C63">
        <w:rPr>
          <w:sz w:val="28"/>
          <w:szCs w:val="28"/>
        </w:rPr>
        <w:t>, связанных с ТКО, в том числе:</w:t>
      </w:r>
    </w:p>
    <w:p w:rsidR="003B322F" w:rsidRPr="00214E77" w:rsidRDefault="003B322F" w:rsidP="003B322F">
      <w:pPr>
        <w:ind w:firstLine="851"/>
        <w:contextualSpacing/>
        <w:jc w:val="both"/>
        <w:rPr>
          <w:sz w:val="28"/>
          <w:szCs w:val="28"/>
        </w:rPr>
      </w:pPr>
      <w:r w:rsidRPr="00214E77">
        <w:rPr>
          <w:sz w:val="28"/>
          <w:szCs w:val="28"/>
        </w:rPr>
        <w:t>- подготовлен</w:t>
      </w:r>
      <w:r>
        <w:rPr>
          <w:sz w:val="28"/>
          <w:szCs w:val="28"/>
        </w:rPr>
        <w:t xml:space="preserve"> </w:t>
      </w:r>
      <w:r w:rsidRPr="002B510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14E77">
        <w:rPr>
          <w:sz w:val="28"/>
          <w:szCs w:val="28"/>
        </w:rPr>
        <w:t>ответ по обращениям граждан;</w:t>
      </w:r>
    </w:p>
    <w:p w:rsidR="003B322F" w:rsidRPr="001032F8" w:rsidRDefault="003B322F" w:rsidP="003B322F">
      <w:pPr>
        <w:ind w:firstLine="851"/>
        <w:contextualSpacing/>
        <w:jc w:val="both"/>
        <w:rPr>
          <w:sz w:val="28"/>
          <w:szCs w:val="28"/>
        </w:rPr>
      </w:pPr>
      <w:r w:rsidRPr="00214E77">
        <w:rPr>
          <w:sz w:val="28"/>
          <w:szCs w:val="28"/>
        </w:rPr>
        <w:t>-</w:t>
      </w:r>
      <w:r>
        <w:rPr>
          <w:sz w:val="28"/>
          <w:szCs w:val="28"/>
        </w:rPr>
        <w:t xml:space="preserve"> направлено </w:t>
      </w:r>
      <w:r w:rsidRPr="001032F8">
        <w:rPr>
          <w:sz w:val="28"/>
          <w:szCs w:val="28"/>
        </w:rPr>
        <w:t>8 контрольных писем;</w:t>
      </w:r>
    </w:p>
    <w:p w:rsidR="003B322F" w:rsidRPr="001032F8" w:rsidRDefault="003B322F" w:rsidP="003B322F">
      <w:pPr>
        <w:ind w:firstLine="851"/>
        <w:contextualSpacing/>
        <w:jc w:val="both"/>
        <w:rPr>
          <w:sz w:val="28"/>
          <w:szCs w:val="28"/>
        </w:rPr>
      </w:pPr>
      <w:r w:rsidRPr="001032F8">
        <w:rPr>
          <w:sz w:val="28"/>
          <w:szCs w:val="28"/>
        </w:rPr>
        <w:t>- подготовлено 7 ответов по прочим вопросам, связанным с ТКО;</w:t>
      </w:r>
    </w:p>
    <w:p w:rsidR="003B322F" w:rsidRPr="001032F8" w:rsidRDefault="003B322F" w:rsidP="003B322F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 w:rsidRPr="001032F8">
        <w:rPr>
          <w:sz w:val="28"/>
          <w:szCs w:val="28"/>
        </w:rPr>
        <w:t>2. 6 июля 2021 года и 22 июля 2021 года суд между ООО УК «Прогресс» и ООО «Олерон +», РСТ Забайкальского края выступала третьей стороной. По вопросу вывоза растительных отходов.</w:t>
      </w:r>
    </w:p>
    <w:p w:rsidR="003B322F" w:rsidRPr="001032F8" w:rsidRDefault="003B322F" w:rsidP="003B322F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 w:rsidRPr="001032F8">
        <w:rPr>
          <w:sz w:val="28"/>
          <w:szCs w:val="28"/>
        </w:rPr>
        <w:t>3. Проанализированы фактические расходы регионального оператора за январь – апрель 2021 год.</w:t>
      </w:r>
    </w:p>
    <w:p w:rsidR="003B322F" w:rsidRDefault="003B322F" w:rsidP="003B322F">
      <w:pPr>
        <w:widowControl w:val="0"/>
        <w:tabs>
          <w:tab w:val="num" w:pos="709"/>
          <w:tab w:val="left" w:pos="1134"/>
        </w:tabs>
        <w:ind w:right="-58" w:firstLine="709"/>
        <w:jc w:val="both"/>
        <w:rPr>
          <w:sz w:val="28"/>
          <w:szCs w:val="28"/>
        </w:rPr>
      </w:pPr>
      <w:r w:rsidRPr="001032F8">
        <w:rPr>
          <w:sz w:val="28"/>
          <w:szCs w:val="28"/>
        </w:rPr>
        <w:t>4. Завершен анализ первичных ведомостей за</w:t>
      </w:r>
      <w:r w:rsidRPr="002B510B">
        <w:rPr>
          <w:sz w:val="28"/>
          <w:szCs w:val="28"/>
        </w:rPr>
        <w:t xml:space="preserve"> весенний период.</w:t>
      </w:r>
    </w:p>
    <w:p w:rsidR="003B322F" w:rsidRPr="00A64EFE" w:rsidRDefault="003B322F" w:rsidP="003B322F">
      <w:pPr>
        <w:ind w:right="-1" w:firstLine="709"/>
        <w:jc w:val="both"/>
        <w:rPr>
          <w:b/>
          <w:sz w:val="28"/>
          <w:szCs w:val="28"/>
        </w:rPr>
      </w:pPr>
      <w:r w:rsidRPr="002B510B">
        <w:rPr>
          <w:sz w:val="28"/>
          <w:szCs w:val="28"/>
        </w:rPr>
        <w:t xml:space="preserve">5. 16 июля 2021 года принят приказ </w:t>
      </w:r>
      <w:r>
        <w:rPr>
          <w:sz w:val="28"/>
          <w:szCs w:val="28"/>
        </w:rPr>
        <w:t>«</w:t>
      </w:r>
      <w:r w:rsidRPr="002B510B">
        <w:rPr>
          <w:sz w:val="28"/>
          <w:szCs w:val="28"/>
        </w:rPr>
        <w:t>О внесении изменения в приложение к приказу Региональной службы по тарифам и ценообразованию Забайкальского края от 18 февраля 2021 года № 21-НПА</w:t>
      </w:r>
      <w:r w:rsidRPr="002B510B">
        <w:rPr>
          <w:b/>
          <w:bCs/>
        </w:rPr>
        <w:t xml:space="preserve"> </w:t>
      </w:r>
      <w:r w:rsidRPr="002B510B">
        <w:rPr>
          <w:sz w:val="28"/>
          <w:szCs w:val="28"/>
        </w:rPr>
        <w:t>«Об установлении нормативов накопления твердых коммунальных отходов на территории Забайкальского края»</w:t>
      </w:r>
      <w:r w:rsidRPr="00A64EFE">
        <w:rPr>
          <w:sz w:val="28"/>
          <w:szCs w:val="28"/>
        </w:rPr>
        <w:t>.</w:t>
      </w:r>
    </w:p>
    <w:p w:rsidR="003B322F" w:rsidRPr="00214E77" w:rsidRDefault="003B322F" w:rsidP="003B322F">
      <w:pPr>
        <w:ind w:firstLine="709"/>
        <w:contextualSpacing/>
        <w:jc w:val="both"/>
        <w:rPr>
          <w:b/>
        </w:rPr>
      </w:pPr>
      <w:r w:rsidRPr="00214E77">
        <w:rPr>
          <w:b/>
          <w:sz w:val="28"/>
          <w:szCs w:val="28"/>
        </w:rPr>
        <w:t xml:space="preserve">Основные задачи на </w:t>
      </w:r>
      <w:r w:rsidRPr="00A64EFE">
        <w:rPr>
          <w:b/>
          <w:sz w:val="28"/>
          <w:szCs w:val="28"/>
        </w:rPr>
        <w:t>август</w:t>
      </w:r>
      <w:r w:rsidRPr="00214E77">
        <w:rPr>
          <w:b/>
          <w:sz w:val="28"/>
          <w:szCs w:val="28"/>
        </w:rPr>
        <w:t xml:space="preserve"> 2021 года</w:t>
      </w:r>
    </w:p>
    <w:p w:rsidR="003B322F" w:rsidRPr="00214E77" w:rsidRDefault="003B322F" w:rsidP="003B322F">
      <w:pPr>
        <w:ind w:firstLine="567"/>
        <w:jc w:val="both"/>
        <w:rPr>
          <w:sz w:val="28"/>
          <w:szCs w:val="28"/>
        </w:rPr>
      </w:pPr>
      <w:r w:rsidRPr="00214E77">
        <w:rPr>
          <w:sz w:val="28"/>
          <w:szCs w:val="28"/>
        </w:rPr>
        <w:t>- подготовка ответов на обращения граждан, организаций, федеральных и региональных органов власти;</w:t>
      </w:r>
    </w:p>
    <w:p w:rsidR="003B322F" w:rsidRDefault="003B322F" w:rsidP="003B322F">
      <w:pPr>
        <w:ind w:firstLine="567"/>
        <w:jc w:val="both"/>
        <w:rPr>
          <w:sz w:val="28"/>
          <w:szCs w:val="28"/>
        </w:rPr>
      </w:pPr>
      <w:r w:rsidRPr="00045604">
        <w:rPr>
          <w:sz w:val="28"/>
          <w:szCs w:val="28"/>
        </w:rPr>
        <w:t>- рассмотрение инвестиционных проектов</w:t>
      </w:r>
      <w:r>
        <w:rPr>
          <w:sz w:val="28"/>
          <w:szCs w:val="28"/>
        </w:rPr>
        <w:t>;</w:t>
      </w:r>
    </w:p>
    <w:p w:rsidR="003B322F" w:rsidRPr="00045604" w:rsidRDefault="003B322F" w:rsidP="003B32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анализ первичных ведомостей по сезонным замерам.</w:t>
      </w:r>
    </w:p>
    <w:p w:rsidR="00977EDD" w:rsidRPr="000A08EF" w:rsidRDefault="00977EDD" w:rsidP="00977EDD">
      <w:pPr>
        <w:jc w:val="both"/>
        <w:rPr>
          <w:sz w:val="28"/>
          <w:szCs w:val="28"/>
        </w:rPr>
      </w:pPr>
    </w:p>
    <w:p w:rsidR="008F7D49" w:rsidRDefault="008F7D49" w:rsidP="000D1BDB">
      <w:pPr>
        <w:suppressAutoHyphens/>
        <w:jc w:val="center"/>
        <w:rPr>
          <w:b/>
          <w:sz w:val="28"/>
          <w:szCs w:val="28"/>
          <w:u w:val="single"/>
        </w:rPr>
      </w:pPr>
    </w:p>
    <w:p w:rsidR="000D1BDB" w:rsidRPr="00C013CC" w:rsidRDefault="000D1BDB" w:rsidP="000D1BDB">
      <w:pPr>
        <w:suppressAutoHyphens/>
        <w:jc w:val="center"/>
        <w:rPr>
          <w:sz w:val="28"/>
          <w:szCs w:val="28"/>
        </w:rPr>
      </w:pPr>
      <w:r w:rsidRPr="00C013CC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0D1BDB" w:rsidRPr="00654501" w:rsidRDefault="000D1BDB" w:rsidP="000D1BDB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4707E9" w:rsidRPr="004707E9" w:rsidRDefault="004707E9" w:rsidP="004707E9">
      <w:pPr>
        <w:ind w:firstLine="709"/>
        <w:contextualSpacing/>
        <w:jc w:val="both"/>
        <w:rPr>
          <w:b/>
          <w:sz w:val="28"/>
          <w:szCs w:val="28"/>
        </w:rPr>
      </w:pPr>
      <w:r w:rsidRPr="004707E9">
        <w:rPr>
          <w:b/>
          <w:sz w:val="28"/>
          <w:szCs w:val="28"/>
        </w:rPr>
        <w:t>28.06.2021-2.07.2021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707E9" w:rsidRPr="004707E9" w:rsidRDefault="004707E9" w:rsidP="004707E9">
      <w:pPr>
        <w:numPr>
          <w:ilvl w:val="0"/>
          <w:numId w:val="35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 xml:space="preserve">В Арбитражном суде Забайкальского края (в качестве третьих лиц) в 10 судебных заседаниях о взыскании выпадающих доходов, </w:t>
      </w:r>
      <w:bookmarkStart w:id="0" w:name="_Hlk75423600"/>
      <w:r w:rsidRPr="004707E9">
        <w:rPr>
          <w:sz w:val="28"/>
          <w:szCs w:val="28"/>
        </w:rPr>
        <w:t>субсидий, задолженностей, убытков;</w:t>
      </w:r>
    </w:p>
    <w:p w:rsidR="004707E9" w:rsidRPr="004707E9" w:rsidRDefault="004707E9" w:rsidP="004707E9">
      <w:pPr>
        <w:numPr>
          <w:ilvl w:val="0"/>
          <w:numId w:val="35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lastRenderedPageBreak/>
        <w:t>В Пятом апелляционном суде общей юрисдикции по 2 апелляционным жалобам РСТ Забайкальского края по административным исковым заявлениям ООО «Авангард Плюс»;</w:t>
      </w:r>
    </w:p>
    <w:p w:rsidR="004707E9" w:rsidRPr="004707E9" w:rsidRDefault="004707E9" w:rsidP="004707E9">
      <w:pPr>
        <w:numPr>
          <w:ilvl w:val="0"/>
          <w:numId w:val="35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В Читинском районном суде по исковому заявлению Роспотребнадзор;</w:t>
      </w:r>
    </w:p>
    <w:p w:rsidR="004707E9" w:rsidRPr="004707E9" w:rsidRDefault="004707E9" w:rsidP="004707E9">
      <w:pPr>
        <w:numPr>
          <w:ilvl w:val="0"/>
          <w:numId w:val="35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В Забайкальском краевом суде в 1 судебном заседании по административному исковому заявлению ПАО «Россети Сибирь»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bookmarkStart w:id="1" w:name="_Hlk75417065"/>
      <w:bookmarkEnd w:id="0"/>
      <w:r w:rsidRPr="004707E9">
        <w:rPr>
          <w:sz w:val="28"/>
          <w:szCs w:val="28"/>
        </w:rPr>
        <w:t>Составлен 1 протокол об административном правонарушении по ч. 2 ст. 19.7.1 КоАП РФ.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 xml:space="preserve">Заполнен реестр принятых нормативных правовых приказов РСТ Забайкальского края. 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bookmarkStart w:id="2" w:name="_Hlk75417117"/>
      <w:bookmarkEnd w:id="1"/>
      <w:r w:rsidRPr="004707E9">
        <w:rPr>
          <w:sz w:val="28"/>
          <w:szCs w:val="28"/>
        </w:rPr>
        <w:t xml:space="preserve">Проведена правовая и антикоррупционная экспертиза 3 проектов нормативных правовых приказов РСТ Забайкальского края. Направлены копии 3 нормативных правовых приказов в прокуратуру Забайкальского края. Направлена информация об опубликовании 9 нормативных правовых приказов РСТ Забайкальского края в Управление Минюста. </w:t>
      </w:r>
    </w:p>
    <w:bookmarkEnd w:id="2"/>
    <w:p w:rsidR="004707E9" w:rsidRPr="004707E9" w:rsidRDefault="004707E9" w:rsidP="004707E9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4707E9" w:rsidRPr="004707E9" w:rsidRDefault="004707E9" w:rsidP="004707E9">
      <w:pPr>
        <w:ind w:firstLine="709"/>
        <w:contextualSpacing/>
        <w:jc w:val="both"/>
        <w:rPr>
          <w:b/>
          <w:sz w:val="28"/>
          <w:szCs w:val="28"/>
        </w:rPr>
      </w:pPr>
      <w:r w:rsidRPr="004707E9">
        <w:rPr>
          <w:b/>
          <w:sz w:val="28"/>
          <w:szCs w:val="28"/>
        </w:rPr>
        <w:t>5.07.2021 - 09.07.2021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707E9" w:rsidRPr="004707E9" w:rsidRDefault="004707E9" w:rsidP="004707E9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В Забайкальском краевом суде в 1 судебном заседании;</w:t>
      </w:r>
    </w:p>
    <w:p w:rsidR="004707E9" w:rsidRPr="004707E9" w:rsidRDefault="004707E9" w:rsidP="004707E9">
      <w:pPr>
        <w:numPr>
          <w:ilvl w:val="0"/>
          <w:numId w:val="35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В Арбитражном суде Забайкальского края (в качестве третьих лиц) по 8 судебным заседаниям о взыскании выпадающих доходов, субсидий, задолженностей, убытков;</w:t>
      </w:r>
    </w:p>
    <w:p w:rsidR="004707E9" w:rsidRPr="004707E9" w:rsidRDefault="004707E9" w:rsidP="004707E9">
      <w:pPr>
        <w:ind w:left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Подготовлена и направлена кассационная жалоба в Восьмой кассационный суд общей юрисдикции по административному делу ООО «Славел»;</w:t>
      </w:r>
    </w:p>
    <w:p w:rsidR="004707E9" w:rsidRPr="004707E9" w:rsidRDefault="004707E9" w:rsidP="004707E9">
      <w:pPr>
        <w:ind w:left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Подготовлено и направлено возражение на апелляционную жалобу по административному исковому заявлению ООО «Олерон+»;</w:t>
      </w:r>
    </w:p>
    <w:p w:rsidR="004707E9" w:rsidRPr="004707E9" w:rsidRDefault="004707E9" w:rsidP="004707E9">
      <w:pPr>
        <w:ind w:left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Подготовлена и направлена информация в Управление Минюста по принятым нормативно-правовым приказам РСТ Забайкальского края;</w:t>
      </w:r>
    </w:p>
    <w:p w:rsidR="004707E9" w:rsidRPr="004707E9" w:rsidRDefault="004707E9" w:rsidP="004707E9">
      <w:pPr>
        <w:ind w:left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Подготовлен и направлен отчет в Департамент по обеспечению деятельности мировых судей Забайкальского края.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bookmarkStart w:id="3" w:name="_Hlk75420577"/>
      <w:r w:rsidRPr="004707E9">
        <w:rPr>
          <w:sz w:val="28"/>
          <w:szCs w:val="28"/>
        </w:rPr>
        <w:t xml:space="preserve">Проведена правовая и антикоррупционная экспертиза 1 проекта нормативного правового приказа РСТ Забайкальского края. Направлена копия 1 нормативного правового приказа в прокуратуру Забайкальского края. Направлена информация об опубликовании 3 нормативных правовых приказов РСТ Забайкальского края в Управление Минюста. </w:t>
      </w:r>
    </w:p>
    <w:bookmarkEnd w:id="3"/>
    <w:p w:rsidR="004707E9" w:rsidRPr="004707E9" w:rsidRDefault="004707E9" w:rsidP="004707E9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4707E9" w:rsidRPr="004707E9" w:rsidRDefault="004707E9" w:rsidP="004707E9">
      <w:pPr>
        <w:ind w:firstLine="709"/>
        <w:contextualSpacing/>
        <w:jc w:val="both"/>
        <w:rPr>
          <w:b/>
          <w:sz w:val="28"/>
          <w:szCs w:val="28"/>
        </w:rPr>
      </w:pPr>
      <w:r w:rsidRPr="004707E9">
        <w:rPr>
          <w:b/>
          <w:sz w:val="28"/>
          <w:szCs w:val="28"/>
        </w:rPr>
        <w:t>12.07.2021-16.07.2021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bookmarkStart w:id="4" w:name="_Hlk75420650"/>
      <w:r w:rsidRPr="004707E9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707E9" w:rsidRPr="004707E9" w:rsidRDefault="004707E9" w:rsidP="004707E9">
      <w:pPr>
        <w:numPr>
          <w:ilvl w:val="0"/>
          <w:numId w:val="32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bookmarkStart w:id="5" w:name="_Hlk75422765"/>
      <w:bookmarkEnd w:id="4"/>
      <w:r w:rsidRPr="004707E9">
        <w:rPr>
          <w:sz w:val="28"/>
          <w:szCs w:val="28"/>
        </w:rPr>
        <w:t>В Забайкальском краевом суде в 1 судебном заседании;</w:t>
      </w:r>
      <w:bookmarkEnd w:id="5"/>
    </w:p>
    <w:p w:rsidR="004707E9" w:rsidRPr="004707E9" w:rsidRDefault="004707E9" w:rsidP="004707E9">
      <w:pPr>
        <w:numPr>
          <w:ilvl w:val="0"/>
          <w:numId w:val="32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lastRenderedPageBreak/>
        <w:t>В Арбитражном суде Забайкальского края (в качестве третьих лиц) в 4 судебных заседаниях о взыскании выпадающих доходов, субсидий, задолженностей, убытков;</w:t>
      </w:r>
      <w:bookmarkStart w:id="6" w:name="_Hlk75422809"/>
    </w:p>
    <w:p w:rsidR="004707E9" w:rsidRPr="004707E9" w:rsidRDefault="004707E9" w:rsidP="004707E9">
      <w:pPr>
        <w:numPr>
          <w:ilvl w:val="0"/>
          <w:numId w:val="32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В Читинском районном суде в 1 судебном заседании.</w:t>
      </w:r>
    </w:p>
    <w:bookmarkEnd w:id="6"/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 xml:space="preserve">Проведена правовая и антикоррупционная экспертиза 14 проектов нормативных правовых приказов РСТ Забайкальского края. Направлены копии 14 нормативных правовых приказов в прокуратуру Забайкальского края. Направлена информация об опубликовании 14 нормативных правовых приказов РСТ Забайкальского края в Управление Минюста. </w:t>
      </w:r>
    </w:p>
    <w:p w:rsidR="004707E9" w:rsidRPr="004707E9" w:rsidRDefault="004707E9" w:rsidP="004707E9">
      <w:pPr>
        <w:ind w:firstLine="709"/>
        <w:jc w:val="both"/>
        <w:rPr>
          <w:b/>
          <w:bCs/>
          <w:sz w:val="28"/>
          <w:szCs w:val="28"/>
        </w:rPr>
      </w:pPr>
    </w:p>
    <w:p w:rsidR="004707E9" w:rsidRPr="004707E9" w:rsidRDefault="004707E9" w:rsidP="004707E9">
      <w:pPr>
        <w:ind w:firstLine="709"/>
        <w:jc w:val="both"/>
        <w:rPr>
          <w:b/>
          <w:bCs/>
          <w:sz w:val="28"/>
          <w:szCs w:val="28"/>
        </w:rPr>
      </w:pPr>
      <w:r w:rsidRPr="004707E9">
        <w:rPr>
          <w:b/>
          <w:bCs/>
          <w:sz w:val="28"/>
          <w:szCs w:val="28"/>
        </w:rPr>
        <w:t>19.07.2021-23.07.2021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4707E9" w:rsidRPr="004707E9" w:rsidRDefault="004707E9" w:rsidP="004707E9">
      <w:pPr>
        <w:ind w:firstLine="708"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В Арбитражном суде Забайкальского края (в качестве третьих лиц) в 4 судебных заседаниях о взыскании выпадающих доходов, субсидий, задолженностей, убытков;</w:t>
      </w:r>
    </w:p>
    <w:p w:rsidR="004707E9" w:rsidRPr="004707E9" w:rsidRDefault="004707E9" w:rsidP="004707E9">
      <w:pPr>
        <w:ind w:firstLine="708"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Подготовлены 2 административно исковых заявления по обжалованию действий службы судебных приставов.</w:t>
      </w:r>
    </w:p>
    <w:p w:rsidR="004707E9" w:rsidRPr="004707E9" w:rsidRDefault="004707E9" w:rsidP="004707E9">
      <w:pPr>
        <w:ind w:firstLine="708"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Подготовлен отзыв на жалобу по делу об административном правонарушении в Четвертый арбитражный апелляционный суд.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 xml:space="preserve">Проведена правовая и антикоррупционная экспертиза 1 проекта нормативных правовых приказов РСТ Забайкальского края. Направлены копию 1 нормативного правового приказа в прокуратуру Забайкальского края. Направлена информация об опубликовании 1 нормативного правового приказа РСТ Забайкальского края в Управление Минюста. </w:t>
      </w:r>
    </w:p>
    <w:p w:rsidR="004707E9" w:rsidRPr="004707E9" w:rsidRDefault="004707E9" w:rsidP="004707E9">
      <w:pPr>
        <w:ind w:firstLine="709"/>
        <w:jc w:val="both"/>
        <w:rPr>
          <w:sz w:val="28"/>
          <w:szCs w:val="28"/>
        </w:rPr>
      </w:pPr>
      <w:r w:rsidRPr="004707E9">
        <w:rPr>
          <w:sz w:val="28"/>
          <w:szCs w:val="28"/>
        </w:rPr>
        <w:t>Направлена информация в Министерство ЖКХ об опубликовании сообщений о вступлении решений Забайкальского краевого суда в законную силу.</w:t>
      </w:r>
    </w:p>
    <w:p w:rsidR="004707E9" w:rsidRPr="004707E9" w:rsidRDefault="004707E9" w:rsidP="004707E9">
      <w:pPr>
        <w:ind w:firstLine="709"/>
        <w:jc w:val="both"/>
        <w:rPr>
          <w:color w:val="FF0000"/>
          <w:sz w:val="28"/>
          <w:szCs w:val="28"/>
        </w:rPr>
      </w:pPr>
    </w:p>
    <w:p w:rsidR="004707E9" w:rsidRPr="004707E9" w:rsidRDefault="004707E9" w:rsidP="004707E9">
      <w:pPr>
        <w:ind w:firstLine="709"/>
        <w:contextualSpacing/>
        <w:jc w:val="both"/>
        <w:rPr>
          <w:b/>
          <w:color w:val="FF0000"/>
        </w:rPr>
      </w:pPr>
      <w:r w:rsidRPr="004707E9">
        <w:rPr>
          <w:b/>
          <w:sz w:val="28"/>
          <w:szCs w:val="28"/>
        </w:rPr>
        <w:t>Основные задачи на август 2021 года.</w:t>
      </w:r>
    </w:p>
    <w:p w:rsidR="004707E9" w:rsidRPr="004707E9" w:rsidRDefault="004707E9" w:rsidP="004707E9">
      <w:pPr>
        <w:ind w:firstLine="709"/>
        <w:contextualSpacing/>
        <w:jc w:val="both"/>
        <w:rPr>
          <w:sz w:val="28"/>
          <w:szCs w:val="28"/>
        </w:rPr>
      </w:pPr>
      <w:r w:rsidRPr="004707E9">
        <w:rPr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4707E9" w:rsidRPr="004707E9" w:rsidRDefault="004707E9" w:rsidP="004707E9">
      <w:pPr>
        <w:ind w:firstLine="709"/>
        <w:contextualSpacing/>
        <w:jc w:val="both"/>
      </w:pPr>
      <w:r w:rsidRPr="004707E9">
        <w:rPr>
          <w:sz w:val="28"/>
          <w:szCs w:val="28"/>
        </w:rPr>
        <w:t xml:space="preserve">Правовая и антикоррупционная экспертиза проектов нормативных правовых приказов РСТ Забайкальского края. 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4707E9" w:rsidRPr="004707E9" w:rsidRDefault="004707E9" w:rsidP="004707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3AFD" w:rsidRPr="00654501" w:rsidRDefault="00483AFD" w:rsidP="0024589F">
      <w:pPr>
        <w:ind w:firstLine="709"/>
        <w:jc w:val="both"/>
        <w:rPr>
          <w:sz w:val="28"/>
          <w:szCs w:val="28"/>
          <w:highlight w:val="yellow"/>
        </w:rPr>
      </w:pPr>
    </w:p>
    <w:p w:rsidR="00305054" w:rsidRPr="00440FD7" w:rsidRDefault="00305054" w:rsidP="00305054">
      <w:pPr>
        <w:jc w:val="center"/>
        <w:rPr>
          <w:b/>
          <w:sz w:val="28"/>
          <w:szCs w:val="28"/>
        </w:rPr>
      </w:pPr>
      <w:r w:rsidRPr="00440FD7">
        <w:rPr>
          <w:b/>
          <w:sz w:val="28"/>
          <w:szCs w:val="28"/>
        </w:rPr>
        <w:t>Деятельность отделов: декларирования розничной</w:t>
      </w:r>
      <w:r w:rsidR="004E0DE1" w:rsidRPr="00440FD7">
        <w:rPr>
          <w:b/>
          <w:sz w:val="28"/>
          <w:szCs w:val="28"/>
        </w:rPr>
        <w:t xml:space="preserve"> продажи алкогольной продукции, </w:t>
      </w:r>
      <w:r w:rsidRPr="00440FD7">
        <w:rPr>
          <w:b/>
          <w:sz w:val="28"/>
          <w:szCs w:val="28"/>
        </w:rPr>
        <w:t>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</w:p>
    <w:p w:rsidR="00305054" w:rsidRPr="00440FD7" w:rsidRDefault="00305054" w:rsidP="00305054">
      <w:pPr>
        <w:jc w:val="center"/>
        <w:rPr>
          <w:b/>
          <w:sz w:val="28"/>
          <w:szCs w:val="28"/>
        </w:rPr>
      </w:pPr>
    </w:p>
    <w:p w:rsidR="00EE5A06" w:rsidRPr="00440FD7" w:rsidRDefault="004E397F" w:rsidP="000949B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об</w:t>
      </w:r>
      <w:r w:rsidR="00E760E2" w:rsidRPr="0044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контроля </w:t>
      </w:r>
      <w:r w:rsidRPr="00440FD7">
        <w:rPr>
          <w:rFonts w:ascii="Times New Roman" w:hAnsi="Times New Roman" w:cs="Times New Roman"/>
          <w:b/>
          <w:sz w:val="28"/>
          <w:szCs w:val="28"/>
          <w:u w:val="single"/>
        </w:rPr>
        <w:t>за розничной продажей алкогольной продукции:</w:t>
      </w:r>
    </w:p>
    <w:p w:rsidR="00440FD7" w:rsidRPr="00D60DA2" w:rsidRDefault="00322D82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28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06.2021 – 02.07</w:t>
      </w:r>
      <w:r w:rsidR="00440FD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4C0285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C0285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C028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4C0285">
        <w:rPr>
          <w:rFonts w:ascii="Times New Roman" w:hAnsi="Times New Roman" w:cs="Times New Roman"/>
          <w:sz w:val="28"/>
          <w:szCs w:val="28"/>
        </w:rPr>
        <w:t>1 определение о возбуждении дела об административном правонарушении</w:t>
      </w:r>
      <w:r w:rsidRPr="004C0285">
        <w:rPr>
          <w:rFonts w:ascii="Times New Roman" w:hAnsi="Times New Roman" w:cs="Times New Roman"/>
          <w:sz w:val="28"/>
          <w:szCs w:val="28"/>
        </w:rPr>
        <w:br/>
        <w:t>и проведении административного расследования по</w:t>
      </w:r>
      <w:r w:rsidR="00322D82">
        <w:rPr>
          <w:rFonts w:ascii="Times New Roman" w:hAnsi="Times New Roman" w:cs="Times New Roman"/>
          <w:sz w:val="28"/>
          <w:szCs w:val="28"/>
        </w:rPr>
        <w:t xml:space="preserve"> ч. 2 ст. 14.16</w:t>
      </w:r>
      <w:r w:rsidRPr="004C0285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4C0285">
        <w:rPr>
          <w:rFonts w:ascii="Times New Roman" w:hAnsi="Times New Roman" w:cs="Times New Roman"/>
          <w:sz w:val="28"/>
          <w:szCs w:val="28"/>
        </w:rPr>
        <w:br/>
        <w:t>(ООО «Надежда»).</w:t>
      </w:r>
    </w:p>
    <w:p w:rsidR="00440FD7" w:rsidRPr="00511084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7F0E">
        <w:rPr>
          <w:rFonts w:ascii="Times New Roman" w:hAnsi="Times New Roman" w:cs="Times New Roman"/>
          <w:sz w:val="28"/>
          <w:szCs w:val="28"/>
        </w:rPr>
        <w:t xml:space="preserve">2. </w:t>
      </w:r>
      <w:r w:rsidRPr="00F93AB8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 w:rsidR="00F93AB8">
        <w:rPr>
          <w:rFonts w:ascii="Times New Roman" w:hAnsi="Times New Roman" w:cs="Times New Roman"/>
          <w:sz w:val="28"/>
          <w:szCs w:val="28"/>
        </w:rPr>
        <w:t xml:space="preserve"> </w:t>
      </w:r>
      <w:r w:rsidR="00F93AB8" w:rsidRPr="00F93AB8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F93AB8" w:rsidRPr="00F93AB8">
        <w:rPr>
          <w:rFonts w:ascii="Times New Roman" w:hAnsi="Times New Roman" w:cs="Times New Roman"/>
          <w:sz w:val="28"/>
          <w:szCs w:val="28"/>
        </w:rPr>
        <w:br/>
        <w:t xml:space="preserve">6 протоколов об административном правонарушении: по ст. 14.19 КоАП РФ (ООО «Акцент», ООО «Винотека», ООО «Зонтик», ООО «Транс Прод Холдинг»). </w:t>
      </w:r>
      <w:r w:rsidRPr="00F93AB8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71D3A" w:rsidRPr="00F93AB8">
        <w:rPr>
          <w:rFonts w:ascii="Times New Roman" w:hAnsi="Times New Roman" w:cs="Times New Roman"/>
          <w:sz w:val="28"/>
          <w:szCs w:val="28"/>
        </w:rPr>
        <w:t>21</w:t>
      </w:r>
      <w:r w:rsidRPr="00F93AB8">
        <w:rPr>
          <w:rFonts w:ascii="Times New Roman" w:hAnsi="Times New Roman" w:cs="Times New Roman"/>
          <w:sz w:val="28"/>
          <w:szCs w:val="28"/>
        </w:rPr>
        <w:t xml:space="preserve"> дел</w:t>
      </w:r>
      <w:r w:rsidR="00671D3A" w:rsidRPr="00F93AB8">
        <w:rPr>
          <w:rFonts w:ascii="Times New Roman" w:hAnsi="Times New Roman" w:cs="Times New Roman"/>
          <w:sz w:val="28"/>
          <w:szCs w:val="28"/>
        </w:rPr>
        <w:t>о</w:t>
      </w:r>
      <w:r w:rsidRPr="00F93AB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правонарушениях: по </w:t>
      </w:r>
      <w:r w:rsidR="00C472A5">
        <w:rPr>
          <w:rFonts w:ascii="Times New Roman" w:hAnsi="Times New Roman" w:cs="Times New Roman"/>
          <w:sz w:val="28"/>
          <w:szCs w:val="28"/>
        </w:rPr>
        <w:br/>
      </w:r>
      <w:r w:rsidRPr="00F93AB8">
        <w:rPr>
          <w:rFonts w:ascii="Times New Roman" w:hAnsi="Times New Roman" w:cs="Times New Roman"/>
          <w:sz w:val="28"/>
          <w:szCs w:val="28"/>
        </w:rPr>
        <w:t>ч. 3</w:t>
      </w:r>
      <w:r w:rsidR="00F93AB8">
        <w:rPr>
          <w:rFonts w:ascii="Times New Roman" w:hAnsi="Times New Roman" w:cs="Times New Roman"/>
          <w:sz w:val="28"/>
          <w:szCs w:val="28"/>
        </w:rPr>
        <w:t xml:space="preserve"> ст. 14.16 КоАП РФ </w:t>
      </w:r>
      <w:r w:rsidRPr="00F93AB8">
        <w:rPr>
          <w:rFonts w:ascii="Times New Roman" w:hAnsi="Times New Roman" w:cs="Times New Roman"/>
          <w:sz w:val="28"/>
          <w:szCs w:val="28"/>
        </w:rPr>
        <w:t xml:space="preserve">(ООО </w:t>
      </w:r>
      <w:r w:rsidR="00671D3A" w:rsidRPr="00F93AB8">
        <w:rPr>
          <w:rFonts w:ascii="Times New Roman" w:hAnsi="Times New Roman" w:cs="Times New Roman"/>
          <w:sz w:val="28"/>
          <w:szCs w:val="28"/>
        </w:rPr>
        <w:t>«Ангара плюс», ООО «Арбат», ООО «Арм», ООО «Мехр», ООО «Янта Розница», ООО «Мантра плюс», ООО «Виноград», ООО «Огонек», ООО «Степное</w:t>
      </w:r>
      <w:r w:rsidRPr="00F93AB8">
        <w:rPr>
          <w:rFonts w:ascii="Times New Roman" w:hAnsi="Times New Roman" w:cs="Times New Roman"/>
          <w:sz w:val="28"/>
          <w:szCs w:val="28"/>
        </w:rPr>
        <w:t>)</w:t>
      </w:r>
      <w:r w:rsidR="00625866" w:rsidRPr="00F93AB8">
        <w:rPr>
          <w:rFonts w:ascii="Times New Roman" w:hAnsi="Times New Roman" w:cs="Times New Roman"/>
          <w:sz w:val="28"/>
          <w:szCs w:val="28"/>
        </w:rPr>
        <w:t>,</w:t>
      </w:r>
      <w:r w:rsidRPr="00F93AB8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</w:t>
      </w:r>
      <w:r w:rsidR="00671D3A" w:rsidRPr="00F93AB8">
        <w:rPr>
          <w:rFonts w:ascii="Times New Roman" w:hAnsi="Times New Roman" w:cs="Times New Roman"/>
          <w:sz w:val="28"/>
          <w:szCs w:val="28"/>
        </w:rPr>
        <w:t xml:space="preserve"> в виде предупреждения; (ООО «ВВК», ООО «Верасити», ООО «Дружба»</w:t>
      </w:r>
      <w:r w:rsidR="00F93AB8" w:rsidRPr="00F93AB8">
        <w:rPr>
          <w:rFonts w:ascii="Times New Roman" w:hAnsi="Times New Roman" w:cs="Times New Roman"/>
          <w:sz w:val="28"/>
          <w:szCs w:val="28"/>
        </w:rPr>
        <w:t>, ООО «Восток», ООО «Элит», ООО «Экспресс», ООО «Фрегат», ООО «Стим», ООО «Парус», ООО «Сокол», ООО»Штиль»</w:t>
      </w:r>
      <w:r w:rsidRPr="00F93AB8">
        <w:rPr>
          <w:rFonts w:ascii="Times New Roman" w:hAnsi="Times New Roman" w:cs="Times New Roman"/>
          <w:sz w:val="28"/>
          <w:szCs w:val="28"/>
        </w:rPr>
        <w:t>)</w:t>
      </w:r>
      <w:r w:rsidR="00625866" w:rsidRPr="00F93AB8">
        <w:rPr>
          <w:rFonts w:ascii="Times New Roman" w:hAnsi="Times New Roman" w:cs="Times New Roman"/>
          <w:sz w:val="28"/>
          <w:szCs w:val="28"/>
        </w:rPr>
        <w:t>,</w:t>
      </w:r>
      <w:r w:rsidRPr="00F93AB8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 в виде штрафа общая сумма наложенных штрафов составила </w:t>
      </w:r>
      <w:r w:rsidR="00C472A5">
        <w:rPr>
          <w:rFonts w:ascii="Times New Roman" w:hAnsi="Times New Roman" w:cs="Times New Roman"/>
          <w:sz w:val="28"/>
          <w:szCs w:val="28"/>
        </w:rPr>
        <w:br/>
      </w:r>
      <w:r w:rsidR="00F93AB8" w:rsidRPr="00F93AB8">
        <w:rPr>
          <w:rFonts w:ascii="Times New Roman" w:hAnsi="Times New Roman" w:cs="Times New Roman"/>
          <w:sz w:val="28"/>
          <w:szCs w:val="28"/>
        </w:rPr>
        <w:t>1 125</w:t>
      </w:r>
      <w:r w:rsidRPr="00F93AB8">
        <w:rPr>
          <w:rFonts w:ascii="Times New Roman" w:hAnsi="Times New Roman" w:cs="Times New Roman"/>
          <w:sz w:val="28"/>
          <w:szCs w:val="28"/>
        </w:rPr>
        <w:t xml:space="preserve"> 000 руб.; </w:t>
      </w:r>
      <w:r w:rsidRPr="00F208ED">
        <w:rPr>
          <w:rFonts w:ascii="Times New Roman" w:hAnsi="Times New Roman" w:cs="Times New Roman"/>
          <w:sz w:val="28"/>
          <w:szCs w:val="28"/>
        </w:rPr>
        <w:t>по ст. 14.19 КоАП РФ</w:t>
      </w:r>
      <w:r w:rsidR="00F208ED">
        <w:rPr>
          <w:rFonts w:ascii="Times New Roman" w:hAnsi="Times New Roman" w:cs="Times New Roman"/>
          <w:sz w:val="28"/>
          <w:szCs w:val="28"/>
        </w:rPr>
        <w:t xml:space="preserve"> ООО «Артур» назначено административное наказание в виде </w:t>
      </w:r>
      <w:r w:rsidR="00D806FF">
        <w:rPr>
          <w:rFonts w:ascii="Times New Roman" w:hAnsi="Times New Roman" w:cs="Times New Roman"/>
          <w:sz w:val="28"/>
          <w:szCs w:val="28"/>
        </w:rPr>
        <w:t>предупреждения</w:t>
      </w:r>
      <w:r w:rsidR="00F208ED">
        <w:rPr>
          <w:rFonts w:ascii="Times New Roman" w:hAnsi="Times New Roman" w:cs="Times New Roman"/>
          <w:sz w:val="28"/>
          <w:szCs w:val="28"/>
        </w:rPr>
        <w:t>,</w:t>
      </w:r>
      <w:r w:rsidRPr="00F208ED">
        <w:rPr>
          <w:rFonts w:ascii="Times New Roman" w:hAnsi="Times New Roman" w:cs="Times New Roman"/>
          <w:sz w:val="28"/>
          <w:szCs w:val="28"/>
        </w:rPr>
        <w:t xml:space="preserve"> </w:t>
      </w:r>
      <w:r w:rsidR="00512ABB" w:rsidRPr="00F208ED">
        <w:rPr>
          <w:rFonts w:ascii="Times New Roman" w:hAnsi="Times New Roman" w:cs="Times New Roman"/>
          <w:sz w:val="28"/>
          <w:szCs w:val="28"/>
        </w:rPr>
        <w:t>(ООО «Гриф</w:t>
      </w:r>
      <w:r w:rsidRPr="00F208ED">
        <w:rPr>
          <w:rFonts w:ascii="Times New Roman" w:hAnsi="Times New Roman" w:cs="Times New Roman"/>
          <w:sz w:val="28"/>
          <w:szCs w:val="28"/>
        </w:rPr>
        <w:t>», ООО «Зонтик»</w:t>
      </w:r>
      <w:r w:rsidR="00F208ED">
        <w:rPr>
          <w:rFonts w:ascii="Times New Roman" w:hAnsi="Times New Roman" w:cs="Times New Roman"/>
          <w:sz w:val="28"/>
          <w:szCs w:val="28"/>
        </w:rPr>
        <w:t>,</w:t>
      </w:r>
      <w:r w:rsidR="00512ABB" w:rsidRPr="00F208ED">
        <w:rPr>
          <w:rFonts w:ascii="Times New Roman" w:hAnsi="Times New Roman" w:cs="Times New Roman"/>
          <w:sz w:val="28"/>
          <w:szCs w:val="28"/>
        </w:rPr>
        <w:t xml:space="preserve"> ООО «Партнер»</w:t>
      </w:r>
      <w:r w:rsidR="00D12765">
        <w:rPr>
          <w:rFonts w:ascii="Times New Roman" w:hAnsi="Times New Roman" w:cs="Times New Roman"/>
          <w:sz w:val="28"/>
          <w:szCs w:val="28"/>
        </w:rPr>
        <w:t>, ООО «Ноль Пять»</w:t>
      </w:r>
      <w:r w:rsidRPr="00F208ED">
        <w:rPr>
          <w:rFonts w:ascii="Times New Roman" w:hAnsi="Times New Roman" w:cs="Times New Roman"/>
          <w:sz w:val="28"/>
          <w:szCs w:val="28"/>
        </w:rPr>
        <w:t>)</w:t>
      </w:r>
      <w:r w:rsidR="00625866" w:rsidRPr="00F208ED">
        <w:rPr>
          <w:rFonts w:ascii="Times New Roman" w:hAnsi="Times New Roman" w:cs="Times New Roman"/>
          <w:sz w:val="28"/>
          <w:szCs w:val="28"/>
        </w:rPr>
        <w:t>,</w:t>
      </w:r>
      <w:r w:rsidRPr="00F208ED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 в виде штрафа общая сумм</w:t>
      </w:r>
      <w:r w:rsidR="00684EB3">
        <w:rPr>
          <w:rFonts w:ascii="Times New Roman" w:hAnsi="Times New Roman" w:cs="Times New Roman"/>
          <w:sz w:val="28"/>
          <w:szCs w:val="28"/>
        </w:rPr>
        <w:t>а наложенных штрафов составила 7</w:t>
      </w:r>
      <w:r w:rsidR="00F208ED">
        <w:rPr>
          <w:rFonts w:ascii="Times New Roman" w:hAnsi="Times New Roman" w:cs="Times New Roman"/>
          <w:sz w:val="28"/>
          <w:szCs w:val="28"/>
        </w:rPr>
        <w:t>5</w:t>
      </w:r>
      <w:r w:rsidRPr="00F208ED">
        <w:rPr>
          <w:rFonts w:ascii="Times New Roman" w:hAnsi="Times New Roman" w:cs="Times New Roman"/>
          <w:sz w:val="28"/>
          <w:szCs w:val="28"/>
        </w:rPr>
        <w:t>0 000 руб.</w:t>
      </w:r>
    </w:p>
    <w:p w:rsidR="00440FD7" w:rsidRPr="003723CA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FF">
        <w:rPr>
          <w:rFonts w:ascii="Times New Roman" w:hAnsi="Times New Roman" w:cs="Times New Roman"/>
          <w:sz w:val="28"/>
          <w:szCs w:val="28"/>
        </w:rPr>
        <w:t xml:space="preserve">3. В рамках государственного контроля за представлением деклараций об объеме оборота алкогольной и спиртосодержащей продукции, пива </w:t>
      </w:r>
      <w:r w:rsidRPr="00D806FF">
        <w:rPr>
          <w:rFonts w:ascii="Times New Roman" w:hAnsi="Times New Roman" w:cs="Times New Roman"/>
          <w:sz w:val="28"/>
          <w:szCs w:val="28"/>
        </w:rPr>
        <w:br/>
        <w:t xml:space="preserve">и пивных напитков </w:t>
      </w:r>
      <w:r w:rsidR="00D806FF" w:rsidRPr="00D806FF">
        <w:rPr>
          <w:rFonts w:ascii="Times New Roman" w:hAnsi="Times New Roman" w:cs="Times New Roman"/>
          <w:sz w:val="28"/>
          <w:szCs w:val="28"/>
        </w:rPr>
        <w:t>рассмотрено 17</w:t>
      </w:r>
      <w:r w:rsidRPr="00D806FF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алкогольной продукции, </w:t>
      </w:r>
      <w:r w:rsidR="00625866" w:rsidRPr="00D806FF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D806FF" w:rsidRPr="00D806FF">
        <w:rPr>
          <w:rFonts w:ascii="Times New Roman" w:hAnsi="Times New Roman" w:cs="Times New Roman"/>
          <w:sz w:val="28"/>
          <w:szCs w:val="28"/>
        </w:rPr>
        <w:t>15</w:t>
      </w:r>
      <w:r w:rsidRPr="00D806FF">
        <w:rPr>
          <w:rFonts w:ascii="Times New Roman" w:hAnsi="Times New Roman" w:cs="Times New Roman"/>
          <w:sz w:val="28"/>
          <w:szCs w:val="28"/>
        </w:rPr>
        <w:t xml:space="preserve"> административных наказаний </w:t>
      </w:r>
      <w:r w:rsidR="00C472A5">
        <w:rPr>
          <w:rFonts w:ascii="Times New Roman" w:hAnsi="Times New Roman" w:cs="Times New Roman"/>
          <w:sz w:val="28"/>
          <w:szCs w:val="28"/>
        </w:rPr>
        <w:br/>
      </w:r>
      <w:r w:rsidRPr="00D806FF">
        <w:rPr>
          <w:rFonts w:ascii="Times New Roman" w:hAnsi="Times New Roman" w:cs="Times New Roman"/>
          <w:sz w:val="28"/>
          <w:szCs w:val="28"/>
        </w:rPr>
        <w:t>в виде предупреждения, общая сумм</w:t>
      </w:r>
      <w:r w:rsidR="00D806FF" w:rsidRPr="00D806FF">
        <w:rPr>
          <w:rFonts w:ascii="Times New Roman" w:hAnsi="Times New Roman" w:cs="Times New Roman"/>
          <w:sz w:val="28"/>
          <w:szCs w:val="28"/>
        </w:rPr>
        <w:t>а наложенных штрафов составила 1</w:t>
      </w:r>
      <w:r w:rsidRPr="00D806FF">
        <w:rPr>
          <w:rFonts w:ascii="Times New Roman" w:hAnsi="Times New Roman" w:cs="Times New Roman"/>
          <w:sz w:val="28"/>
          <w:szCs w:val="28"/>
        </w:rPr>
        <w:t>0 000 руб.</w:t>
      </w:r>
      <w:r w:rsidR="00D806FF">
        <w:rPr>
          <w:rFonts w:ascii="Times New Roman" w:hAnsi="Times New Roman" w:cs="Times New Roman"/>
          <w:sz w:val="28"/>
          <w:szCs w:val="28"/>
        </w:rPr>
        <w:t xml:space="preserve"> Составлено 5 протоколов по ст. 20.25 КоАП РФ, материалы направлены </w:t>
      </w:r>
      <w:r w:rsidR="00C472A5">
        <w:rPr>
          <w:rFonts w:ascii="Times New Roman" w:hAnsi="Times New Roman" w:cs="Times New Roman"/>
          <w:sz w:val="28"/>
          <w:szCs w:val="28"/>
        </w:rPr>
        <w:br/>
      </w:r>
      <w:r w:rsidR="00D806FF">
        <w:rPr>
          <w:rFonts w:ascii="Times New Roman" w:hAnsi="Times New Roman" w:cs="Times New Roman"/>
          <w:sz w:val="28"/>
          <w:szCs w:val="28"/>
        </w:rPr>
        <w:t>в мировой суд для рассмотрения.</w:t>
      </w:r>
    </w:p>
    <w:p w:rsidR="00440FD7" w:rsidRPr="00400FF0" w:rsidRDefault="00511084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Принято участие в 1 судебном заседании</w:t>
      </w:r>
      <w:r w:rsidR="00440FD7" w:rsidRPr="00400FF0">
        <w:rPr>
          <w:rFonts w:ascii="Times New Roman" w:hAnsi="Times New Roman" w:cs="Times New Roman"/>
          <w:sz w:val="28"/>
          <w:szCs w:val="28"/>
        </w:rPr>
        <w:t>.</w:t>
      </w:r>
    </w:p>
    <w:p w:rsidR="00440FD7" w:rsidRPr="00400FF0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F0">
        <w:rPr>
          <w:rFonts w:ascii="Times New Roman" w:hAnsi="Times New Roman" w:cs="Times New Roman"/>
          <w:sz w:val="28"/>
          <w:szCs w:val="28"/>
        </w:rPr>
        <w:t>5. Рассмотрено судом 1 дело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FF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авонарушении</w:t>
      </w:r>
      <w:r w:rsidRPr="00400FF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br/>
      </w:r>
      <w:r w:rsidR="00511084">
        <w:rPr>
          <w:rFonts w:ascii="Times New Roman" w:hAnsi="Times New Roman" w:cs="Times New Roman"/>
          <w:sz w:val="28"/>
          <w:szCs w:val="28"/>
        </w:rPr>
        <w:t>ч. 1 ст. 14.17</w:t>
      </w:r>
      <w:r w:rsidRPr="00400FF0">
        <w:rPr>
          <w:rFonts w:ascii="Times New Roman" w:hAnsi="Times New Roman" w:cs="Times New Roman"/>
          <w:sz w:val="28"/>
          <w:szCs w:val="28"/>
        </w:rPr>
        <w:t xml:space="preserve"> КоАП РФ (ООО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1084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FF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наложен штраф на</w:t>
      </w:r>
      <w:r w:rsidR="00511084">
        <w:rPr>
          <w:rFonts w:ascii="Times New Roman" w:hAnsi="Times New Roman" w:cs="Times New Roman"/>
          <w:sz w:val="28"/>
          <w:szCs w:val="28"/>
        </w:rPr>
        <w:t xml:space="preserve"> сумму 10</w:t>
      </w:r>
      <w:r w:rsidRPr="00400FF0">
        <w:rPr>
          <w:rFonts w:ascii="Times New Roman" w:hAnsi="Times New Roman" w:cs="Times New Roman"/>
          <w:sz w:val="28"/>
          <w:szCs w:val="28"/>
        </w:rPr>
        <w:t>0 000 руб.</w:t>
      </w:r>
    </w:p>
    <w:p w:rsidR="00440FD7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FF">
        <w:rPr>
          <w:rFonts w:ascii="Times New Roman" w:hAnsi="Times New Roman" w:cs="Times New Roman"/>
          <w:sz w:val="28"/>
          <w:szCs w:val="28"/>
        </w:rPr>
        <w:t xml:space="preserve">6. Взыскано (оплачено) ранее наложенных административных штрафов на общую сумму </w:t>
      </w:r>
      <w:r w:rsidR="00D806FF" w:rsidRPr="00D806FF">
        <w:rPr>
          <w:rFonts w:ascii="Times New Roman" w:hAnsi="Times New Roman" w:cs="Times New Roman"/>
          <w:sz w:val="28"/>
          <w:szCs w:val="28"/>
        </w:rPr>
        <w:t>44 865</w:t>
      </w:r>
      <w:r w:rsidRPr="00D806F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Default="00440FD7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1084">
        <w:rPr>
          <w:rFonts w:ascii="Times New Roman" w:hAnsi="Times New Roman" w:cs="Times New Roman"/>
          <w:b/>
          <w:sz w:val="28"/>
          <w:szCs w:val="28"/>
        </w:rPr>
        <w:t>05.07.2021 – 09.07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4E7F0E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3E03">
        <w:rPr>
          <w:rFonts w:ascii="Times New Roman" w:hAnsi="Times New Roman" w:cs="Times New Roman"/>
          <w:sz w:val="28"/>
          <w:szCs w:val="28"/>
        </w:rPr>
        <w:t xml:space="preserve">1. В рамках наблюдения за соблюдением ограничений (запретов) розничной продажи алкогольной </w:t>
      </w:r>
      <w:r w:rsidR="00511084">
        <w:rPr>
          <w:rFonts w:ascii="Times New Roman" w:hAnsi="Times New Roman" w:cs="Times New Roman"/>
          <w:sz w:val="28"/>
          <w:szCs w:val="28"/>
        </w:rPr>
        <w:t>продукции Службой вынесено 1 определение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511084">
        <w:rPr>
          <w:rFonts w:ascii="Times New Roman" w:hAnsi="Times New Roman" w:cs="Times New Roman"/>
          <w:sz w:val="28"/>
          <w:szCs w:val="28"/>
        </w:rPr>
        <w:t>а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об а</w:t>
      </w:r>
      <w:r w:rsidR="00511084">
        <w:rPr>
          <w:rFonts w:ascii="Times New Roman" w:hAnsi="Times New Roman" w:cs="Times New Roman"/>
          <w:sz w:val="28"/>
          <w:szCs w:val="28"/>
        </w:rPr>
        <w:t>дминистративном правонарушении</w:t>
      </w:r>
      <w:r w:rsidR="00625866">
        <w:rPr>
          <w:rFonts w:ascii="Times New Roman" w:hAnsi="Times New Roman" w:cs="Times New Roman"/>
          <w:sz w:val="28"/>
          <w:szCs w:val="28"/>
        </w:rPr>
        <w:t xml:space="preserve"> </w:t>
      </w:r>
      <w:r w:rsidR="00511084">
        <w:rPr>
          <w:rFonts w:ascii="Times New Roman" w:hAnsi="Times New Roman" w:cs="Times New Roman"/>
          <w:sz w:val="28"/>
          <w:szCs w:val="28"/>
        </w:rPr>
        <w:t>и проведении административного расследования по ст. 15.13</w:t>
      </w:r>
      <w:r w:rsidR="00625866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511084">
        <w:rPr>
          <w:rFonts w:ascii="Times New Roman" w:hAnsi="Times New Roman" w:cs="Times New Roman"/>
          <w:sz w:val="28"/>
          <w:szCs w:val="28"/>
        </w:rPr>
        <w:t>(ООО «Колибри»</w:t>
      </w:r>
      <w:r w:rsidRPr="00D23E03">
        <w:rPr>
          <w:rFonts w:ascii="Times New Roman" w:hAnsi="Times New Roman" w:cs="Times New Roman"/>
          <w:sz w:val="28"/>
          <w:szCs w:val="28"/>
        </w:rPr>
        <w:t>).</w:t>
      </w:r>
    </w:p>
    <w:p w:rsidR="00440FD7" w:rsidRPr="00162B52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3E03">
        <w:rPr>
          <w:rFonts w:ascii="Times New Roman" w:hAnsi="Times New Roman" w:cs="Times New Roman"/>
          <w:sz w:val="28"/>
          <w:szCs w:val="28"/>
        </w:rPr>
        <w:t xml:space="preserve">2. </w:t>
      </w:r>
      <w:r w:rsidRPr="00684EB3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</w:t>
      </w:r>
      <w:r w:rsidR="00D12765" w:rsidRPr="00684EB3">
        <w:rPr>
          <w:rFonts w:ascii="Times New Roman" w:hAnsi="Times New Roman" w:cs="Times New Roman"/>
          <w:sz w:val="28"/>
          <w:szCs w:val="28"/>
        </w:rPr>
        <w:t>бой</w:t>
      </w:r>
      <w:r w:rsidRPr="00684EB3">
        <w:rPr>
          <w:rFonts w:ascii="Times New Roman" w:hAnsi="Times New Roman" w:cs="Times New Roman"/>
          <w:sz w:val="28"/>
          <w:szCs w:val="28"/>
        </w:rPr>
        <w:t xml:space="preserve"> </w:t>
      </w:r>
      <w:r w:rsidR="00D12765" w:rsidRPr="00684EB3">
        <w:rPr>
          <w:rFonts w:ascii="Times New Roman" w:hAnsi="Times New Roman" w:cs="Times New Roman"/>
          <w:sz w:val="28"/>
          <w:szCs w:val="28"/>
        </w:rPr>
        <w:t>рассмотрено 11 дел</w:t>
      </w:r>
      <w:r w:rsidRPr="00684EB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ч. 3 с</w:t>
      </w:r>
      <w:r w:rsidR="00D12765" w:rsidRPr="00684EB3">
        <w:rPr>
          <w:rFonts w:ascii="Times New Roman" w:hAnsi="Times New Roman" w:cs="Times New Roman"/>
          <w:sz w:val="28"/>
          <w:szCs w:val="28"/>
        </w:rPr>
        <w:t xml:space="preserve">т. 14.16 КоАП РФ (ООО «Оазис», </w:t>
      </w:r>
      <w:r w:rsidR="00D12765" w:rsidRPr="00684EB3">
        <w:rPr>
          <w:rFonts w:ascii="Times New Roman" w:hAnsi="Times New Roman" w:cs="Times New Roman"/>
          <w:sz w:val="28"/>
          <w:szCs w:val="28"/>
        </w:rPr>
        <w:lastRenderedPageBreak/>
        <w:t>ООО Остров», ООО «Три</w:t>
      </w:r>
      <w:r w:rsidR="00C472A5">
        <w:rPr>
          <w:rFonts w:ascii="Times New Roman" w:hAnsi="Times New Roman" w:cs="Times New Roman"/>
          <w:sz w:val="28"/>
          <w:szCs w:val="28"/>
        </w:rPr>
        <w:t xml:space="preserve"> </w:t>
      </w:r>
      <w:r w:rsidR="00D12765" w:rsidRPr="00684EB3">
        <w:rPr>
          <w:rFonts w:ascii="Times New Roman" w:hAnsi="Times New Roman" w:cs="Times New Roman"/>
          <w:sz w:val="28"/>
          <w:szCs w:val="28"/>
        </w:rPr>
        <w:t>ЭР+», ООО «Эмиль»</w:t>
      </w:r>
      <w:r w:rsidRPr="00684EB3">
        <w:rPr>
          <w:rFonts w:ascii="Times New Roman" w:hAnsi="Times New Roman" w:cs="Times New Roman"/>
          <w:sz w:val="28"/>
          <w:szCs w:val="28"/>
        </w:rPr>
        <w:t>)</w:t>
      </w:r>
      <w:r w:rsidR="00625866" w:rsidRPr="00684EB3">
        <w:rPr>
          <w:rFonts w:ascii="Times New Roman" w:hAnsi="Times New Roman" w:cs="Times New Roman"/>
          <w:sz w:val="28"/>
          <w:szCs w:val="28"/>
        </w:rPr>
        <w:t>,</w:t>
      </w:r>
      <w:r w:rsidRPr="00684EB3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 в виде предупреждения</w:t>
      </w:r>
      <w:r w:rsidR="00625866" w:rsidRPr="00684EB3">
        <w:rPr>
          <w:rFonts w:ascii="Times New Roman" w:hAnsi="Times New Roman" w:cs="Times New Roman"/>
          <w:sz w:val="28"/>
          <w:szCs w:val="28"/>
        </w:rPr>
        <w:t>;</w:t>
      </w:r>
      <w:r w:rsidRPr="00684EB3">
        <w:rPr>
          <w:rFonts w:ascii="Times New Roman" w:hAnsi="Times New Roman" w:cs="Times New Roman"/>
          <w:sz w:val="28"/>
          <w:szCs w:val="28"/>
        </w:rPr>
        <w:t xml:space="preserve"> </w:t>
      </w:r>
      <w:r w:rsidR="00684EB3" w:rsidRPr="00684EB3">
        <w:rPr>
          <w:rFonts w:ascii="Times New Roman" w:hAnsi="Times New Roman" w:cs="Times New Roman"/>
          <w:sz w:val="28"/>
          <w:szCs w:val="28"/>
        </w:rPr>
        <w:t>(ООО «Гастроном Крымский, ООО «Артур», ООО «Градус», ООО «Калина», ООО «Лира», ООО «Надежда», ООО «Натали»</w:t>
      </w:r>
      <w:r w:rsidRPr="00684EB3">
        <w:rPr>
          <w:rFonts w:ascii="Times New Roman" w:hAnsi="Times New Roman" w:cs="Times New Roman"/>
          <w:sz w:val="28"/>
          <w:szCs w:val="28"/>
        </w:rPr>
        <w:t>)</w:t>
      </w:r>
      <w:r w:rsidR="00625866" w:rsidRPr="00684EB3">
        <w:rPr>
          <w:rFonts w:ascii="Times New Roman" w:hAnsi="Times New Roman" w:cs="Times New Roman"/>
          <w:sz w:val="28"/>
          <w:szCs w:val="28"/>
        </w:rPr>
        <w:t>,</w:t>
      </w:r>
      <w:r w:rsidRPr="00684EB3">
        <w:rPr>
          <w:rFonts w:ascii="Times New Roman" w:hAnsi="Times New Roman" w:cs="Times New Roman"/>
          <w:sz w:val="28"/>
          <w:szCs w:val="28"/>
        </w:rPr>
        <w:t xml:space="preserve"> </w:t>
      </w:r>
      <w:r w:rsidR="0096465F" w:rsidRPr="00684EB3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684EB3">
        <w:rPr>
          <w:rFonts w:ascii="Times New Roman" w:hAnsi="Times New Roman" w:cs="Times New Roman"/>
          <w:sz w:val="28"/>
          <w:szCs w:val="28"/>
        </w:rPr>
        <w:t>административное наказание в виде штрафа</w:t>
      </w:r>
      <w:r w:rsidR="00684EB3" w:rsidRPr="00684EB3">
        <w:rPr>
          <w:rFonts w:ascii="Times New Roman" w:hAnsi="Times New Roman" w:cs="Times New Roman"/>
          <w:sz w:val="28"/>
          <w:szCs w:val="28"/>
        </w:rPr>
        <w:t>, общая сумма наложенных штрафов составила</w:t>
      </w:r>
      <w:r w:rsidR="00C472A5">
        <w:rPr>
          <w:rFonts w:ascii="Times New Roman" w:hAnsi="Times New Roman" w:cs="Times New Roman"/>
          <w:sz w:val="28"/>
          <w:szCs w:val="28"/>
        </w:rPr>
        <w:t xml:space="preserve"> 85</w:t>
      </w:r>
      <w:r w:rsidRPr="00684EB3">
        <w:rPr>
          <w:rFonts w:ascii="Times New Roman" w:hAnsi="Times New Roman" w:cs="Times New Roman"/>
          <w:sz w:val="28"/>
          <w:szCs w:val="28"/>
        </w:rPr>
        <w:t>0 000 руб.</w:t>
      </w:r>
    </w:p>
    <w:p w:rsidR="00440FD7" w:rsidRPr="00400FF0" w:rsidRDefault="00D806FF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D7" w:rsidRPr="00400FF0">
        <w:rPr>
          <w:rFonts w:ascii="Times New Roman" w:hAnsi="Times New Roman" w:cs="Times New Roman"/>
          <w:sz w:val="28"/>
          <w:szCs w:val="28"/>
        </w:rPr>
        <w:t>. Принято участие в 4 судебных заседаниях.</w:t>
      </w:r>
    </w:p>
    <w:p w:rsidR="00440FD7" w:rsidRPr="004E7F0E" w:rsidRDefault="00D806FF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D7" w:rsidRPr="00400FF0">
        <w:rPr>
          <w:rFonts w:ascii="Times New Roman" w:hAnsi="Times New Roman" w:cs="Times New Roman"/>
          <w:sz w:val="28"/>
          <w:szCs w:val="28"/>
        </w:rPr>
        <w:t>. Рассмотрено судом 2 дела об админист</w:t>
      </w:r>
      <w:r w:rsidR="00440FD7">
        <w:rPr>
          <w:rFonts w:ascii="Times New Roman" w:hAnsi="Times New Roman" w:cs="Times New Roman"/>
          <w:sz w:val="28"/>
          <w:szCs w:val="28"/>
        </w:rPr>
        <w:t>ративных</w:t>
      </w:r>
      <w:r w:rsidR="00440FD7" w:rsidRPr="00400FF0">
        <w:rPr>
          <w:rFonts w:ascii="Times New Roman" w:hAnsi="Times New Roman" w:cs="Times New Roman"/>
          <w:sz w:val="28"/>
          <w:szCs w:val="28"/>
        </w:rPr>
        <w:t xml:space="preserve"> пра</w:t>
      </w:r>
      <w:r w:rsidR="00440FD7">
        <w:rPr>
          <w:rFonts w:ascii="Times New Roman" w:hAnsi="Times New Roman" w:cs="Times New Roman"/>
          <w:sz w:val="28"/>
          <w:szCs w:val="28"/>
        </w:rPr>
        <w:t>вонарушениях</w:t>
      </w:r>
      <w:r w:rsidR="00440FD7" w:rsidRPr="00400FF0">
        <w:rPr>
          <w:rFonts w:ascii="Times New Roman" w:hAnsi="Times New Roman" w:cs="Times New Roman"/>
          <w:sz w:val="28"/>
          <w:szCs w:val="28"/>
        </w:rPr>
        <w:br/>
        <w:t>по ст. 14.19 КоАП РФ</w:t>
      </w:r>
      <w:r w:rsidR="00162B52">
        <w:rPr>
          <w:rFonts w:ascii="Times New Roman" w:hAnsi="Times New Roman" w:cs="Times New Roman"/>
          <w:sz w:val="28"/>
          <w:szCs w:val="28"/>
        </w:rPr>
        <w:t>, ч.2 ст. 14.6</w:t>
      </w:r>
      <w:r w:rsidR="00440FD7" w:rsidRPr="00400FF0">
        <w:rPr>
          <w:rFonts w:ascii="Times New Roman" w:hAnsi="Times New Roman" w:cs="Times New Roman"/>
          <w:sz w:val="28"/>
          <w:szCs w:val="28"/>
        </w:rPr>
        <w:t xml:space="preserve"> (ООО </w:t>
      </w:r>
      <w:r w:rsidR="00440FD7">
        <w:rPr>
          <w:rFonts w:ascii="Times New Roman" w:hAnsi="Times New Roman" w:cs="Times New Roman"/>
          <w:sz w:val="28"/>
          <w:szCs w:val="28"/>
        </w:rPr>
        <w:t>«</w:t>
      </w:r>
      <w:r w:rsidR="00162B52">
        <w:rPr>
          <w:rFonts w:ascii="Times New Roman" w:hAnsi="Times New Roman" w:cs="Times New Roman"/>
          <w:sz w:val="28"/>
          <w:szCs w:val="28"/>
        </w:rPr>
        <w:t>Лира</w:t>
      </w:r>
      <w:r w:rsidR="00440FD7">
        <w:rPr>
          <w:rFonts w:ascii="Times New Roman" w:hAnsi="Times New Roman" w:cs="Times New Roman"/>
          <w:sz w:val="28"/>
          <w:szCs w:val="28"/>
        </w:rPr>
        <w:t>»</w:t>
      </w:r>
      <w:r w:rsidR="00440FD7" w:rsidRPr="00400FF0">
        <w:rPr>
          <w:rFonts w:ascii="Times New Roman" w:hAnsi="Times New Roman" w:cs="Times New Roman"/>
          <w:sz w:val="28"/>
          <w:szCs w:val="28"/>
        </w:rPr>
        <w:t xml:space="preserve">, ООО </w:t>
      </w:r>
      <w:r w:rsidR="00440FD7">
        <w:rPr>
          <w:rFonts w:ascii="Times New Roman" w:hAnsi="Times New Roman" w:cs="Times New Roman"/>
          <w:sz w:val="28"/>
          <w:szCs w:val="28"/>
        </w:rPr>
        <w:t>«</w:t>
      </w:r>
      <w:r w:rsidR="00162B52">
        <w:rPr>
          <w:rFonts w:ascii="Times New Roman" w:hAnsi="Times New Roman" w:cs="Times New Roman"/>
          <w:sz w:val="28"/>
          <w:szCs w:val="28"/>
        </w:rPr>
        <w:t>Эффект</w:t>
      </w:r>
      <w:r w:rsidR="00440FD7">
        <w:rPr>
          <w:rFonts w:ascii="Times New Roman" w:hAnsi="Times New Roman" w:cs="Times New Roman"/>
          <w:sz w:val="28"/>
          <w:szCs w:val="28"/>
        </w:rPr>
        <w:t>»</w:t>
      </w:r>
      <w:r w:rsidR="00440FD7" w:rsidRPr="00400FF0">
        <w:rPr>
          <w:rFonts w:ascii="Times New Roman" w:hAnsi="Times New Roman" w:cs="Times New Roman"/>
          <w:sz w:val="28"/>
          <w:szCs w:val="28"/>
        </w:rPr>
        <w:t>)</w:t>
      </w:r>
      <w:r w:rsidR="00440FD7">
        <w:rPr>
          <w:rFonts w:ascii="Times New Roman" w:hAnsi="Times New Roman" w:cs="Times New Roman"/>
          <w:sz w:val="28"/>
          <w:szCs w:val="28"/>
        </w:rPr>
        <w:t>,</w:t>
      </w:r>
      <w:r w:rsidR="00440FD7" w:rsidRPr="00400FF0">
        <w:rPr>
          <w:rFonts w:ascii="Times New Roman" w:hAnsi="Times New Roman" w:cs="Times New Roman"/>
          <w:sz w:val="28"/>
          <w:szCs w:val="28"/>
        </w:rPr>
        <w:t xml:space="preserve"> нал</w:t>
      </w:r>
      <w:r w:rsidR="00162B52">
        <w:rPr>
          <w:rFonts w:ascii="Times New Roman" w:hAnsi="Times New Roman" w:cs="Times New Roman"/>
          <w:sz w:val="28"/>
          <w:szCs w:val="28"/>
        </w:rPr>
        <w:t>ожено штрафов на общую сумму 125</w:t>
      </w:r>
      <w:r w:rsidR="00440FD7" w:rsidRPr="00400FF0">
        <w:rPr>
          <w:rFonts w:ascii="Times New Roman" w:hAnsi="Times New Roman" w:cs="Times New Roman"/>
          <w:sz w:val="28"/>
          <w:szCs w:val="28"/>
        </w:rPr>
        <w:t> 000 руб.</w:t>
      </w:r>
      <w:r w:rsidR="00440FD7" w:rsidRPr="004E7F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40FD7" w:rsidRPr="00D806FF" w:rsidRDefault="00D806FF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FF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40FD7" w:rsidRPr="00D806F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40FD7" w:rsidRPr="00D806FF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</w:t>
      </w:r>
      <w:r w:rsidRPr="00D806FF">
        <w:rPr>
          <w:rFonts w:ascii="Times New Roman" w:hAnsi="Times New Roman" w:cs="Times New Roman"/>
          <w:sz w:val="28"/>
          <w:szCs w:val="28"/>
        </w:rPr>
        <w:t>ивных штрафов на общую сумму 16 885,70</w:t>
      </w:r>
      <w:r w:rsidR="00440FD7" w:rsidRPr="00D806F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Default="00511084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12.07.2021 – 16.07</w:t>
      </w:r>
      <w:r w:rsidR="00440FD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3F46A8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46A8">
        <w:rPr>
          <w:rFonts w:ascii="Times New Roman" w:hAnsi="Times New Roman" w:cs="Times New Roman"/>
          <w:sz w:val="28"/>
          <w:szCs w:val="28"/>
        </w:rPr>
        <w:t xml:space="preserve">1. В рамках наблюдения за соблюдением ограничений (запретов) розничной продажи алкогольной продукции Службой вынесено 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D14F48">
        <w:rPr>
          <w:rFonts w:ascii="Times New Roman" w:hAnsi="Times New Roman" w:cs="Times New Roman"/>
          <w:sz w:val="28"/>
          <w:szCs w:val="28"/>
        </w:rPr>
        <w:t>1 определение</w:t>
      </w:r>
      <w:r w:rsidRPr="009D0A6A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D14F48">
        <w:rPr>
          <w:rFonts w:ascii="Times New Roman" w:hAnsi="Times New Roman" w:cs="Times New Roman"/>
          <w:sz w:val="28"/>
          <w:szCs w:val="28"/>
        </w:rPr>
        <w:t>а об административном правонарушении</w:t>
      </w:r>
      <w:r w:rsidRPr="009D0A6A">
        <w:rPr>
          <w:rFonts w:ascii="Times New Roman" w:hAnsi="Times New Roman" w:cs="Times New Roman"/>
          <w:sz w:val="28"/>
          <w:szCs w:val="28"/>
        </w:rPr>
        <w:br/>
      </w:r>
      <w:r w:rsidR="00D14F48">
        <w:rPr>
          <w:rFonts w:ascii="Times New Roman" w:hAnsi="Times New Roman" w:cs="Times New Roman"/>
          <w:sz w:val="28"/>
          <w:szCs w:val="28"/>
        </w:rPr>
        <w:t>и проведении административного расследования</w:t>
      </w:r>
      <w:r w:rsidRPr="009D0A6A">
        <w:rPr>
          <w:rFonts w:ascii="Times New Roman" w:hAnsi="Times New Roman" w:cs="Times New Roman"/>
          <w:sz w:val="28"/>
          <w:szCs w:val="28"/>
        </w:rPr>
        <w:t>: по с</w:t>
      </w:r>
      <w:r w:rsidR="00D14F48">
        <w:rPr>
          <w:rFonts w:ascii="Times New Roman" w:hAnsi="Times New Roman" w:cs="Times New Roman"/>
          <w:sz w:val="28"/>
          <w:szCs w:val="28"/>
        </w:rPr>
        <w:t xml:space="preserve">т. 14.19 КоАП РФ </w:t>
      </w:r>
      <w:r w:rsidR="00D14F48">
        <w:rPr>
          <w:rFonts w:ascii="Times New Roman" w:hAnsi="Times New Roman" w:cs="Times New Roman"/>
          <w:sz w:val="28"/>
          <w:szCs w:val="28"/>
        </w:rPr>
        <w:br/>
        <w:t>(ООО «Артикс</w:t>
      </w:r>
      <w:r w:rsidRPr="009D0A6A">
        <w:rPr>
          <w:rFonts w:ascii="Times New Roman" w:hAnsi="Times New Roman" w:cs="Times New Roman"/>
          <w:sz w:val="28"/>
          <w:szCs w:val="28"/>
        </w:rPr>
        <w:t>»).</w:t>
      </w:r>
    </w:p>
    <w:p w:rsidR="00440FD7" w:rsidRPr="00C5254C" w:rsidRDefault="00440FD7" w:rsidP="00C5254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A6A">
        <w:rPr>
          <w:rFonts w:ascii="Times New Roman" w:hAnsi="Times New Roman" w:cs="Times New Roman"/>
          <w:sz w:val="28"/>
          <w:szCs w:val="28"/>
        </w:rPr>
        <w:t xml:space="preserve">2. </w:t>
      </w:r>
      <w:r w:rsidRPr="009D659F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</w:t>
      </w:r>
      <w:r w:rsidR="00684EB3" w:rsidRPr="009D659F">
        <w:rPr>
          <w:rFonts w:ascii="Times New Roman" w:hAnsi="Times New Roman" w:cs="Times New Roman"/>
          <w:sz w:val="28"/>
          <w:szCs w:val="28"/>
        </w:rPr>
        <w:t>бой</w:t>
      </w:r>
      <w:r w:rsidR="00625866" w:rsidRPr="009D659F">
        <w:rPr>
          <w:rFonts w:ascii="Times New Roman" w:hAnsi="Times New Roman" w:cs="Times New Roman"/>
          <w:sz w:val="28"/>
          <w:szCs w:val="28"/>
        </w:rPr>
        <w:t xml:space="preserve"> </w:t>
      </w:r>
      <w:r w:rsidR="00684EB3" w:rsidRPr="009D659F">
        <w:rPr>
          <w:rFonts w:ascii="Times New Roman" w:hAnsi="Times New Roman" w:cs="Times New Roman"/>
          <w:sz w:val="28"/>
          <w:szCs w:val="28"/>
        </w:rPr>
        <w:t>р</w:t>
      </w:r>
      <w:r w:rsidR="00625866" w:rsidRPr="009D659F">
        <w:rPr>
          <w:rFonts w:ascii="Times New Roman" w:hAnsi="Times New Roman" w:cs="Times New Roman"/>
          <w:sz w:val="28"/>
          <w:szCs w:val="28"/>
        </w:rPr>
        <w:t>ассмотрено</w:t>
      </w:r>
      <w:r w:rsidR="00684EB3" w:rsidRPr="009D659F">
        <w:rPr>
          <w:rFonts w:ascii="Times New Roman" w:hAnsi="Times New Roman" w:cs="Times New Roman"/>
          <w:sz w:val="28"/>
          <w:szCs w:val="28"/>
        </w:rPr>
        <w:t xml:space="preserve"> 4</w:t>
      </w:r>
      <w:r w:rsidR="00625866" w:rsidRPr="009D659F">
        <w:rPr>
          <w:rFonts w:ascii="Times New Roman" w:hAnsi="Times New Roman" w:cs="Times New Roman"/>
          <w:sz w:val="28"/>
          <w:szCs w:val="28"/>
        </w:rPr>
        <w:t xml:space="preserve"> дел</w:t>
      </w:r>
      <w:r w:rsidR="00684EB3" w:rsidRPr="009D659F">
        <w:rPr>
          <w:rFonts w:ascii="Times New Roman" w:hAnsi="Times New Roman" w:cs="Times New Roman"/>
          <w:sz w:val="28"/>
          <w:szCs w:val="28"/>
        </w:rPr>
        <w:t>а</w:t>
      </w:r>
      <w:r w:rsidR="00625866" w:rsidRPr="009D659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правонарушениях:</w:t>
      </w:r>
      <w:r w:rsidR="00684EB3" w:rsidRPr="009D659F">
        <w:rPr>
          <w:rFonts w:ascii="Times New Roman" w:hAnsi="Times New Roman" w:cs="Times New Roman"/>
          <w:sz w:val="28"/>
          <w:szCs w:val="28"/>
        </w:rPr>
        <w:t xml:space="preserve"> по ст. 14.19</w:t>
      </w:r>
      <w:r w:rsidR="00625866" w:rsidRPr="009D659F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C620A8" w:rsidRPr="009D659F">
        <w:rPr>
          <w:rFonts w:ascii="Times New Roman" w:hAnsi="Times New Roman" w:cs="Times New Roman"/>
          <w:sz w:val="28"/>
          <w:szCs w:val="28"/>
        </w:rPr>
        <w:br/>
      </w:r>
      <w:r w:rsidR="00625866" w:rsidRPr="009D659F">
        <w:rPr>
          <w:rFonts w:ascii="Times New Roman" w:hAnsi="Times New Roman" w:cs="Times New Roman"/>
          <w:sz w:val="28"/>
          <w:szCs w:val="28"/>
        </w:rPr>
        <w:t xml:space="preserve">(ООО </w:t>
      </w:r>
      <w:r w:rsidR="00C620A8" w:rsidRPr="009D659F">
        <w:rPr>
          <w:rFonts w:ascii="Times New Roman" w:hAnsi="Times New Roman" w:cs="Times New Roman"/>
          <w:sz w:val="28"/>
          <w:szCs w:val="28"/>
        </w:rPr>
        <w:t>«</w:t>
      </w:r>
      <w:r w:rsidR="00684EB3" w:rsidRPr="009D659F">
        <w:rPr>
          <w:rFonts w:ascii="Times New Roman" w:hAnsi="Times New Roman" w:cs="Times New Roman"/>
          <w:sz w:val="28"/>
          <w:szCs w:val="28"/>
        </w:rPr>
        <w:t>Акцент», ООО «Натали»</w:t>
      </w:r>
      <w:r w:rsidR="009D659F">
        <w:rPr>
          <w:rFonts w:ascii="Times New Roman" w:hAnsi="Times New Roman" w:cs="Times New Roman"/>
          <w:sz w:val="28"/>
          <w:szCs w:val="28"/>
        </w:rPr>
        <w:t>)</w:t>
      </w:r>
      <w:r w:rsidR="00684EB3" w:rsidRPr="009D659F">
        <w:rPr>
          <w:rFonts w:ascii="Times New Roman" w:hAnsi="Times New Roman" w:cs="Times New Roman"/>
          <w:sz w:val="28"/>
          <w:szCs w:val="28"/>
        </w:rPr>
        <w:t xml:space="preserve"> </w:t>
      </w:r>
      <w:r w:rsidR="00C5254C" w:rsidRPr="009D659F">
        <w:rPr>
          <w:rFonts w:ascii="Times New Roman" w:hAnsi="Times New Roman" w:cs="Times New Roman"/>
          <w:sz w:val="28"/>
          <w:szCs w:val="28"/>
        </w:rPr>
        <w:t xml:space="preserve">назначено административное наказание </w:t>
      </w:r>
      <w:r w:rsidR="00C472A5">
        <w:rPr>
          <w:rFonts w:ascii="Times New Roman" w:hAnsi="Times New Roman" w:cs="Times New Roman"/>
          <w:sz w:val="28"/>
          <w:szCs w:val="28"/>
        </w:rPr>
        <w:br/>
      </w:r>
      <w:r w:rsidR="00C5254C" w:rsidRPr="009D659F">
        <w:rPr>
          <w:rFonts w:ascii="Times New Roman" w:hAnsi="Times New Roman" w:cs="Times New Roman"/>
          <w:sz w:val="28"/>
          <w:szCs w:val="28"/>
        </w:rPr>
        <w:t xml:space="preserve">в виде штрафа общая сумма наложенных штрафов составила </w:t>
      </w:r>
      <w:r w:rsidR="009D659F" w:rsidRPr="009D659F">
        <w:rPr>
          <w:rFonts w:ascii="Times New Roman" w:hAnsi="Times New Roman" w:cs="Times New Roman"/>
          <w:sz w:val="28"/>
          <w:szCs w:val="28"/>
        </w:rPr>
        <w:t>63</w:t>
      </w:r>
      <w:r w:rsidR="00C5254C" w:rsidRPr="009D659F">
        <w:rPr>
          <w:rFonts w:ascii="Times New Roman" w:hAnsi="Times New Roman" w:cs="Times New Roman"/>
          <w:sz w:val="28"/>
          <w:szCs w:val="28"/>
        </w:rPr>
        <w:t>0 000 руб.</w:t>
      </w:r>
    </w:p>
    <w:p w:rsidR="00440FD7" w:rsidRPr="003723CA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FF">
        <w:rPr>
          <w:rFonts w:ascii="Times New Roman" w:hAnsi="Times New Roman" w:cs="Times New Roman"/>
          <w:sz w:val="28"/>
          <w:szCs w:val="28"/>
        </w:rPr>
        <w:t xml:space="preserve">3. В рамках государственного контроля за представлением деклараций </w:t>
      </w:r>
      <w:r w:rsidRPr="00D806FF">
        <w:rPr>
          <w:rFonts w:ascii="Times New Roman" w:hAnsi="Times New Roman" w:cs="Times New Roman"/>
          <w:sz w:val="28"/>
          <w:szCs w:val="28"/>
        </w:rPr>
        <w:br/>
        <w:t xml:space="preserve">об объеме оборота алкогольной и спиртосодержащей продукции, пива </w:t>
      </w:r>
      <w:r w:rsidRPr="00D806FF">
        <w:rPr>
          <w:rFonts w:ascii="Times New Roman" w:hAnsi="Times New Roman" w:cs="Times New Roman"/>
          <w:sz w:val="28"/>
          <w:szCs w:val="28"/>
        </w:rPr>
        <w:br/>
        <w:t xml:space="preserve">и пивных напитков </w:t>
      </w:r>
      <w:r w:rsidR="00D806FF">
        <w:rPr>
          <w:rFonts w:ascii="Times New Roman" w:hAnsi="Times New Roman" w:cs="Times New Roman"/>
          <w:sz w:val="28"/>
          <w:szCs w:val="28"/>
        </w:rPr>
        <w:t>составлено 5 протоколов по ст. 20.25 КоАП РФ, материалы направлены в мировой суд для рассмотрения.</w:t>
      </w:r>
    </w:p>
    <w:p w:rsidR="00440FD7" w:rsidRPr="0058717B" w:rsidRDefault="00D14F48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D7" w:rsidRPr="0058717B">
        <w:rPr>
          <w:rFonts w:ascii="Times New Roman" w:hAnsi="Times New Roman" w:cs="Times New Roman"/>
          <w:sz w:val="28"/>
          <w:szCs w:val="28"/>
        </w:rPr>
        <w:t xml:space="preserve">. </w:t>
      </w:r>
      <w:r w:rsidR="00440FD7">
        <w:rPr>
          <w:rFonts w:ascii="Times New Roman" w:hAnsi="Times New Roman" w:cs="Times New Roman"/>
          <w:sz w:val="28"/>
          <w:szCs w:val="28"/>
        </w:rPr>
        <w:t>В рамках контрольных мероприятий осуществлены совместные выезды с УМВД России по Забайкальскому краю</w:t>
      </w:r>
      <w:r w:rsidR="00440FD7" w:rsidRPr="0058717B">
        <w:rPr>
          <w:rFonts w:ascii="Times New Roman" w:hAnsi="Times New Roman" w:cs="Times New Roman"/>
          <w:sz w:val="28"/>
          <w:szCs w:val="28"/>
        </w:rPr>
        <w:t>.</w:t>
      </w:r>
    </w:p>
    <w:p w:rsidR="00440FD7" w:rsidRPr="003F46A8" w:rsidRDefault="00D14F48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D7" w:rsidRPr="0058717B">
        <w:rPr>
          <w:rFonts w:ascii="Times New Roman" w:hAnsi="Times New Roman" w:cs="Times New Roman"/>
          <w:sz w:val="28"/>
          <w:szCs w:val="28"/>
        </w:rPr>
        <w:t xml:space="preserve">. Подготовлены и направлены материалы в 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440FD7" w:rsidRPr="003F46A8" w:rsidRDefault="00D14F48" w:rsidP="00440FD7">
      <w:pPr>
        <w:pStyle w:val="ac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>. 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аправлена информация о проведении контрольных мероприятий </w:t>
      </w:r>
      <w:r w:rsidR="00C472A5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в рамках КоАП РФ в ФСРАР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январь-июнь</w:t>
      </w:r>
      <w:r w:rsidR="00440FD7" w:rsidRPr="0058717B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года.</w:t>
      </w:r>
    </w:p>
    <w:p w:rsidR="00440FD7" w:rsidRDefault="00D14F48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ABB">
        <w:rPr>
          <w:rFonts w:ascii="Times New Roman" w:hAnsi="Times New Roman" w:cs="Times New Roman"/>
          <w:sz w:val="28"/>
          <w:szCs w:val="28"/>
        </w:rPr>
        <w:t>7</w:t>
      </w:r>
      <w:r w:rsidR="00440FD7" w:rsidRPr="00512ABB">
        <w:rPr>
          <w:rFonts w:ascii="Times New Roman" w:hAnsi="Times New Roman" w:cs="Times New Roman"/>
          <w:sz w:val="28"/>
          <w:szCs w:val="28"/>
        </w:rPr>
        <w:t>. Взыскано (оплачено) ранее наложенных администрат</w:t>
      </w:r>
      <w:r w:rsidR="00D806FF">
        <w:rPr>
          <w:rFonts w:ascii="Times New Roman" w:hAnsi="Times New Roman" w:cs="Times New Roman"/>
          <w:sz w:val="28"/>
          <w:szCs w:val="28"/>
        </w:rPr>
        <w:t>ивных штрафов на общую сумму 337 1</w:t>
      </w:r>
      <w:r w:rsidR="000970F6" w:rsidRPr="00512ABB">
        <w:rPr>
          <w:rFonts w:ascii="Times New Roman" w:hAnsi="Times New Roman" w:cs="Times New Roman"/>
          <w:sz w:val="28"/>
          <w:szCs w:val="28"/>
        </w:rPr>
        <w:t>00</w:t>
      </w:r>
      <w:r w:rsidR="00440FD7" w:rsidRPr="00512A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Pr="00A61C03" w:rsidRDefault="00440FD7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1084">
        <w:rPr>
          <w:rFonts w:ascii="Times New Roman" w:hAnsi="Times New Roman" w:cs="Times New Roman"/>
          <w:b/>
          <w:sz w:val="28"/>
          <w:szCs w:val="28"/>
        </w:rPr>
        <w:t>19.07.2021-23.07</w:t>
      </w:r>
      <w:r w:rsidRPr="00A61C03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352576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3E03">
        <w:rPr>
          <w:rFonts w:ascii="Times New Roman" w:hAnsi="Times New Roman" w:cs="Times New Roman"/>
          <w:sz w:val="28"/>
          <w:szCs w:val="28"/>
        </w:rPr>
        <w:t>1. В рамках наблюдения за соблюдением ограничений (запретов) розничной продажи алкогольн</w:t>
      </w:r>
      <w:r w:rsidR="00352576">
        <w:rPr>
          <w:rFonts w:ascii="Times New Roman" w:hAnsi="Times New Roman" w:cs="Times New Roman"/>
          <w:sz w:val="28"/>
          <w:szCs w:val="28"/>
        </w:rPr>
        <w:t>ой продукции Службой вынесено 4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определения о возбуждении дел об административных правонарушениях</w:t>
      </w:r>
      <w:r w:rsidRPr="00D23E03">
        <w:rPr>
          <w:rFonts w:ascii="Times New Roman" w:hAnsi="Times New Roman" w:cs="Times New Roman"/>
          <w:sz w:val="28"/>
          <w:szCs w:val="28"/>
        </w:rPr>
        <w:br/>
        <w:t xml:space="preserve">и проведении административных расследований по </w:t>
      </w:r>
      <w:r>
        <w:rPr>
          <w:rFonts w:ascii="Times New Roman" w:hAnsi="Times New Roman" w:cs="Times New Roman"/>
          <w:sz w:val="28"/>
          <w:szCs w:val="28"/>
        </w:rPr>
        <w:t>ст. 14.19</w:t>
      </w:r>
      <w:r w:rsidRPr="00D23E03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D23E03">
        <w:rPr>
          <w:rFonts w:ascii="Times New Roman" w:hAnsi="Times New Roman" w:cs="Times New Roman"/>
          <w:sz w:val="28"/>
          <w:szCs w:val="28"/>
        </w:rPr>
        <w:br/>
        <w:t>(</w:t>
      </w:r>
      <w:r w:rsidR="00352576">
        <w:rPr>
          <w:rFonts w:ascii="Times New Roman" w:hAnsi="Times New Roman" w:cs="Times New Roman"/>
          <w:sz w:val="28"/>
          <w:szCs w:val="28"/>
        </w:rPr>
        <w:t>ООО «Альберт</w:t>
      </w:r>
      <w:r w:rsidRPr="00D23E03">
        <w:rPr>
          <w:rFonts w:ascii="Times New Roman" w:hAnsi="Times New Roman" w:cs="Times New Roman"/>
          <w:sz w:val="28"/>
          <w:szCs w:val="28"/>
        </w:rPr>
        <w:t>»</w:t>
      </w:r>
      <w:r w:rsidR="00352576">
        <w:rPr>
          <w:rFonts w:ascii="Times New Roman" w:hAnsi="Times New Roman" w:cs="Times New Roman"/>
          <w:sz w:val="28"/>
          <w:szCs w:val="28"/>
        </w:rPr>
        <w:t>, ООО «Кодар</w:t>
      </w:r>
      <w:r w:rsidRPr="00D23E03">
        <w:rPr>
          <w:rFonts w:ascii="Times New Roman" w:hAnsi="Times New Roman" w:cs="Times New Roman"/>
          <w:sz w:val="28"/>
          <w:szCs w:val="28"/>
        </w:rPr>
        <w:t>»</w:t>
      </w:r>
      <w:r w:rsidR="00352576">
        <w:rPr>
          <w:rFonts w:ascii="Times New Roman" w:hAnsi="Times New Roman" w:cs="Times New Roman"/>
          <w:sz w:val="28"/>
          <w:szCs w:val="28"/>
        </w:rPr>
        <w:t>,)</w:t>
      </w:r>
      <w:r w:rsidR="00352576" w:rsidRPr="00352576">
        <w:rPr>
          <w:rFonts w:ascii="Times New Roman" w:hAnsi="Times New Roman" w:cs="Times New Roman"/>
          <w:sz w:val="28"/>
          <w:szCs w:val="28"/>
        </w:rPr>
        <w:t>;</w:t>
      </w:r>
      <w:r w:rsidR="00352576">
        <w:rPr>
          <w:rFonts w:ascii="Times New Roman" w:hAnsi="Times New Roman" w:cs="Times New Roman"/>
          <w:sz w:val="28"/>
          <w:szCs w:val="28"/>
        </w:rPr>
        <w:t xml:space="preserve"> по ч.2 ст. 14.6 КоАП РФ ( ИП Дуденко О.А.)</w:t>
      </w:r>
      <w:r w:rsidR="00352576" w:rsidRPr="00352576">
        <w:rPr>
          <w:rFonts w:ascii="Times New Roman" w:hAnsi="Times New Roman" w:cs="Times New Roman"/>
          <w:sz w:val="28"/>
          <w:szCs w:val="28"/>
        </w:rPr>
        <w:t xml:space="preserve">; </w:t>
      </w:r>
      <w:r w:rsidR="00352576">
        <w:rPr>
          <w:rFonts w:ascii="Times New Roman" w:hAnsi="Times New Roman" w:cs="Times New Roman"/>
          <w:sz w:val="28"/>
          <w:szCs w:val="28"/>
        </w:rPr>
        <w:t>по ч.3 ст. 14.16 КоАП РФ (ИП Будаева Д.Б.)</w:t>
      </w:r>
    </w:p>
    <w:p w:rsidR="00440FD7" w:rsidRPr="00FF63C3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E03">
        <w:rPr>
          <w:rFonts w:ascii="Times New Roman" w:hAnsi="Times New Roman" w:cs="Times New Roman"/>
          <w:sz w:val="28"/>
          <w:szCs w:val="28"/>
        </w:rPr>
        <w:t xml:space="preserve">2. </w:t>
      </w:r>
      <w:r w:rsidRPr="00C472A5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 составлен</w:t>
      </w:r>
      <w:r w:rsidR="00A2751C" w:rsidRPr="00C472A5">
        <w:rPr>
          <w:rFonts w:ascii="Times New Roman" w:hAnsi="Times New Roman" w:cs="Times New Roman"/>
          <w:sz w:val="28"/>
          <w:szCs w:val="28"/>
        </w:rPr>
        <w:t>ы</w:t>
      </w:r>
      <w:r w:rsidR="00A2751C" w:rsidRPr="00C472A5">
        <w:rPr>
          <w:rFonts w:ascii="Times New Roman" w:hAnsi="Times New Roman" w:cs="Times New Roman"/>
          <w:sz w:val="28"/>
          <w:szCs w:val="28"/>
        </w:rPr>
        <w:br/>
        <w:t>9</w:t>
      </w:r>
      <w:r w:rsidRPr="00C472A5">
        <w:rPr>
          <w:rFonts w:ascii="Times New Roman" w:hAnsi="Times New Roman" w:cs="Times New Roman"/>
          <w:sz w:val="28"/>
          <w:szCs w:val="28"/>
        </w:rPr>
        <w:t xml:space="preserve"> </w:t>
      </w:r>
      <w:r w:rsidR="00A2751C" w:rsidRPr="00C472A5">
        <w:rPr>
          <w:rFonts w:ascii="Times New Roman" w:hAnsi="Times New Roman" w:cs="Times New Roman"/>
          <w:sz w:val="28"/>
          <w:szCs w:val="28"/>
        </w:rPr>
        <w:t>протоколов</w:t>
      </w:r>
      <w:r w:rsidRPr="00C472A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2751C" w:rsidRPr="00C472A5">
        <w:rPr>
          <w:rFonts w:ascii="Times New Roman" w:hAnsi="Times New Roman" w:cs="Times New Roman"/>
          <w:sz w:val="28"/>
          <w:szCs w:val="28"/>
        </w:rPr>
        <w:t>: по ч. 3 ст. 14.16</w:t>
      </w:r>
      <w:r w:rsidRPr="00C472A5">
        <w:rPr>
          <w:rFonts w:ascii="Times New Roman" w:hAnsi="Times New Roman" w:cs="Times New Roman"/>
          <w:sz w:val="28"/>
          <w:szCs w:val="28"/>
        </w:rPr>
        <w:t xml:space="preserve"> КоАП</w:t>
      </w:r>
      <w:r w:rsidR="00A2751C" w:rsidRPr="00C472A5">
        <w:rPr>
          <w:rFonts w:ascii="Times New Roman" w:hAnsi="Times New Roman" w:cs="Times New Roman"/>
          <w:sz w:val="28"/>
          <w:szCs w:val="28"/>
        </w:rPr>
        <w:t xml:space="preserve"> РФ (ООО «Сибирь», ООО «Роза», ООО «Степное», ООО «Штиль», ООО </w:t>
      </w:r>
      <w:r w:rsidR="00A2751C" w:rsidRPr="00C472A5">
        <w:rPr>
          <w:rFonts w:ascii="Times New Roman" w:hAnsi="Times New Roman" w:cs="Times New Roman"/>
          <w:sz w:val="28"/>
          <w:szCs w:val="28"/>
        </w:rPr>
        <w:lastRenderedPageBreak/>
        <w:t>«Янта-Чита-Розница, ООО «Ягуар», ООО «Лира», ООО «Мущ», ООО «ПВ-ВС»)</w:t>
      </w:r>
      <w:r w:rsidRPr="00C472A5">
        <w:rPr>
          <w:rFonts w:ascii="Times New Roman" w:hAnsi="Times New Roman" w:cs="Times New Roman"/>
          <w:sz w:val="28"/>
          <w:szCs w:val="28"/>
        </w:rPr>
        <w:t xml:space="preserve">. Рассмотрено </w:t>
      </w:r>
      <w:r w:rsidR="00EA0480" w:rsidRPr="00C472A5">
        <w:rPr>
          <w:rFonts w:ascii="Times New Roman" w:hAnsi="Times New Roman" w:cs="Times New Roman"/>
          <w:sz w:val="28"/>
          <w:szCs w:val="28"/>
        </w:rPr>
        <w:t>7</w:t>
      </w:r>
      <w:r w:rsidRPr="00C472A5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правонарушениях:</w:t>
      </w:r>
      <w:r w:rsidR="00EA0480" w:rsidRPr="00C472A5">
        <w:rPr>
          <w:rFonts w:ascii="Times New Roman" w:hAnsi="Times New Roman" w:cs="Times New Roman"/>
          <w:sz w:val="28"/>
          <w:szCs w:val="28"/>
        </w:rPr>
        <w:t xml:space="preserve"> по</w:t>
      </w:r>
      <w:r w:rsidRPr="00C472A5">
        <w:rPr>
          <w:rFonts w:ascii="Times New Roman" w:hAnsi="Times New Roman" w:cs="Times New Roman"/>
          <w:sz w:val="28"/>
          <w:szCs w:val="28"/>
        </w:rPr>
        <w:t xml:space="preserve"> ст. </w:t>
      </w:r>
      <w:r w:rsidR="00EA0480" w:rsidRPr="00C472A5">
        <w:rPr>
          <w:rFonts w:ascii="Times New Roman" w:hAnsi="Times New Roman" w:cs="Times New Roman"/>
          <w:sz w:val="28"/>
          <w:szCs w:val="28"/>
        </w:rPr>
        <w:t>14.19</w:t>
      </w:r>
      <w:r w:rsidRPr="00C472A5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EA0480" w:rsidRPr="00C472A5">
        <w:rPr>
          <w:rFonts w:ascii="Times New Roman" w:hAnsi="Times New Roman" w:cs="Times New Roman"/>
          <w:sz w:val="28"/>
          <w:szCs w:val="28"/>
        </w:rPr>
        <w:t>(ООО «Ермак», ООО «Зонтик»</w:t>
      </w:r>
      <w:r w:rsidRPr="00C472A5">
        <w:rPr>
          <w:rFonts w:ascii="Times New Roman" w:hAnsi="Times New Roman" w:cs="Times New Roman"/>
          <w:sz w:val="28"/>
          <w:szCs w:val="28"/>
        </w:rPr>
        <w:t>),</w:t>
      </w:r>
      <w:r w:rsidR="00EA0480" w:rsidRPr="00C472A5">
        <w:rPr>
          <w:rFonts w:ascii="Times New Roman" w:hAnsi="Times New Roman" w:cs="Times New Roman"/>
          <w:sz w:val="28"/>
          <w:szCs w:val="28"/>
        </w:rPr>
        <w:t xml:space="preserve"> вынесено постановление </w:t>
      </w:r>
      <w:r w:rsidR="00C472A5">
        <w:rPr>
          <w:rFonts w:ascii="Times New Roman" w:hAnsi="Times New Roman" w:cs="Times New Roman"/>
          <w:sz w:val="28"/>
          <w:szCs w:val="28"/>
        </w:rPr>
        <w:br/>
      </w:r>
      <w:r w:rsidR="00EA0480" w:rsidRPr="00C472A5">
        <w:rPr>
          <w:rFonts w:ascii="Times New Roman" w:hAnsi="Times New Roman" w:cs="Times New Roman"/>
          <w:sz w:val="28"/>
          <w:szCs w:val="28"/>
        </w:rPr>
        <w:t>о прекращении производства, (ООО «Винотека», ООО «Трансхолдинг»)</w:t>
      </w:r>
      <w:r w:rsidRPr="00C472A5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 в виде предупреждения </w:t>
      </w:r>
      <w:r w:rsidR="00C472A5" w:rsidRPr="00C472A5">
        <w:rPr>
          <w:rFonts w:ascii="Times New Roman" w:hAnsi="Times New Roman" w:cs="Times New Roman"/>
          <w:sz w:val="28"/>
          <w:szCs w:val="28"/>
        </w:rPr>
        <w:t>(ООО «Сильвер», ООО «Акцент»</w:t>
      </w:r>
      <w:r w:rsidRPr="00C472A5">
        <w:rPr>
          <w:rFonts w:ascii="Times New Roman" w:hAnsi="Times New Roman" w:cs="Times New Roman"/>
          <w:sz w:val="28"/>
          <w:szCs w:val="28"/>
        </w:rPr>
        <w:t>), назначено административное наказание в виде штрафа общая сумма н</w:t>
      </w:r>
      <w:r w:rsidR="00C472A5" w:rsidRPr="00C472A5">
        <w:rPr>
          <w:rFonts w:ascii="Times New Roman" w:hAnsi="Times New Roman" w:cs="Times New Roman"/>
          <w:sz w:val="28"/>
          <w:szCs w:val="28"/>
        </w:rPr>
        <w:t>аложенных штрафов составила 33</w:t>
      </w:r>
      <w:r w:rsidRPr="00C472A5">
        <w:rPr>
          <w:rFonts w:ascii="Times New Roman" w:hAnsi="Times New Roman" w:cs="Times New Roman"/>
          <w:sz w:val="28"/>
          <w:szCs w:val="28"/>
        </w:rPr>
        <w:t>0 000 руб</w:t>
      </w:r>
      <w:r w:rsidR="00C472A5" w:rsidRPr="00C472A5">
        <w:rPr>
          <w:rFonts w:ascii="Times New Roman" w:hAnsi="Times New Roman" w:cs="Times New Roman"/>
          <w:sz w:val="28"/>
          <w:szCs w:val="28"/>
        </w:rPr>
        <w:t>.</w:t>
      </w:r>
    </w:p>
    <w:p w:rsidR="00440FD7" w:rsidRPr="009955D1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3A">
        <w:rPr>
          <w:rFonts w:ascii="Times New Roman" w:hAnsi="Times New Roman" w:cs="Times New Roman"/>
          <w:sz w:val="28"/>
          <w:szCs w:val="28"/>
        </w:rPr>
        <w:t xml:space="preserve">3. В рамках государственного контроля за представлением деклараций об объеме оборота алкогольной и спиртосодержащей продукции, пива </w:t>
      </w:r>
      <w:r w:rsidRPr="00671D3A">
        <w:rPr>
          <w:rFonts w:ascii="Times New Roman" w:hAnsi="Times New Roman" w:cs="Times New Roman"/>
          <w:sz w:val="28"/>
          <w:szCs w:val="28"/>
        </w:rPr>
        <w:br/>
        <w:t xml:space="preserve">и пивных напитков </w:t>
      </w:r>
      <w:r w:rsidR="00671D3A">
        <w:rPr>
          <w:rFonts w:ascii="Times New Roman" w:hAnsi="Times New Roman" w:cs="Times New Roman"/>
          <w:sz w:val="28"/>
          <w:szCs w:val="28"/>
        </w:rPr>
        <w:t>составлено 5 протоколов по ст. 20.25 КоАП РФ, материалы направлены в мировой суд для рассмотрения.</w:t>
      </w:r>
    </w:p>
    <w:p w:rsidR="00440FD7" w:rsidRPr="00400FF0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F0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400FF0">
        <w:rPr>
          <w:rFonts w:ascii="Times New Roman" w:hAnsi="Times New Roman" w:cs="Times New Roman"/>
          <w:sz w:val="28"/>
          <w:szCs w:val="28"/>
        </w:rPr>
        <w:t>Принято участи</w:t>
      </w:r>
      <w:r w:rsidR="00352576">
        <w:rPr>
          <w:rFonts w:ascii="Times New Roman" w:hAnsi="Times New Roman" w:cs="Times New Roman"/>
          <w:sz w:val="28"/>
          <w:szCs w:val="28"/>
        </w:rPr>
        <w:t>е в 1 судебном заседании</w:t>
      </w:r>
      <w:r w:rsidRPr="00400FF0">
        <w:rPr>
          <w:rFonts w:ascii="Times New Roman" w:hAnsi="Times New Roman" w:cs="Times New Roman"/>
          <w:sz w:val="28"/>
          <w:szCs w:val="28"/>
        </w:rPr>
        <w:t>.</w:t>
      </w:r>
    </w:p>
    <w:p w:rsidR="00440FD7" w:rsidRDefault="00440FD7" w:rsidP="00440F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40FD7" w:rsidRPr="00F1797A" w:rsidRDefault="004707E9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Основные задачи на август</w:t>
      </w:r>
      <w:r w:rsidR="00440FD7">
        <w:rPr>
          <w:b/>
          <w:sz w:val="28"/>
          <w:szCs w:val="28"/>
          <w:lang w:eastAsia="ar-SA"/>
        </w:rPr>
        <w:t xml:space="preserve"> 2021 года.</w:t>
      </w:r>
    </w:p>
    <w:p w:rsidR="00440FD7" w:rsidRPr="00F1797A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Pr="00654501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контроля за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5548" w:rsidRPr="00654501" w:rsidRDefault="00335548" w:rsidP="00CF0CCF">
      <w:pPr>
        <w:rPr>
          <w:b/>
          <w:i/>
          <w:sz w:val="28"/>
          <w:szCs w:val="28"/>
          <w:highlight w:val="yellow"/>
          <w:u w:val="single"/>
        </w:rPr>
      </w:pPr>
    </w:p>
    <w:p w:rsidR="000D1BDB" w:rsidRPr="000C1443" w:rsidRDefault="000D1BDB" w:rsidP="009307B1">
      <w:pPr>
        <w:jc w:val="center"/>
        <w:rPr>
          <w:b/>
          <w:sz w:val="28"/>
          <w:szCs w:val="28"/>
          <w:u w:val="single"/>
        </w:rPr>
      </w:pPr>
      <w:r w:rsidRPr="000C1443">
        <w:rPr>
          <w:b/>
          <w:sz w:val="28"/>
          <w:szCs w:val="28"/>
          <w:u w:val="single"/>
        </w:rPr>
        <w:t>В области государственного лицензионного контроля за розничной продажей алкогольной продукции</w:t>
      </w:r>
      <w:r w:rsidR="00E760E2" w:rsidRPr="000C1443">
        <w:rPr>
          <w:b/>
          <w:sz w:val="28"/>
          <w:szCs w:val="28"/>
          <w:u w:val="single"/>
        </w:rPr>
        <w:t>:</w:t>
      </w:r>
    </w:p>
    <w:p w:rsidR="000C1443" w:rsidRDefault="000C1443" w:rsidP="000C1443">
      <w:pPr>
        <w:ind w:firstLine="720"/>
        <w:jc w:val="both"/>
        <w:rPr>
          <w:sz w:val="28"/>
          <w:szCs w:val="28"/>
        </w:rPr>
      </w:pPr>
    </w:p>
    <w:p w:rsidR="0046756A" w:rsidRDefault="0046756A" w:rsidP="00467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Забайкальского края по состоянию на 23 июля</w:t>
      </w:r>
      <w:r>
        <w:rPr>
          <w:sz w:val="28"/>
          <w:szCs w:val="28"/>
        </w:rPr>
        <w:br/>
        <w:t>2021 года зарегистрировано:</w:t>
      </w:r>
    </w:p>
    <w:p w:rsidR="0046756A" w:rsidRDefault="0046756A" w:rsidP="00467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- 333 действующих лицензии на розничную продажу алкогольной продукции;</w:t>
      </w:r>
    </w:p>
    <w:p w:rsidR="0046756A" w:rsidRDefault="0046756A" w:rsidP="00467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- 311 юридических лиц, осуществляющих розничную продажу алкогольной продукции;</w:t>
      </w:r>
    </w:p>
    <w:p w:rsidR="0046756A" w:rsidRDefault="0046756A" w:rsidP="00467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- 2838 мест нахождения обособленных подразделений лицензиатов.</w:t>
      </w:r>
    </w:p>
    <w:p w:rsidR="0046756A" w:rsidRDefault="0046756A" w:rsidP="0046756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области лицензирования розничной продажи алкогольной продукции за отчетный </w:t>
      </w:r>
      <w:r>
        <w:rPr>
          <w:color w:val="000000"/>
          <w:sz w:val="28"/>
          <w:szCs w:val="28"/>
        </w:rPr>
        <w:t xml:space="preserve">период </w:t>
      </w:r>
      <w:r>
        <w:rPr>
          <w:sz w:val="28"/>
          <w:szCs w:val="28"/>
        </w:rPr>
        <w:t>принято 47 заявлений</w:t>
      </w:r>
      <w:r>
        <w:rPr>
          <w:color w:val="000000"/>
          <w:sz w:val="28"/>
          <w:szCs w:val="28"/>
        </w:rPr>
        <w:t>.</w:t>
      </w:r>
    </w:p>
    <w:p w:rsidR="0046756A" w:rsidRDefault="0046756A" w:rsidP="0046756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Выдано – 7 лицензий. Переоформлено – 74 лицензии, досрочно прекращено действие 3 лицензий, продлено действие – 6 лицензий. Отказано </w:t>
      </w:r>
      <w:r>
        <w:rPr>
          <w:sz w:val="28"/>
          <w:szCs w:val="28"/>
        </w:rPr>
        <w:br/>
        <w:t xml:space="preserve">в переоформлении – 4 юридическим лицам, в продлении – 1 юридическому лицу, в выдаче - 2 юридическим лицам. Проведено проверок – 77, из них: </w:t>
      </w:r>
      <w:r>
        <w:rPr>
          <w:sz w:val="28"/>
          <w:szCs w:val="28"/>
        </w:rPr>
        <w:br/>
        <w:t>48 – документарных, 29– выездных.</w:t>
      </w:r>
      <w:r>
        <w:rPr>
          <w:color w:val="FF0000"/>
          <w:sz w:val="28"/>
          <w:szCs w:val="28"/>
        </w:rPr>
        <w:t xml:space="preserve"> </w:t>
      </w:r>
    </w:p>
    <w:p w:rsidR="0046756A" w:rsidRDefault="0046756A" w:rsidP="00467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побед», о респондентах, которым оказана государственная услуга «Выдача лицензий на розничную продажу алкогольной продукции».</w:t>
      </w:r>
    </w:p>
    <w:p w:rsidR="0046756A" w:rsidRDefault="0046756A" w:rsidP="00467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проведен анализ лицензионных дел, на предмет соответствия срока действия договоров аренды по каждому обособленному подразделению. </w:t>
      </w:r>
    </w:p>
    <w:p w:rsidR="0046756A" w:rsidRDefault="0046756A" w:rsidP="00467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 анализ торговых объектов, исключенных из лицензий </w:t>
      </w:r>
      <w:r>
        <w:rPr>
          <w:sz w:val="28"/>
          <w:szCs w:val="28"/>
        </w:rPr>
        <w:br/>
        <w:t>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46756A" w:rsidRDefault="001C6D82" w:rsidP="0046756A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август</w:t>
      </w:r>
      <w:bookmarkStart w:id="7" w:name="_GoBack"/>
      <w:bookmarkEnd w:id="7"/>
      <w:r w:rsidR="0046756A">
        <w:rPr>
          <w:b/>
          <w:sz w:val="28"/>
          <w:szCs w:val="28"/>
        </w:rPr>
        <w:t xml:space="preserve"> 2021 года.</w:t>
      </w:r>
    </w:p>
    <w:p w:rsidR="0046756A" w:rsidRDefault="0046756A" w:rsidP="00467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лицензионного контроля за розничной продажей алкогольной продукции и розничной продажей алкогольной продукции </w:t>
      </w:r>
      <w:r>
        <w:rPr>
          <w:sz w:val="28"/>
          <w:szCs w:val="28"/>
        </w:rPr>
        <w:br/>
        <w:t xml:space="preserve">при оказании услуг общественного питания в рамках предоставления государственной услуги «Выдача лицензии на розничную продажу алкогольной продукции». </w:t>
      </w:r>
    </w:p>
    <w:p w:rsidR="00B04FEF" w:rsidRPr="00654501" w:rsidRDefault="00B04FEF" w:rsidP="00CF0CCF">
      <w:pPr>
        <w:jc w:val="both"/>
        <w:rPr>
          <w:b/>
          <w:i/>
          <w:sz w:val="26"/>
          <w:szCs w:val="26"/>
          <w:highlight w:val="yellow"/>
        </w:rPr>
      </w:pPr>
    </w:p>
    <w:p w:rsidR="00FF3569" w:rsidRPr="00B1047D" w:rsidRDefault="00CF0CCF" w:rsidP="001206C7">
      <w:pPr>
        <w:jc w:val="center"/>
        <w:rPr>
          <w:b/>
          <w:sz w:val="28"/>
          <w:szCs w:val="28"/>
          <w:u w:val="single"/>
        </w:rPr>
      </w:pPr>
      <w:r w:rsidRPr="00B1047D">
        <w:rPr>
          <w:b/>
          <w:sz w:val="28"/>
          <w:szCs w:val="28"/>
          <w:u w:val="single"/>
        </w:rPr>
        <w:t xml:space="preserve">В области установления тарифов (цен) </w:t>
      </w:r>
      <w:r w:rsidRPr="00B1047D">
        <w:rPr>
          <w:b/>
          <w:sz w:val="28"/>
          <w:szCs w:val="28"/>
          <w:u w:val="single"/>
        </w:rPr>
        <w:br/>
        <w:t>в регулируемых сферах экономической деятельности</w:t>
      </w:r>
      <w:r w:rsidR="00E760E2" w:rsidRPr="00B1047D">
        <w:rPr>
          <w:b/>
          <w:sz w:val="28"/>
          <w:szCs w:val="28"/>
          <w:u w:val="single"/>
        </w:rPr>
        <w:t>:</w:t>
      </w:r>
    </w:p>
    <w:p w:rsidR="00FF3569" w:rsidRPr="00B1047D" w:rsidRDefault="00FF3569" w:rsidP="00FF3569">
      <w:pPr>
        <w:pStyle w:val="a3"/>
        <w:ind w:left="0" w:firstLine="708"/>
        <w:jc w:val="both"/>
        <w:rPr>
          <w:sz w:val="28"/>
          <w:szCs w:val="28"/>
        </w:rPr>
      </w:pPr>
    </w:p>
    <w:p w:rsidR="009E027A" w:rsidRPr="004C23E6" w:rsidRDefault="009E027A" w:rsidP="009E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Pr="004C23E6">
        <w:rPr>
          <w:sz w:val="28"/>
          <w:szCs w:val="28"/>
        </w:rPr>
        <w:t>1 по 2</w:t>
      </w:r>
      <w:r>
        <w:rPr>
          <w:sz w:val="28"/>
          <w:szCs w:val="28"/>
        </w:rPr>
        <w:t>5</w:t>
      </w:r>
      <w:r w:rsidRPr="004C23E6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Pr="004C23E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специалистами </w:t>
      </w:r>
      <w:r w:rsidRPr="004C23E6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C23E6">
        <w:rPr>
          <w:sz w:val="28"/>
          <w:szCs w:val="28"/>
        </w:rPr>
        <w:t xml:space="preserve"> проведена следующая работа.</w:t>
      </w:r>
    </w:p>
    <w:p w:rsidR="009E027A" w:rsidRPr="00B07C58" w:rsidRDefault="009E027A" w:rsidP="009E027A">
      <w:pPr>
        <w:jc w:val="center"/>
        <w:rPr>
          <w:b/>
          <w:sz w:val="28"/>
          <w:szCs w:val="28"/>
        </w:rPr>
      </w:pPr>
    </w:p>
    <w:p w:rsidR="009E027A" w:rsidRPr="00FE5D59" w:rsidRDefault="009E027A" w:rsidP="009E027A">
      <w:pPr>
        <w:jc w:val="center"/>
        <w:rPr>
          <w:b/>
          <w:sz w:val="28"/>
          <w:szCs w:val="28"/>
        </w:rPr>
      </w:pPr>
      <w:r w:rsidRPr="00FE5D59">
        <w:rPr>
          <w:b/>
          <w:sz w:val="28"/>
          <w:szCs w:val="28"/>
        </w:rPr>
        <w:t xml:space="preserve">В области установления тарифов (цен) </w:t>
      </w:r>
      <w:r w:rsidRPr="00FE5D59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9E027A" w:rsidRPr="00B07C58" w:rsidRDefault="009E027A" w:rsidP="009E027A">
      <w:pPr>
        <w:pStyle w:val="a3"/>
        <w:ind w:left="0" w:firstLine="708"/>
        <w:jc w:val="both"/>
        <w:rPr>
          <w:sz w:val="28"/>
          <w:szCs w:val="28"/>
        </w:rPr>
      </w:pPr>
    </w:p>
    <w:p w:rsidR="009E027A" w:rsidRPr="00B07C58" w:rsidRDefault="009E027A" w:rsidP="009E027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C58">
        <w:rPr>
          <w:sz w:val="28"/>
          <w:szCs w:val="28"/>
        </w:rPr>
        <w:t xml:space="preserve">В сфере перевозок пассажиров железнодорожным транспортом общего пользования в пригородном сообщении: </w:t>
      </w:r>
    </w:p>
    <w:p w:rsidR="009E027A" w:rsidRPr="00556358" w:rsidRDefault="009E027A" w:rsidP="009E027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358">
        <w:rPr>
          <w:sz w:val="28"/>
          <w:szCs w:val="28"/>
        </w:rPr>
        <w:t xml:space="preserve">Продолжена работа в части изыскания способов и механизмов для снижения арендных ставок на подвижной состав ОАО «РЖД», влияющих на размер выпадающих доходов АО «ЗППК», возмещаемых из бюджета Забайкальского края путем подготовки и отправки писем в ФАС России. Подготовлены и направлены пояснения для подачи искового заявления в суд в Министерство строительства, дорожного хозяйства и транспорта Забайкальского края по вопросу передачи полномочий по оплате выпадающих доходов АО «ЗППК» в Федеральный бюджет. </w:t>
      </w:r>
    </w:p>
    <w:p w:rsidR="009E027A" w:rsidRDefault="009E027A" w:rsidP="009E027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установлению размеров </w:t>
      </w:r>
      <w:r w:rsidRPr="000D4757">
        <w:rPr>
          <w:sz w:val="28"/>
          <w:szCs w:val="28"/>
        </w:rPr>
        <w:t>ставок платы за осуществление технической инвентаризации жилищного фонда</w:t>
      </w:r>
      <w:r>
        <w:rPr>
          <w:sz w:val="28"/>
          <w:szCs w:val="28"/>
        </w:rPr>
        <w:t>:</w:t>
      </w:r>
    </w:p>
    <w:p w:rsidR="009E027A" w:rsidRPr="000D4757" w:rsidRDefault="009E027A" w:rsidP="009E027A">
      <w:pPr>
        <w:pStyle w:val="a3"/>
        <w:widowControl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Проводится разработка шаблона и расчет ставок по технической инвентаризации жилищного фонда по заявлению КГУП «Забайкальское БТИ» по вновь введенным полномочиям РСТ Забайкальского края. В настоящий момент готовность составляет 50 %.</w:t>
      </w:r>
    </w:p>
    <w:p w:rsidR="009E027A" w:rsidRPr="00915506" w:rsidRDefault="009E027A" w:rsidP="009E027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506">
        <w:rPr>
          <w:sz w:val="28"/>
          <w:szCs w:val="28"/>
        </w:rPr>
        <w:t xml:space="preserve">По установлению размера наценки </w:t>
      </w:r>
      <w:r w:rsidRPr="00915506">
        <w:rPr>
          <w:sz w:val="28"/>
          <w:szCs w:val="28"/>
          <w:lang w:eastAsia="ar-SA"/>
        </w:rPr>
        <w:t>на продукцию (товары), реализуемую на предприятиях общественного питания при общеобразовательных школах</w:t>
      </w:r>
      <w:r w:rsidRPr="00915506">
        <w:rPr>
          <w:sz w:val="28"/>
          <w:szCs w:val="28"/>
        </w:rPr>
        <w:t>:</w:t>
      </w:r>
    </w:p>
    <w:p w:rsidR="009E027A" w:rsidRPr="006603FE" w:rsidRDefault="009E027A" w:rsidP="009E027A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  <w:lang w:eastAsia="ar-SA"/>
        </w:rPr>
      </w:pPr>
      <w:r w:rsidRPr="006603FE">
        <w:rPr>
          <w:sz w:val="28"/>
          <w:szCs w:val="28"/>
        </w:rPr>
        <w:t xml:space="preserve">Завершен анализ наценки на школьное питание по УМП «ЮНРОС» за 2020 год на основании письма руководителя Департамента по развитию муниципальных образований Забайкальского края П.В. Волжина от 15 февраля 2021 года № 130-21 по обращению представителей Администрации муниципального района «Город Краснокаменск и Краснокаменский район» на решение РСТ Забайкальского края в части принятия новых предельных размеров наценок на школьное питание Приказом № 635-НПА. Результаты анализа </w:t>
      </w:r>
      <w:r>
        <w:rPr>
          <w:sz w:val="28"/>
          <w:szCs w:val="28"/>
        </w:rPr>
        <w:t xml:space="preserve">составляются и будут </w:t>
      </w:r>
      <w:r w:rsidRPr="006603FE">
        <w:rPr>
          <w:sz w:val="28"/>
          <w:szCs w:val="28"/>
        </w:rPr>
        <w:t xml:space="preserve">направлены руководителю Департамента по </w:t>
      </w:r>
      <w:r w:rsidRPr="006603FE">
        <w:rPr>
          <w:sz w:val="28"/>
          <w:szCs w:val="28"/>
        </w:rPr>
        <w:lastRenderedPageBreak/>
        <w:t>развитию муниципальных образований Забайкальского края П.В. Волжину</w:t>
      </w:r>
      <w:r>
        <w:rPr>
          <w:sz w:val="28"/>
          <w:szCs w:val="28"/>
        </w:rPr>
        <w:t xml:space="preserve"> и</w:t>
      </w:r>
      <w:r w:rsidRPr="006603FE">
        <w:rPr>
          <w:sz w:val="28"/>
          <w:szCs w:val="28"/>
        </w:rPr>
        <w:t xml:space="preserve"> УМП «ЮНРОС».</w:t>
      </w:r>
    </w:p>
    <w:p w:rsidR="009E027A" w:rsidRPr="00B07C58" w:rsidRDefault="009E027A" w:rsidP="009E027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C58">
        <w:rPr>
          <w:sz w:val="28"/>
          <w:szCs w:val="28"/>
        </w:rPr>
        <w:t xml:space="preserve">По установлению цен (тарифов) на топливо </w:t>
      </w:r>
      <w:r w:rsidRPr="002972C2">
        <w:rPr>
          <w:sz w:val="28"/>
          <w:szCs w:val="28"/>
          <w:lang w:eastAsia="ar-SA"/>
        </w:rPr>
        <w:t xml:space="preserve">печное бытовое </w:t>
      </w:r>
      <w:r>
        <w:rPr>
          <w:sz w:val="28"/>
          <w:szCs w:val="28"/>
          <w:lang w:eastAsia="ar-SA"/>
        </w:rPr>
        <w:t>(дрова)</w:t>
      </w:r>
      <w:r w:rsidRPr="002972C2">
        <w:rPr>
          <w:sz w:val="28"/>
          <w:szCs w:val="28"/>
          <w:lang w:eastAsia="ar-SA"/>
        </w:rPr>
        <w:t>, реализуем</w:t>
      </w:r>
      <w:r>
        <w:rPr>
          <w:sz w:val="28"/>
          <w:szCs w:val="28"/>
          <w:lang w:eastAsia="ar-SA"/>
        </w:rPr>
        <w:t>о</w:t>
      </w:r>
      <w:r w:rsidRPr="002972C2">
        <w:rPr>
          <w:sz w:val="28"/>
          <w:szCs w:val="28"/>
          <w:lang w:eastAsia="ar-SA"/>
        </w:rPr>
        <w:t>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Pr="00B07C58">
        <w:rPr>
          <w:sz w:val="28"/>
          <w:szCs w:val="28"/>
        </w:rPr>
        <w:t xml:space="preserve">: </w:t>
      </w:r>
    </w:p>
    <w:p w:rsidR="009E027A" w:rsidRDefault="009E027A" w:rsidP="009E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подготовка к тарифной сессии по регулированию цен на топливо твердое (дрова) на 2022 год путем прозвона и сбора информации у юридических лиц и индивидуальных предпринимателей. </w:t>
      </w:r>
    </w:p>
    <w:p w:rsidR="009E027A" w:rsidRDefault="009E027A" w:rsidP="009E027A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предельных оптовых и предельных розничных надбавок на лекарственные препараты, включенные в перечень жизненно необходимых и важнейших лекарственных препаратов:</w:t>
      </w:r>
    </w:p>
    <w:p w:rsidR="009E027A" w:rsidRPr="00A07FBD" w:rsidRDefault="009E027A" w:rsidP="009E0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A02">
        <w:rPr>
          <w:sz w:val="28"/>
          <w:szCs w:val="28"/>
        </w:rPr>
        <w:t xml:space="preserve">Закончен анализ по применению предельных оптовых и предельных розничных надбавок на лекарственные препараты, включенные в перечень жизненно необходимых и важнейших лекарственных препаратов аптечными организациями на территории Забайкальского края. </w:t>
      </w:r>
      <w:r>
        <w:rPr>
          <w:sz w:val="28"/>
          <w:szCs w:val="28"/>
        </w:rPr>
        <w:t xml:space="preserve">В результате анализа было принято решение оставить надбавки на прежнем уровне с разбивкой на </w:t>
      </w:r>
      <w:r w:rsidRPr="00A07FBD">
        <w:rPr>
          <w:sz w:val="28"/>
          <w:szCs w:val="28"/>
        </w:rPr>
        <w:t>новые ценовые диапазоны</w:t>
      </w:r>
      <w:r>
        <w:rPr>
          <w:sz w:val="28"/>
          <w:szCs w:val="28"/>
        </w:rPr>
        <w:t xml:space="preserve">. Данное решение согласовано с Министерством здравоохранения Забайкальского края и Заместителем Губернатора Забайкальского края А.Г.Ванчиковой. </w:t>
      </w:r>
      <w:r w:rsidRPr="008A4A02">
        <w:rPr>
          <w:sz w:val="28"/>
          <w:szCs w:val="28"/>
        </w:rPr>
        <w:t>В настоящий момент</w:t>
      </w:r>
      <w:r>
        <w:rPr>
          <w:sz w:val="28"/>
          <w:szCs w:val="28"/>
        </w:rPr>
        <w:t xml:space="preserve"> проходит с</w:t>
      </w:r>
      <w:r w:rsidRPr="00A07FBD">
        <w:rPr>
          <w:sz w:val="28"/>
          <w:szCs w:val="28"/>
        </w:rPr>
        <w:t>огласование проект приказа с ФАС России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Забайкальского края».</w:t>
      </w:r>
    </w:p>
    <w:p w:rsidR="009E027A" w:rsidRDefault="009E027A" w:rsidP="009E027A">
      <w:pPr>
        <w:pStyle w:val="a6"/>
        <w:ind w:firstLine="708"/>
        <w:rPr>
          <w:b/>
          <w:szCs w:val="28"/>
        </w:rPr>
      </w:pPr>
    </w:p>
    <w:p w:rsidR="009E027A" w:rsidRPr="00FE5D59" w:rsidRDefault="009E027A" w:rsidP="009E027A">
      <w:pPr>
        <w:pStyle w:val="a6"/>
        <w:ind w:firstLine="0"/>
        <w:jc w:val="center"/>
        <w:rPr>
          <w:b/>
          <w:szCs w:val="28"/>
        </w:rPr>
      </w:pPr>
      <w:r w:rsidRPr="00FE5D59">
        <w:rPr>
          <w:b/>
          <w:szCs w:val="28"/>
        </w:rPr>
        <w:t>Иная деятельность</w:t>
      </w:r>
    </w:p>
    <w:p w:rsidR="009E027A" w:rsidRPr="00B07C58" w:rsidRDefault="009E027A" w:rsidP="009E027A">
      <w:pPr>
        <w:pStyle w:val="a6"/>
        <w:ind w:firstLine="0"/>
        <w:jc w:val="center"/>
        <w:rPr>
          <w:b/>
          <w:szCs w:val="28"/>
          <w:u w:val="single"/>
        </w:rPr>
      </w:pPr>
    </w:p>
    <w:p w:rsidR="009E027A" w:rsidRPr="0015492E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9E027A" w:rsidRPr="0015492E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в исполнительные органы государственной власти Забайкальского края и Российской Федерации, другие государственные органы </w:t>
      </w:r>
      <w:r w:rsidRPr="00D22B62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>16</w:t>
      </w:r>
      <w:r w:rsidRPr="00D22B62">
        <w:rPr>
          <w:sz w:val="28"/>
          <w:szCs w:val="28"/>
          <w:lang w:eastAsia="ar-SA"/>
        </w:rPr>
        <w:t>;</w:t>
      </w:r>
    </w:p>
    <w:p w:rsidR="009E027A" w:rsidRPr="0015492E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6</w:t>
      </w:r>
      <w:r w:rsidRPr="00D22B62">
        <w:rPr>
          <w:sz w:val="28"/>
          <w:szCs w:val="28"/>
          <w:lang w:eastAsia="ar-SA"/>
        </w:rPr>
        <w:t>;</w:t>
      </w:r>
    </w:p>
    <w:p w:rsidR="009E027A" w:rsidRPr="0015492E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в УМВД по Забайкальскому краю – </w:t>
      </w:r>
      <w:r>
        <w:rPr>
          <w:sz w:val="28"/>
          <w:szCs w:val="28"/>
          <w:lang w:eastAsia="ar-SA"/>
        </w:rPr>
        <w:t>8</w:t>
      </w:r>
      <w:r w:rsidRPr="00D22B62">
        <w:rPr>
          <w:sz w:val="28"/>
          <w:szCs w:val="28"/>
          <w:lang w:eastAsia="ar-SA"/>
        </w:rPr>
        <w:t>;</w:t>
      </w:r>
    </w:p>
    <w:p w:rsidR="009E027A" w:rsidRPr="0015492E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1</w:t>
      </w:r>
      <w:r w:rsidRPr="00D22B62">
        <w:rPr>
          <w:sz w:val="28"/>
          <w:szCs w:val="28"/>
          <w:lang w:eastAsia="ar-SA"/>
        </w:rPr>
        <w:t>;</w:t>
      </w:r>
    </w:p>
    <w:p w:rsidR="009E027A" w:rsidRPr="00D22B62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5492E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0</w:t>
      </w:r>
      <w:r w:rsidRPr="00D22B62">
        <w:rPr>
          <w:sz w:val="28"/>
          <w:szCs w:val="28"/>
          <w:lang w:eastAsia="ar-SA"/>
        </w:rPr>
        <w:t>;</w:t>
      </w:r>
    </w:p>
    <w:p w:rsidR="009E027A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D22B62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1</w:t>
      </w:r>
      <w:r w:rsidRPr="00D22B62">
        <w:rPr>
          <w:sz w:val="28"/>
          <w:szCs w:val="28"/>
          <w:lang w:eastAsia="ar-SA"/>
        </w:rPr>
        <w:t>.</w:t>
      </w:r>
    </w:p>
    <w:p w:rsidR="009E027A" w:rsidRPr="00B07C58" w:rsidRDefault="009E027A" w:rsidP="009E027A">
      <w:pPr>
        <w:suppressAutoHyphens/>
        <w:ind w:firstLine="708"/>
        <w:contextualSpacing/>
        <w:jc w:val="both"/>
        <w:rPr>
          <w:sz w:val="28"/>
          <w:szCs w:val="28"/>
        </w:rPr>
      </w:pPr>
      <w:r w:rsidRPr="00B07C58">
        <w:rPr>
          <w:sz w:val="28"/>
          <w:szCs w:val="28"/>
          <w:lang w:eastAsia="ar-SA"/>
        </w:rPr>
        <w:t xml:space="preserve">Проводится еженедельный мониторинг </w:t>
      </w:r>
      <w:r>
        <w:rPr>
          <w:sz w:val="28"/>
          <w:szCs w:val="28"/>
          <w:lang w:eastAsia="ar-SA"/>
        </w:rPr>
        <w:t xml:space="preserve">уровня цен на фиксированный набор </w:t>
      </w:r>
      <w:r w:rsidRPr="00B07C58">
        <w:rPr>
          <w:sz w:val="28"/>
          <w:szCs w:val="28"/>
          <w:lang w:eastAsia="ar-SA"/>
        </w:rPr>
        <w:t>продовольств</w:t>
      </w:r>
      <w:r>
        <w:rPr>
          <w:sz w:val="28"/>
          <w:szCs w:val="28"/>
          <w:lang w:eastAsia="ar-SA"/>
        </w:rPr>
        <w:t>енных товаров</w:t>
      </w:r>
      <w:r w:rsidRPr="00B07C5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территории</w:t>
      </w:r>
      <w:r w:rsidRPr="00B07C58">
        <w:rPr>
          <w:sz w:val="28"/>
          <w:szCs w:val="28"/>
          <w:lang w:eastAsia="ar-SA"/>
        </w:rPr>
        <w:t xml:space="preserve"> Забайкальско</w:t>
      </w:r>
      <w:r>
        <w:rPr>
          <w:sz w:val="28"/>
          <w:szCs w:val="28"/>
          <w:lang w:eastAsia="ar-SA"/>
        </w:rPr>
        <w:t>го</w:t>
      </w:r>
      <w:r w:rsidRPr="00B07C58">
        <w:rPr>
          <w:sz w:val="28"/>
          <w:szCs w:val="28"/>
          <w:lang w:eastAsia="ar-SA"/>
        </w:rPr>
        <w:t xml:space="preserve"> кра</w:t>
      </w:r>
      <w:r>
        <w:rPr>
          <w:sz w:val="28"/>
          <w:szCs w:val="28"/>
          <w:lang w:eastAsia="ar-SA"/>
        </w:rPr>
        <w:t>я</w:t>
      </w:r>
      <w:r w:rsidRPr="00B07C58">
        <w:rPr>
          <w:sz w:val="28"/>
          <w:szCs w:val="28"/>
          <w:lang w:eastAsia="ar-SA"/>
        </w:rPr>
        <w:t>. В мониторинге принимают участие все муниципальные районы</w:t>
      </w:r>
      <w:r>
        <w:rPr>
          <w:sz w:val="28"/>
          <w:szCs w:val="28"/>
          <w:lang w:eastAsia="ar-SA"/>
        </w:rPr>
        <w:t xml:space="preserve">, </w:t>
      </w:r>
      <w:r w:rsidRPr="00B07C58">
        <w:rPr>
          <w:sz w:val="28"/>
          <w:szCs w:val="28"/>
          <w:lang w:eastAsia="ar-SA"/>
        </w:rPr>
        <w:t>городские округа</w:t>
      </w:r>
      <w:r>
        <w:rPr>
          <w:sz w:val="28"/>
          <w:szCs w:val="28"/>
          <w:lang w:eastAsia="ar-SA"/>
        </w:rPr>
        <w:t xml:space="preserve"> и муниципальные округа</w:t>
      </w:r>
      <w:r w:rsidRPr="00B07C58">
        <w:rPr>
          <w:sz w:val="28"/>
          <w:szCs w:val="28"/>
          <w:lang w:eastAsia="ar-SA"/>
        </w:rPr>
        <w:t xml:space="preserve">, осуществляется наблюдение за 40 группами продовольственных товаров. </w:t>
      </w:r>
      <w:r w:rsidRPr="00B07C58">
        <w:rPr>
          <w:sz w:val="28"/>
          <w:szCs w:val="28"/>
        </w:rPr>
        <w:t>Данные мониторинга направляются в И</w:t>
      </w:r>
      <w:r>
        <w:rPr>
          <w:sz w:val="28"/>
          <w:szCs w:val="28"/>
        </w:rPr>
        <w:t>ОГ</w:t>
      </w:r>
      <w:r w:rsidRPr="00B07C58">
        <w:rPr>
          <w:sz w:val="28"/>
          <w:szCs w:val="28"/>
        </w:rPr>
        <w:t>В (УМВД России по Забайкальскому краю, Прокуратура Забайкальского края, Министерство экономического развития Забайкальского края</w:t>
      </w:r>
      <w:r>
        <w:rPr>
          <w:sz w:val="28"/>
          <w:szCs w:val="28"/>
        </w:rPr>
        <w:t xml:space="preserve">, УФАС по </w:t>
      </w:r>
      <w:r>
        <w:rPr>
          <w:sz w:val="28"/>
          <w:szCs w:val="28"/>
        </w:rPr>
        <w:lastRenderedPageBreak/>
        <w:t>Забайкальскому краю, и.о. заместителя председателя Правительства Забайкальского края Щегловой И.С.</w:t>
      </w:r>
      <w:r w:rsidRPr="00B07C58">
        <w:rPr>
          <w:sz w:val="28"/>
          <w:szCs w:val="28"/>
        </w:rPr>
        <w:t>).</w:t>
      </w:r>
    </w:p>
    <w:p w:rsidR="009E027A" w:rsidRPr="00B07C58" w:rsidRDefault="009E027A" w:rsidP="009E027A">
      <w:pPr>
        <w:suppressAutoHyphens/>
        <w:ind w:firstLine="708"/>
        <w:contextualSpacing/>
        <w:jc w:val="both"/>
        <w:rPr>
          <w:sz w:val="28"/>
          <w:szCs w:val="28"/>
        </w:rPr>
      </w:pPr>
      <w:r w:rsidRPr="00B07C58">
        <w:rPr>
          <w:sz w:val="28"/>
          <w:szCs w:val="28"/>
          <w:lang w:eastAsia="ar-SA"/>
        </w:rPr>
        <w:t xml:space="preserve">Проводится еженедельный оперативный мониторинг цен на противовирусные жизненно необходимые и важнейшие лекарственные препараты. </w:t>
      </w:r>
      <w:r w:rsidRPr="00B07C58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9E027A" w:rsidRPr="00B07C58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</w:p>
    <w:p w:rsidR="009E027A" w:rsidRPr="00FE5D59" w:rsidRDefault="009E027A" w:rsidP="009E027A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FE5D59">
        <w:rPr>
          <w:b/>
          <w:sz w:val="28"/>
          <w:szCs w:val="28"/>
          <w:lang w:eastAsia="ar-SA"/>
        </w:rPr>
        <w:t>Нормотворческая деятельность</w:t>
      </w:r>
    </w:p>
    <w:p w:rsidR="009E027A" w:rsidRDefault="009E027A" w:rsidP="009E027A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9E027A" w:rsidRPr="00710857" w:rsidRDefault="009E027A" w:rsidP="009E027A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Находится на согласовании</w:t>
      </w:r>
      <w:r w:rsidRPr="00710857">
        <w:rPr>
          <w:sz w:val="28"/>
          <w:szCs w:val="28"/>
          <w:lang w:eastAsia="ar-SA"/>
        </w:rPr>
        <w:t xml:space="preserve"> проект </w:t>
      </w:r>
      <w:r>
        <w:rPr>
          <w:sz w:val="28"/>
          <w:szCs w:val="28"/>
          <w:lang w:eastAsia="ar-SA"/>
        </w:rPr>
        <w:t>приказа</w:t>
      </w:r>
      <w:r w:rsidRPr="0071085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РСТ Забайкальского края </w:t>
      </w:r>
      <w:r w:rsidRPr="00710857">
        <w:rPr>
          <w:sz w:val="28"/>
          <w:szCs w:val="28"/>
          <w:lang w:eastAsia="ar-SA"/>
        </w:rPr>
        <w:t xml:space="preserve">«Об утверждении порядка </w:t>
      </w:r>
      <w:r w:rsidRPr="00710857">
        <w:rPr>
          <w:sz w:val="28"/>
          <w:szCs w:val="28"/>
        </w:rPr>
        <w:t>государственного регулирования тарифов на перевозки пассажиров и багажа речным</w:t>
      </w:r>
      <w:r w:rsidRPr="00710857">
        <w:rPr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710857">
        <w:rPr>
          <w:sz w:val="28"/>
          <w:szCs w:val="28"/>
        </w:rPr>
        <w:t xml:space="preserve"> на территории Забайкальского края»</w:t>
      </w:r>
      <w:r w:rsidRPr="00710857">
        <w:rPr>
          <w:sz w:val="28"/>
          <w:szCs w:val="28"/>
          <w:lang w:eastAsia="ar-SA"/>
        </w:rPr>
        <w:t>.</w:t>
      </w:r>
    </w:p>
    <w:p w:rsidR="009E027A" w:rsidRPr="009F3ECB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Приказом РСТ Забайкальского края принят </w:t>
      </w:r>
      <w:r w:rsidRPr="009F3ECB">
        <w:rPr>
          <w:sz w:val="28"/>
          <w:szCs w:val="28"/>
          <w:lang w:eastAsia="ar-SA"/>
        </w:rPr>
        <w:t>Поряд</w:t>
      </w:r>
      <w:r>
        <w:rPr>
          <w:sz w:val="28"/>
          <w:szCs w:val="28"/>
          <w:lang w:eastAsia="ar-SA"/>
        </w:rPr>
        <w:t>о</w:t>
      </w:r>
      <w:r w:rsidRPr="009F3ECB">
        <w:rPr>
          <w:sz w:val="28"/>
          <w:szCs w:val="28"/>
          <w:lang w:eastAsia="ar-SA"/>
        </w:rPr>
        <w:t>к государственного регулирования наценок на продукцию (товары), реализуемую на предприятиях общественного питания при общеобразовательных школах.</w:t>
      </w:r>
    </w:p>
    <w:p w:rsidR="009E027A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Приказом РСТ Забайкальского края принят </w:t>
      </w:r>
      <w:r w:rsidRPr="009F3ECB">
        <w:rPr>
          <w:sz w:val="28"/>
          <w:szCs w:val="28"/>
          <w:lang w:eastAsia="ar-SA"/>
        </w:rPr>
        <w:t>Поряд</w:t>
      </w:r>
      <w:r>
        <w:rPr>
          <w:sz w:val="28"/>
          <w:szCs w:val="28"/>
          <w:lang w:eastAsia="ar-SA"/>
        </w:rPr>
        <w:t>о</w:t>
      </w:r>
      <w:r w:rsidRPr="009F3ECB">
        <w:rPr>
          <w:sz w:val="28"/>
          <w:szCs w:val="28"/>
          <w:lang w:eastAsia="ar-SA"/>
        </w:rPr>
        <w:t>к государственного регулирования цен на топливо 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9E027A" w:rsidRPr="00710857" w:rsidRDefault="009E027A" w:rsidP="009E027A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Находится в разработке</w:t>
      </w:r>
      <w:r w:rsidRPr="00710857">
        <w:rPr>
          <w:sz w:val="28"/>
          <w:szCs w:val="28"/>
          <w:lang w:eastAsia="ar-SA"/>
        </w:rPr>
        <w:t xml:space="preserve"> проект </w:t>
      </w:r>
      <w:r>
        <w:rPr>
          <w:sz w:val="28"/>
          <w:szCs w:val="28"/>
          <w:lang w:eastAsia="ar-SA"/>
        </w:rPr>
        <w:t>приказа</w:t>
      </w:r>
      <w:r w:rsidRPr="0071085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РСТ Забайкальского края </w:t>
      </w:r>
      <w:r w:rsidRPr="00710857">
        <w:rPr>
          <w:sz w:val="28"/>
          <w:szCs w:val="28"/>
          <w:lang w:eastAsia="ar-SA"/>
        </w:rPr>
        <w:t xml:space="preserve">«Об утверждении порядка </w:t>
      </w:r>
      <w:r w:rsidRPr="00710857">
        <w:rPr>
          <w:sz w:val="28"/>
          <w:szCs w:val="28"/>
        </w:rPr>
        <w:t xml:space="preserve">государственного регулирования </w:t>
      </w:r>
      <w:r>
        <w:rPr>
          <w:sz w:val="28"/>
          <w:szCs w:val="28"/>
        </w:rPr>
        <w:t xml:space="preserve">размеров </w:t>
      </w:r>
      <w:r w:rsidRPr="000D4757">
        <w:rPr>
          <w:sz w:val="28"/>
          <w:szCs w:val="28"/>
        </w:rPr>
        <w:t>ставок платы за осуществление технической инвентаризации жилищного фонда</w:t>
      </w:r>
      <w:r w:rsidRPr="00710857">
        <w:rPr>
          <w:sz w:val="28"/>
          <w:szCs w:val="28"/>
        </w:rPr>
        <w:t>»</w:t>
      </w:r>
      <w:r w:rsidRPr="00710857">
        <w:rPr>
          <w:sz w:val="28"/>
          <w:szCs w:val="28"/>
          <w:lang w:eastAsia="ar-SA"/>
        </w:rPr>
        <w:t>.</w:t>
      </w:r>
    </w:p>
    <w:p w:rsidR="009E027A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</w:p>
    <w:p w:rsidR="009E027A" w:rsidRPr="00B07C58" w:rsidRDefault="009E027A" w:rsidP="009E027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ab/>
      </w:r>
    </w:p>
    <w:p w:rsidR="009E027A" w:rsidRPr="00B07C58" w:rsidRDefault="009E027A" w:rsidP="009E027A">
      <w:pPr>
        <w:pStyle w:val="a3"/>
        <w:suppressAutoHyphens/>
        <w:ind w:left="0"/>
        <w:jc w:val="center"/>
        <w:rPr>
          <w:b/>
          <w:sz w:val="28"/>
          <w:szCs w:val="28"/>
        </w:rPr>
      </w:pPr>
      <w:r w:rsidRPr="00B07C58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август </w:t>
      </w:r>
      <w:r w:rsidRPr="00B07C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07C58">
        <w:rPr>
          <w:b/>
          <w:sz w:val="28"/>
          <w:szCs w:val="28"/>
        </w:rPr>
        <w:t xml:space="preserve"> года</w:t>
      </w:r>
    </w:p>
    <w:p w:rsidR="009E027A" w:rsidRPr="00B07C58" w:rsidRDefault="009E027A" w:rsidP="009E027A">
      <w:pPr>
        <w:ind w:firstLine="709"/>
        <w:jc w:val="both"/>
        <w:rPr>
          <w:sz w:val="28"/>
          <w:szCs w:val="28"/>
          <w:lang w:eastAsia="ar-SA"/>
        </w:rPr>
      </w:pPr>
    </w:p>
    <w:p w:rsidR="009E027A" w:rsidRDefault="009E027A" w:rsidP="009E027A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710857">
        <w:rPr>
          <w:sz w:val="28"/>
          <w:szCs w:val="28"/>
          <w:lang w:eastAsia="ar-SA"/>
        </w:rPr>
        <w:t xml:space="preserve">Согласовать проект </w:t>
      </w:r>
      <w:r>
        <w:rPr>
          <w:sz w:val="28"/>
          <w:szCs w:val="28"/>
          <w:lang w:eastAsia="ar-SA"/>
        </w:rPr>
        <w:t>приказа РСТ Забайкальского края</w:t>
      </w:r>
      <w:r w:rsidRPr="00710857">
        <w:rPr>
          <w:sz w:val="28"/>
          <w:szCs w:val="28"/>
          <w:lang w:eastAsia="ar-SA"/>
        </w:rPr>
        <w:t xml:space="preserve"> «Об утверждении порядка </w:t>
      </w:r>
      <w:r w:rsidRPr="00710857">
        <w:rPr>
          <w:sz w:val="28"/>
          <w:szCs w:val="28"/>
        </w:rPr>
        <w:t>государственного регулирования тарифов на перевозки пассажиров и багажа речным</w:t>
      </w:r>
      <w:r w:rsidRPr="00710857">
        <w:rPr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710857">
        <w:rPr>
          <w:sz w:val="28"/>
          <w:szCs w:val="28"/>
        </w:rPr>
        <w:t xml:space="preserve"> на территории Забайкальского края»</w:t>
      </w:r>
      <w:r w:rsidRPr="00710857">
        <w:rPr>
          <w:sz w:val="28"/>
          <w:szCs w:val="28"/>
          <w:lang w:eastAsia="ar-SA"/>
        </w:rPr>
        <w:t>.</w:t>
      </w:r>
    </w:p>
    <w:p w:rsidR="009E027A" w:rsidRDefault="009E027A" w:rsidP="009E027A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Разработать</w:t>
      </w:r>
      <w:r w:rsidRPr="00710857">
        <w:rPr>
          <w:sz w:val="28"/>
          <w:szCs w:val="28"/>
          <w:lang w:eastAsia="ar-SA"/>
        </w:rPr>
        <w:t xml:space="preserve"> проект </w:t>
      </w:r>
      <w:r>
        <w:rPr>
          <w:sz w:val="28"/>
          <w:szCs w:val="28"/>
          <w:lang w:eastAsia="ar-SA"/>
        </w:rPr>
        <w:t>приказа</w:t>
      </w:r>
      <w:r w:rsidRPr="0071085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РСТ Забайкальского края </w:t>
      </w:r>
      <w:r w:rsidRPr="00710857">
        <w:rPr>
          <w:sz w:val="28"/>
          <w:szCs w:val="28"/>
          <w:lang w:eastAsia="ar-SA"/>
        </w:rPr>
        <w:t xml:space="preserve">«Об утверждении порядка </w:t>
      </w:r>
      <w:r w:rsidRPr="00710857">
        <w:rPr>
          <w:sz w:val="28"/>
          <w:szCs w:val="28"/>
        </w:rPr>
        <w:t xml:space="preserve">государственного регулирования </w:t>
      </w:r>
      <w:r>
        <w:rPr>
          <w:sz w:val="28"/>
          <w:szCs w:val="28"/>
        </w:rPr>
        <w:t xml:space="preserve">размеров </w:t>
      </w:r>
      <w:r w:rsidRPr="000D4757">
        <w:rPr>
          <w:sz w:val="28"/>
          <w:szCs w:val="28"/>
        </w:rPr>
        <w:t>ставок платы за осуществление технической инвентаризации жилищного фонда</w:t>
      </w:r>
      <w:r w:rsidRPr="007108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027A" w:rsidRDefault="009E027A" w:rsidP="009E027A">
      <w:pPr>
        <w:pStyle w:val="a3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Продолжить работу по </w:t>
      </w:r>
      <w:r>
        <w:rPr>
          <w:sz w:val="28"/>
          <w:szCs w:val="28"/>
        </w:rPr>
        <w:t xml:space="preserve">установлению размеров </w:t>
      </w:r>
      <w:r w:rsidRPr="000D4757">
        <w:rPr>
          <w:sz w:val="28"/>
          <w:szCs w:val="28"/>
        </w:rPr>
        <w:t>ставок платы за осуществление технической инвентаризации жилищного фонда</w:t>
      </w:r>
      <w:r>
        <w:rPr>
          <w:sz w:val="28"/>
          <w:szCs w:val="28"/>
        </w:rPr>
        <w:t>.</w:t>
      </w:r>
    </w:p>
    <w:p w:rsidR="009E027A" w:rsidRPr="00981731" w:rsidRDefault="009E027A" w:rsidP="009E02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981731">
        <w:rPr>
          <w:sz w:val="28"/>
          <w:szCs w:val="28"/>
        </w:rPr>
        <w:t>Продолжить работу по осуществлению оперативного мониторинга у</w:t>
      </w:r>
      <w:r w:rsidRPr="00981731">
        <w:rPr>
          <w:sz w:val="28"/>
          <w:szCs w:val="28"/>
          <w:lang w:eastAsia="ar-SA"/>
        </w:rPr>
        <w:t>ровня цен на фиксированный набор продовольственных товаров на территории Забайкальского края</w:t>
      </w:r>
      <w:r w:rsidRPr="00981731">
        <w:rPr>
          <w:sz w:val="28"/>
          <w:szCs w:val="28"/>
        </w:rPr>
        <w:t xml:space="preserve">. </w:t>
      </w:r>
    </w:p>
    <w:p w:rsidR="009E027A" w:rsidRPr="00B5739B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B5739B">
        <w:rPr>
          <w:sz w:val="28"/>
          <w:szCs w:val="28"/>
        </w:rPr>
        <w:t xml:space="preserve">Продолжить работу по осуществлению </w:t>
      </w:r>
      <w:r w:rsidRPr="00B5739B">
        <w:rPr>
          <w:sz w:val="28"/>
          <w:szCs w:val="28"/>
          <w:lang w:eastAsia="ar-SA"/>
        </w:rPr>
        <w:t>еженедельного оперативного мониторинга цен на противовирусные жизненно необходимые и важнейшие лекарственные препараты.</w:t>
      </w:r>
    </w:p>
    <w:p w:rsidR="009E027A" w:rsidRDefault="009E027A" w:rsidP="009E027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101420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9E027A" w:rsidRPr="00FB06B8" w:rsidRDefault="009E027A" w:rsidP="009E027A">
      <w:pPr>
        <w:suppressAutoHyphens/>
        <w:ind w:firstLine="708"/>
        <w:contextualSpacing/>
        <w:jc w:val="both"/>
        <w:rPr>
          <w:color w:val="FF0000"/>
          <w:sz w:val="28"/>
          <w:szCs w:val="28"/>
          <w:lang w:eastAsia="ar-SA"/>
        </w:rPr>
      </w:pPr>
    </w:p>
    <w:p w:rsidR="00FF3569" w:rsidRPr="00FB06B8" w:rsidRDefault="00FF3569" w:rsidP="00FF3569">
      <w:pPr>
        <w:suppressAutoHyphens/>
        <w:ind w:firstLine="708"/>
        <w:contextualSpacing/>
        <w:jc w:val="both"/>
        <w:rPr>
          <w:color w:val="FF0000"/>
          <w:sz w:val="28"/>
          <w:szCs w:val="28"/>
          <w:lang w:eastAsia="ar-SA"/>
        </w:rPr>
      </w:pPr>
    </w:p>
    <w:p w:rsidR="007A3CAD" w:rsidRPr="007A3CAD" w:rsidRDefault="007A3CAD" w:rsidP="007A3CAD">
      <w:pPr>
        <w:suppressAutoHyphens/>
        <w:ind w:firstLine="708"/>
        <w:contextualSpacing/>
        <w:jc w:val="both"/>
        <w:rPr>
          <w:color w:val="FF0000"/>
          <w:sz w:val="28"/>
          <w:szCs w:val="28"/>
          <w:lang w:eastAsia="ar-SA"/>
        </w:rPr>
      </w:pPr>
    </w:p>
    <w:p w:rsidR="00AE3897" w:rsidRPr="001A3BA4" w:rsidRDefault="00AE3897" w:rsidP="00CF0CCF">
      <w:pPr>
        <w:jc w:val="center"/>
      </w:pPr>
    </w:p>
    <w:sectPr w:rsidR="00AE3897" w:rsidRPr="001A3BA4" w:rsidSect="000949B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66" w:rsidRDefault="00625866" w:rsidP="00D4308C">
      <w:r>
        <w:separator/>
      </w:r>
    </w:p>
  </w:endnote>
  <w:endnote w:type="continuationSeparator" w:id="0">
    <w:p w:rsidR="00625866" w:rsidRDefault="00625866" w:rsidP="00D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66" w:rsidRDefault="00625866" w:rsidP="00D4308C">
      <w:r>
        <w:separator/>
      </w:r>
    </w:p>
  </w:footnote>
  <w:footnote w:type="continuationSeparator" w:id="0">
    <w:p w:rsidR="00625866" w:rsidRDefault="00625866" w:rsidP="00D4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87401"/>
      <w:docPartObj>
        <w:docPartGallery w:val="Page Numbers (Top of Page)"/>
        <w:docPartUnique/>
      </w:docPartObj>
    </w:sdtPr>
    <w:sdtEndPr/>
    <w:sdtContent>
      <w:p w:rsidR="00625866" w:rsidRDefault="00C013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8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25866" w:rsidRDefault="006258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E4D1509"/>
    <w:multiLevelType w:val="hybridMultilevel"/>
    <w:tmpl w:val="840E90A4"/>
    <w:lvl w:ilvl="0" w:tplc="95F0B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A3477"/>
    <w:multiLevelType w:val="hybridMultilevel"/>
    <w:tmpl w:val="0EC62F58"/>
    <w:lvl w:ilvl="0" w:tplc="6922D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4A10D9"/>
    <w:multiLevelType w:val="hybridMultilevel"/>
    <w:tmpl w:val="E7A65C18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00657E"/>
    <w:multiLevelType w:val="hybridMultilevel"/>
    <w:tmpl w:val="5C2A454A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1C7091"/>
    <w:multiLevelType w:val="hybridMultilevel"/>
    <w:tmpl w:val="40DA3F36"/>
    <w:lvl w:ilvl="0" w:tplc="C46C0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0"/>
  </w:num>
  <w:num w:numId="5">
    <w:abstractNumId w:val="23"/>
  </w:num>
  <w:num w:numId="6">
    <w:abstractNumId w:val="13"/>
  </w:num>
  <w:num w:numId="7">
    <w:abstractNumId w:val="6"/>
  </w:num>
  <w:num w:numId="8">
    <w:abstractNumId w:val="11"/>
  </w:num>
  <w:num w:numId="9">
    <w:abstractNumId w:val="25"/>
  </w:num>
  <w:num w:numId="10">
    <w:abstractNumId w:val="12"/>
  </w:num>
  <w:num w:numId="11">
    <w:abstractNumId w:val="24"/>
  </w:num>
  <w:num w:numId="12">
    <w:abstractNumId w:val="19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  <w:num w:numId="17">
    <w:abstractNumId w:val="8"/>
  </w:num>
  <w:num w:numId="18">
    <w:abstractNumId w:val="20"/>
  </w:num>
  <w:num w:numId="19">
    <w:abstractNumId w:val="28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16"/>
  </w:num>
  <w:num w:numId="35">
    <w:abstractNumId w:val="9"/>
  </w:num>
  <w:num w:numId="36">
    <w:abstractNumId w:val="13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C3"/>
    <w:rsid w:val="000932AB"/>
    <w:rsid w:val="000949B8"/>
    <w:rsid w:val="000970F6"/>
    <w:rsid w:val="000A4EAB"/>
    <w:rsid w:val="000C1443"/>
    <w:rsid w:val="000C2F9F"/>
    <w:rsid w:val="000D1BDB"/>
    <w:rsid w:val="000E39CA"/>
    <w:rsid w:val="001206C7"/>
    <w:rsid w:val="00123327"/>
    <w:rsid w:val="00153D57"/>
    <w:rsid w:val="0016236E"/>
    <w:rsid w:val="00162B52"/>
    <w:rsid w:val="001A024F"/>
    <w:rsid w:val="001A3BA4"/>
    <w:rsid w:val="001C4AF2"/>
    <w:rsid w:val="001C6D82"/>
    <w:rsid w:val="001F1937"/>
    <w:rsid w:val="002379AF"/>
    <w:rsid w:val="0024589F"/>
    <w:rsid w:val="0027491E"/>
    <w:rsid w:val="002779CD"/>
    <w:rsid w:val="00277B97"/>
    <w:rsid w:val="002C3C30"/>
    <w:rsid w:val="002C5908"/>
    <w:rsid w:val="002F11E5"/>
    <w:rsid w:val="003030F8"/>
    <w:rsid w:val="00305054"/>
    <w:rsid w:val="00306225"/>
    <w:rsid w:val="00322D82"/>
    <w:rsid w:val="00335548"/>
    <w:rsid w:val="003412CE"/>
    <w:rsid w:val="00352576"/>
    <w:rsid w:val="003652DA"/>
    <w:rsid w:val="003B322F"/>
    <w:rsid w:val="003E3243"/>
    <w:rsid w:val="00417A41"/>
    <w:rsid w:val="00432914"/>
    <w:rsid w:val="004347DB"/>
    <w:rsid w:val="00440FD7"/>
    <w:rsid w:val="00447C9C"/>
    <w:rsid w:val="0046756A"/>
    <w:rsid w:val="00467FB6"/>
    <w:rsid w:val="004707E9"/>
    <w:rsid w:val="00470D15"/>
    <w:rsid w:val="00483AFD"/>
    <w:rsid w:val="004D35C3"/>
    <w:rsid w:val="004D7713"/>
    <w:rsid w:val="004D7FC3"/>
    <w:rsid w:val="004E0DE1"/>
    <w:rsid w:val="004E397F"/>
    <w:rsid w:val="004F38EF"/>
    <w:rsid w:val="00511084"/>
    <w:rsid w:val="00512ABB"/>
    <w:rsid w:val="00523963"/>
    <w:rsid w:val="00531A35"/>
    <w:rsid w:val="005500CA"/>
    <w:rsid w:val="00550D09"/>
    <w:rsid w:val="00552AF4"/>
    <w:rsid w:val="0057655D"/>
    <w:rsid w:val="005915D2"/>
    <w:rsid w:val="00596B01"/>
    <w:rsid w:val="005A5E0D"/>
    <w:rsid w:val="005E4C5E"/>
    <w:rsid w:val="00613BEF"/>
    <w:rsid w:val="00625866"/>
    <w:rsid w:val="00625AD5"/>
    <w:rsid w:val="00654501"/>
    <w:rsid w:val="00671D3A"/>
    <w:rsid w:val="0068163F"/>
    <w:rsid w:val="0068486B"/>
    <w:rsid w:val="00684EB3"/>
    <w:rsid w:val="006979B8"/>
    <w:rsid w:val="006B38CF"/>
    <w:rsid w:val="006D2813"/>
    <w:rsid w:val="006F7AF9"/>
    <w:rsid w:val="00703722"/>
    <w:rsid w:val="00712B61"/>
    <w:rsid w:val="00763072"/>
    <w:rsid w:val="007A3CAD"/>
    <w:rsid w:val="007A7998"/>
    <w:rsid w:val="007B36BE"/>
    <w:rsid w:val="008050B0"/>
    <w:rsid w:val="008333EB"/>
    <w:rsid w:val="00867B28"/>
    <w:rsid w:val="00884C9F"/>
    <w:rsid w:val="00896450"/>
    <w:rsid w:val="008B3920"/>
    <w:rsid w:val="008D2E32"/>
    <w:rsid w:val="008F146C"/>
    <w:rsid w:val="008F7D49"/>
    <w:rsid w:val="00902C55"/>
    <w:rsid w:val="009307B1"/>
    <w:rsid w:val="00940A02"/>
    <w:rsid w:val="00954E4F"/>
    <w:rsid w:val="0096465F"/>
    <w:rsid w:val="00976080"/>
    <w:rsid w:val="00977EDD"/>
    <w:rsid w:val="00987F95"/>
    <w:rsid w:val="00990B0C"/>
    <w:rsid w:val="009A0A54"/>
    <w:rsid w:val="009B2DF7"/>
    <w:rsid w:val="009D659F"/>
    <w:rsid w:val="009E027A"/>
    <w:rsid w:val="009E323C"/>
    <w:rsid w:val="00A2751C"/>
    <w:rsid w:val="00A320D7"/>
    <w:rsid w:val="00A8321C"/>
    <w:rsid w:val="00A92D03"/>
    <w:rsid w:val="00A9326A"/>
    <w:rsid w:val="00AD3273"/>
    <w:rsid w:val="00AE3897"/>
    <w:rsid w:val="00AF75DE"/>
    <w:rsid w:val="00B04FEF"/>
    <w:rsid w:val="00B1047D"/>
    <w:rsid w:val="00B35A9A"/>
    <w:rsid w:val="00B83CF8"/>
    <w:rsid w:val="00B91EB7"/>
    <w:rsid w:val="00B95A6B"/>
    <w:rsid w:val="00BC461D"/>
    <w:rsid w:val="00BF487B"/>
    <w:rsid w:val="00C013CC"/>
    <w:rsid w:val="00C16C5D"/>
    <w:rsid w:val="00C323AA"/>
    <w:rsid w:val="00C472A5"/>
    <w:rsid w:val="00C5254C"/>
    <w:rsid w:val="00C55C16"/>
    <w:rsid w:val="00C620A8"/>
    <w:rsid w:val="00C96831"/>
    <w:rsid w:val="00CC1E3F"/>
    <w:rsid w:val="00CC239F"/>
    <w:rsid w:val="00CE359B"/>
    <w:rsid w:val="00CF0CCF"/>
    <w:rsid w:val="00D06E34"/>
    <w:rsid w:val="00D12765"/>
    <w:rsid w:val="00D14F48"/>
    <w:rsid w:val="00D151F7"/>
    <w:rsid w:val="00D263CF"/>
    <w:rsid w:val="00D307F0"/>
    <w:rsid w:val="00D320DC"/>
    <w:rsid w:val="00D4308C"/>
    <w:rsid w:val="00D50E23"/>
    <w:rsid w:val="00D806FF"/>
    <w:rsid w:val="00E26509"/>
    <w:rsid w:val="00E36DA3"/>
    <w:rsid w:val="00E47D1C"/>
    <w:rsid w:val="00E550D4"/>
    <w:rsid w:val="00E63008"/>
    <w:rsid w:val="00E716B8"/>
    <w:rsid w:val="00E760E2"/>
    <w:rsid w:val="00E979CA"/>
    <w:rsid w:val="00EA0480"/>
    <w:rsid w:val="00ED0203"/>
    <w:rsid w:val="00EE3BFA"/>
    <w:rsid w:val="00EE53BB"/>
    <w:rsid w:val="00EE5A06"/>
    <w:rsid w:val="00F12E0D"/>
    <w:rsid w:val="00F208ED"/>
    <w:rsid w:val="00F309F7"/>
    <w:rsid w:val="00F50784"/>
    <w:rsid w:val="00F57F0A"/>
    <w:rsid w:val="00F6480B"/>
    <w:rsid w:val="00F7712B"/>
    <w:rsid w:val="00F93AB8"/>
    <w:rsid w:val="00FA1309"/>
    <w:rsid w:val="00FB4A3D"/>
    <w:rsid w:val="00FB5670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BDBF"/>
  <w15:docId w15:val="{2C672047-CC3F-49C7-A895-6211F85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F685-5E6D-49B4-8DFE-C09FDAB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12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zadvornykh</dc:creator>
  <cp:keywords/>
  <dc:description/>
  <cp:lastModifiedBy>Александр Шиндов</cp:lastModifiedBy>
  <cp:revision>84</cp:revision>
  <cp:lastPrinted>2021-07-23T06:49:00Z</cp:lastPrinted>
  <dcterms:created xsi:type="dcterms:W3CDTF">2020-08-24T23:52:00Z</dcterms:created>
  <dcterms:modified xsi:type="dcterms:W3CDTF">2021-07-23T06:49:00Z</dcterms:modified>
</cp:coreProperties>
</file>