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34B" w:rsidRDefault="00876A1F" w:rsidP="00876A1F">
      <w:pPr>
        <w:jc w:val="center"/>
        <w:rPr>
          <w:rFonts w:ascii="Times New Roman" w:hAnsi="Times New Roman" w:cs="Times New Roman"/>
          <w:sz w:val="28"/>
        </w:rPr>
      </w:pPr>
      <w:r w:rsidRPr="00876A1F">
        <w:rPr>
          <w:rFonts w:ascii="Times New Roman" w:hAnsi="Times New Roman" w:cs="Times New Roman"/>
          <w:sz w:val="28"/>
        </w:rPr>
        <w:t xml:space="preserve">О направлении предложений по общественному обсуждению проекта программы профилактики </w:t>
      </w:r>
      <w:r w:rsidR="00250677">
        <w:rPr>
          <w:rFonts w:ascii="Times New Roman" w:hAnsi="Times New Roman" w:cs="Times New Roman"/>
          <w:sz w:val="28"/>
        </w:rPr>
        <w:t xml:space="preserve">в сфере </w:t>
      </w:r>
      <w:r w:rsidR="00DE5CA0" w:rsidRPr="00DE5CA0">
        <w:rPr>
          <w:rFonts w:ascii="Times New Roman" w:hAnsi="Times New Roman" w:cs="Times New Roman"/>
          <w:sz w:val="28"/>
        </w:rPr>
        <w:t>соблюдени</w:t>
      </w:r>
      <w:r w:rsidR="00DE5CA0">
        <w:rPr>
          <w:rFonts w:ascii="Times New Roman" w:hAnsi="Times New Roman" w:cs="Times New Roman"/>
          <w:sz w:val="28"/>
        </w:rPr>
        <w:t xml:space="preserve">я </w:t>
      </w:r>
      <w:r w:rsidR="00DE5CA0" w:rsidRPr="00DE5CA0">
        <w:rPr>
          <w:rFonts w:ascii="Times New Roman" w:hAnsi="Times New Roman" w:cs="Times New Roman"/>
          <w:sz w:val="28"/>
        </w:rPr>
        <w:t>установленных предельного размера платы за проведение технического</w:t>
      </w:r>
      <w:r w:rsidR="00DE5CA0">
        <w:rPr>
          <w:rFonts w:ascii="Times New Roman" w:hAnsi="Times New Roman" w:cs="Times New Roman"/>
          <w:sz w:val="28"/>
        </w:rPr>
        <w:t xml:space="preserve"> </w:t>
      </w:r>
      <w:r w:rsidR="00DE5CA0" w:rsidRPr="00DE5CA0">
        <w:rPr>
          <w:rFonts w:ascii="Times New Roman" w:hAnsi="Times New Roman" w:cs="Times New Roman"/>
          <w:sz w:val="28"/>
        </w:rPr>
        <w:t>осмотра транспортных средств, размера платы за выдачу дубликата</w:t>
      </w:r>
      <w:r w:rsidR="00DE5CA0">
        <w:rPr>
          <w:rFonts w:ascii="Times New Roman" w:hAnsi="Times New Roman" w:cs="Times New Roman"/>
          <w:sz w:val="28"/>
        </w:rPr>
        <w:t xml:space="preserve"> </w:t>
      </w:r>
      <w:r w:rsidR="00DE5CA0" w:rsidRPr="00DE5CA0">
        <w:rPr>
          <w:rFonts w:ascii="Times New Roman" w:hAnsi="Times New Roman" w:cs="Times New Roman"/>
          <w:sz w:val="28"/>
        </w:rPr>
        <w:t>диагностической карты на бумажном носителе</w:t>
      </w:r>
      <w:r w:rsidR="00FF61B7" w:rsidRPr="00876A1F">
        <w:rPr>
          <w:rFonts w:ascii="Times New Roman" w:hAnsi="Times New Roman" w:cs="Times New Roman"/>
          <w:sz w:val="28"/>
        </w:rPr>
        <w:t xml:space="preserve"> </w:t>
      </w:r>
      <w:r w:rsidRPr="00876A1F">
        <w:rPr>
          <w:rFonts w:ascii="Times New Roman" w:hAnsi="Times New Roman" w:cs="Times New Roman"/>
          <w:sz w:val="28"/>
        </w:rPr>
        <w:t>на 202</w:t>
      </w:r>
      <w:r w:rsidR="00073AA2">
        <w:rPr>
          <w:rFonts w:ascii="Times New Roman" w:hAnsi="Times New Roman" w:cs="Times New Roman"/>
          <w:sz w:val="28"/>
        </w:rPr>
        <w:t>3</w:t>
      </w:r>
      <w:r w:rsidRPr="00876A1F">
        <w:rPr>
          <w:rFonts w:ascii="Times New Roman" w:hAnsi="Times New Roman" w:cs="Times New Roman"/>
          <w:sz w:val="28"/>
        </w:rPr>
        <w:t xml:space="preserve"> год</w:t>
      </w:r>
    </w:p>
    <w:p w:rsidR="00876A1F" w:rsidRDefault="00876A1F" w:rsidP="00876A1F">
      <w:pPr>
        <w:jc w:val="center"/>
        <w:rPr>
          <w:rFonts w:ascii="Times New Roman" w:hAnsi="Times New Roman" w:cs="Times New Roman"/>
          <w:sz w:val="28"/>
        </w:rPr>
      </w:pPr>
    </w:p>
    <w:p w:rsidR="00876A1F" w:rsidRDefault="00876A1F" w:rsidP="00DE5C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Предложения по общественному обсуждению проекта</w:t>
      </w:r>
      <w:r w:rsidRPr="00876A1F">
        <w:rPr>
          <w:rFonts w:ascii="Times New Roman" w:hAnsi="Times New Roman" w:cs="Times New Roman"/>
          <w:sz w:val="28"/>
        </w:rPr>
        <w:t xml:space="preserve"> </w:t>
      </w:r>
      <w:r w:rsidR="00DE5CA0" w:rsidRPr="00DE5CA0">
        <w:rPr>
          <w:rFonts w:ascii="Times New Roman" w:hAnsi="Times New Roman" w:cs="Times New Roman"/>
          <w:sz w:val="28"/>
        </w:rPr>
        <w:t>программы профилактики рисков причинения вреда</w:t>
      </w:r>
      <w:r w:rsidR="00DE5CA0">
        <w:rPr>
          <w:rFonts w:ascii="Times New Roman" w:hAnsi="Times New Roman" w:cs="Times New Roman"/>
          <w:sz w:val="28"/>
        </w:rPr>
        <w:t xml:space="preserve"> </w:t>
      </w:r>
      <w:r w:rsidR="00DE5CA0" w:rsidRPr="00DE5CA0">
        <w:rPr>
          <w:rFonts w:ascii="Times New Roman" w:hAnsi="Times New Roman" w:cs="Times New Roman"/>
          <w:sz w:val="28"/>
        </w:rPr>
        <w:t>(ущерба)</w:t>
      </w:r>
      <w:r w:rsidR="00DE5CA0">
        <w:rPr>
          <w:rFonts w:ascii="Times New Roman" w:hAnsi="Times New Roman" w:cs="Times New Roman"/>
          <w:sz w:val="28"/>
        </w:rPr>
        <w:t xml:space="preserve"> </w:t>
      </w:r>
      <w:r w:rsidR="00DE5CA0" w:rsidRPr="00DE5CA0">
        <w:rPr>
          <w:rFonts w:ascii="Times New Roman" w:hAnsi="Times New Roman" w:cs="Times New Roman"/>
          <w:sz w:val="28"/>
        </w:rPr>
        <w:t>охраняемым</w:t>
      </w:r>
      <w:r w:rsidR="00DE5CA0">
        <w:rPr>
          <w:rFonts w:ascii="Times New Roman" w:hAnsi="Times New Roman" w:cs="Times New Roman"/>
          <w:sz w:val="28"/>
        </w:rPr>
        <w:t xml:space="preserve"> </w:t>
      </w:r>
      <w:r w:rsidR="00DE5CA0" w:rsidRPr="00DE5CA0">
        <w:rPr>
          <w:rFonts w:ascii="Times New Roman" w:hAnsi="Times New Roman" w:cs="Times New Roman"/>
          <w:sz w:val="28"/>
        </w:rPr>
        <w:t>законом</w:t>
      </w:r>
      <w:r w:rsidR="00DE5CA0">
        <w:rPr>
          <w:rFonts w:ascii="Times New Roman" w:hAnsi="Times New Roman" w:cs="Times New Roman"/>
          <w:sz w:val="28"/>
        </w:rPr>
        <w:t xml:space="preserve"> </w:t>
      </w:r>
      <w:r w:rsidR="00DE5CA0" w:rsidRPr="00DE5CA0">
        <w:rPr>
          <w:rFonts w:ascii="Times New Roman" w:hAnsi="Times New Roman" w:cs="Times New Roman"/>
          <w:sz w:val="28"/>
        </w:rPr>
        <w:t>регионального государственного контроля (надзора) за соблюдением</w:t>
      </w:r>
      <w:r w:rsidR="00DE5CA0">
        <w:rPr>
          <w:rFonts w:ascii="Times New Roman" w:hAnsi="Times New Roman" w:cs="Times New Roman"/>
          <w:sz w:val="28"/>
        </w:rPr>
        <w:t xml:space="preserve"> </w:t>
      </w:r>
      <w:r w:rsidR="00DE5CA0" w:rsidRPr="00DE5CA0">
        <w:rPr>
          <w:rFonts w:ascii="Times New Roman" w:hAnsi="Times New Roman" w:cs="Times New Roman"/>
          <w:sz w:val="28"/>
        </w:rPr>
        <w:t>установленных предельного размера платы за проведение технического</w:t>
      </w:r>
      <w:r w:rsidR="00DE5CA0">
        <w:rPr>
          <w:rFonts w:ascii="Times New Roman" w:hAnsi="Times New Roman" w:cs="Times New Roman"/>
          <w:sz w:val="28"/>
        </w:rPr>
        <w:t xml:space="preserve"> </w:t>
      </w:r>
      <w:r w:rsidR="00DE5CA0" w:rsidRPr="00DE5CA0">
        <w:rPr>
          <w:rFonts w:ascii="Times New Roman" w:hAnsi="Times New Roman" w:cs="Times New Roman"/>
          <w:sz w:val="28"/>
        </w:rPr>
        <w:t>осмотра транспортных средств, размера платы за выдачу дубликата</w:t>
      </w:r>
      <w:r w:rsidR="00DE5CA0">
        <w:rPr>
          <w:rFonts w:ascii="Times New Roman" w:hAnsi="Times New Roman" w:cs="Times New Roman"/>
          <w:sz w:val="28"/>
        </w:rPr>
        <w:t xml:space="preserve"> </w:t>
      </w:r>
      <w:r w:rsidR="00DE5CA0" w:rsidRPr="00DE5CA0">
        <w:rPr>
          <w:rFonts w:ascii="Times New Roman" w:hAnsi="Times New Roman" w:cs="Times New Roman"/>
          <w:sz w:val="28"/>
        </w:rPr>
        <w:t>диагностической карты на бумажном носителе,</w:t>
      </w:r>
      <w:r w:rsidR="00DE5CA0">
        <w:rPr>
          <w:rFonts w:ascii="Times New Roman" w:hAnsi="Times New Roman" w:cs="Times New Roman"/>
          <w:sz w:val="28"/>
        </w:rPr>
        <w:t xml:space="preserve"> </w:t>
      </w:r>
      <w:r w:rsidR="00DE5CA0" w:rsidRPr="00DE5CA0">
        <w:rPr>
          <w:rFonts w:ascii="Times New Roman" w:hAnsi="Times New Roman" w:cs="Times New Roman"/>
          <w:sz w:val="28"/>
        </w:rPr>
        <w:t>Забайкальского края, на 202</w:t>
      </w:r>
      <w:r w:rsidR="00073AA2">
        <w:rPr>
          <w:rFonts w:ascii="Times New Roman" w:hAnsi="Times New Roman" w:cs="Times New Roman"/>
          <w:sz w:val="28"/>
        </w:rPr>
        <w:t>3</w:t>
      </w:r>
      <w:bookmarkStart w:id="0" w:name="_GoBack"/>
      <w:bookmarkEnd w:id="0"/>
      <w:r w:rsidR="00DE5CA0" w:rsidRPr="00DE5CA0">
        <w:rPr>
          <w:rFonts w:ascii="Times New Roman" w:hAnsi="Times New Roman" w:cs="Times New Roman"/>
          <w:sz w:val="28"/>
        </w:rPr>
        <w:t xml:space="preserve"> год</w:t>
      </w:r>
      <w:r w:rsidR="00DE5CA0">
        <w:rPr>
          <w:rFonts w:ascii="Times New Roman" w:hAnsi="Times New Roman" w:cs="Times New Roman"/>
          <w:sz w:val="28"/>
        </w:rPr>
        <w:t xml:space="preserve"> </w:t>
      </w:r>
      <w:r w:rsidR="00FF61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принимаются по электронному адресу: </w:t>
      </w:r>
      <w:hyperlink r:id="rId4" w:history="1">
        <w:r w:rsidRPr="00BD3884">
          <w:rPr>
            <w:rStyle w:val="a3"/>
            <w:rFonts w:ascii="Times New Roman" w:hAnsi="Times New Roman" w:cs="Times New Roman"/>
            <w:sz w:val="28"/>
            <w:lang w:val="en-US"/>
          </w:rPr>
          <w:t>pochta</w:t>
        </w:r>
        <w:r w:rsidRPr="00BD3884">
          <w:rPr>
            <w:rStyle w:val="a3"/>
            <w:rFonts w:ascii="Times New Roman" w:hAnsi="Times New Roman" w:cs="Times New Roman"/>
            <w:sz w:val="28"/>
          </w:rPr>
          <w:t>@</w:t>
        </w:r>
        <w:r w:rsidRPr="00BD3884">
          <w:rPr>
            <w:rStyle w:val="a3"/>
            <w:rFonts w:ascii="Times New Roman" w:hAnsi="Times New Roman" w:cs="Times New Roman"/>
            <w:sz w:val="28"/>
            <w:lang w:val="en-US"/>
          </w:rPr>
          <w:t>rst</w:t>
        </w:r>
        <w:r w:rsidRPr="00876A1F">
          <w:rPr>
            <w:rStyle w:val="a3"/>
            <w:rFonts w:ascii="Times New Roman" w:hAnsi="Times New Roman" w:cs="Times New Roman"/>
            <w:sz w:val="28"/>
          </w:rPr>
          <w:t>.</w:t>
        </w:r>
        <w:r w:rsidRPr="00BD3884">
          <w:rPr>
            <w:rStyle w:val="a3"/>
            <w:rFonts w:ascii="Times New Roman" w:hAnsi="Times New Roman" w:cs="Times New Roman"/>
            <w:sz w:val="28"/>
            <w:lang w:val="en-US"/>
          </w:rPr>
          <w:t>e</w:t>
        </w:r>
        <w:r w:rsidRPr="00876A1F">
          <w:rPr>
            <w:rStyle w:val="a3"/>
            <w:rFonts w:ascii="Times New Roman" w:hAnsi="Times New Roman" w:cs="Times New Roman"/>
            <w:sz w:val="28"/>
          </w:rPr>
          <w:t>-</w:t>
        </w:r>
        <w:r w:rsidRPr="00BD3884">
          <w:rPr>
            <w:rStyle w:val="a3"/>
            <w:rFonts w:ascii="Times New Roman" w:hAnsi="Times New Roman" w:cs="Times New Roman"/>
            <w:sz w:val="28"/>
            <w:lang w:val="en-US"/>
          </w:rPr>
          <w:t>zab</w:t>
        </w:r>
        <w:r w:rsidRPr="00876A1F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BD3884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876A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или по адресу: 672002, Забайкальский край, г. Чита, ул. Бутина,37, а/я 707 до 01.11.2021</w:t>
      </w:r>
    </w:p>
    <w:p w:rsidR="006144BB" w:rsidRDefault="006144BB" w:rsidP="00DE5CA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44BB" w:rsidRDefault="006144BB" w:rsidP="00DE5CA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61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1F"/>
    <w:rsid w:val="0005234B"/>
    <w:rsid w:val="00073AA2"/>
    <w:rsid w:val="00250677"/>
    <w:rsid w:val="006144BB"/>
    <w:rsid w:val="00876A1F"/>
    <w:rsid w:val="00DE5CA0"/>
    <w:rsid w:val="00ED764F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D5F2"/>
  <w15:chartTrackingRefBased/>
  <w15:docId w15:val="{E253D233-87E7-4667-BD96-E0833E84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chta@rst.e-z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И. Куйдина</dc:creator>
  <cp:keywords/>
  <dc:description/>
  <cp:lastModifiedBy>Мария Петрина</cp:lastModifiedBy>
  <cp:revision>2</cp:revision>
  <dcterms:created xsi:type="dcterms:W3CDTF">2022-10-13T05:24:00Z</dcterms:created>
  <dcterms:modified xsi:type="dcterms:W3CDTF">2022-10-13T05:24:00Z</dcterms:modified>
</cp:coreProperties>
</file>