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1F48BF" w:rsidRDefault="00EE3BFA" w:rsidP="00B84694">
      <w:pPr>
        <w:jc w:val="center"/>
        <w:rPr>
          <w:b/>
          <w:i/>
          <w:sz w:val="28"/>
          <w:szCs w:val="28"/>
          <w:u w:val="single"/>
        </w:rPr>
      </w:pPr>
      <w:r w:rsidRPr="00F6480B">
        <w:rPr>
          <w:b/>
          <w:sz w:val="28"/>
          <w:szCs w:val="28"/>
        </w:rPr>
        <w:t xml:space="preserve">за </w:t>
      </w:r>
      <w:r w:rsidR="00411868">
        <w:rPr>
          <w:b/>
          <w:sz w:val="28"/>
          <w:szCs w:val="28"/>
        </w:rPr>
        <w:t>ноябрь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EE5A3F" w:rsidRDefault="00EE5A3F" w:rsidP="0009534D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09534D" w:rsidRPr="00C01F26" w:rsidRDefault="0009534D" w:rsidP="0009534D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09534D" w:rsidRDefault="0009534D" w:rsidP="0009534D">
      <w:pPr>
        <w:ind w:firstLine="709"/>
        <w:contextualSpacing/>
        <w:jc w:val="both"/>
        <w:rPr>
          <w:b/>
          <w:sz w:val="28"/>
          <w:szCs w:val="28"/>
        </w:rPr>
      </w:pPr>
    </w:p>
    <w:p w:rsidR="0009534D" w:rsidRPr="00F74902" w:rsidRDefault="0009534D" w:rsidP="0009534D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24.10.2022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28.10.2022</w:t>
      </w:r>
    </w:p>
    <w:p w:rsidR="0009534D" w:rsidRDefault="0009534D" w:rsidP="0009534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3701CC">
        <w:rPr>
          <w:sz w:val="28"/>
          <w:szCs w:val="28"/>
        </w:rPr>
        <w:t>34</w:t>
      </w:r>
      <w:r>
        <w:rPr>
          <w:sz w:val="28"/>
          <w:szCs w:val="28"/>
        </w:rPr>
        <w:t xml:space="preserve"> письма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</w:t>
      </w:r>
      <w:r w:rsidRPr="00481522"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 w:rsidR="00B81F10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1 </w:t>
      </w:r>
      <w:r w:rsidRPr="006A64D1">
        <w:rPr>
          <w:sz w:val="28"/>
          <w:szCs w:val="28"/>
        </w:rPr>
        <w:t>запрос в пределах полномочий отдела</w:t>
      </w:r>
      <w:r>
        <w:rPr>
          <w:sz w:val="28"/>
          <w:szCs w:val="28"/>
        </w:rPr>
        <w:t>, 3</w:t>
      </w:r>
      <w:r w:rsidRPr="003701CC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ых</w:t>
      </w:r>
      <w:r w:rsidRPr="003701CC">
        <w:rPr>
          <w:sz w:val="28"/>
          <w:szCs w:val="28"/>
        </w:rPr>
        <w:t xml:space="preserve"> пояснени</w:t>
      </w:r>
      <w:r>
        <w:rPr>
          <w:sz w:val="28"/>
          <w:szCs w:val="28"/>
        </w:rPr>
        <w:t>я</w:t>
      </w:r>
      <w:r w:rsidRPr="003701CC">
        <w:rPr>
          <w:sz w:val="28"/>
          <w:szCs w:val="28"/>
        </w:rPr>
        <w:t>.</w:t>
      </w:r>
    </w:p>
    <w:p w:rsidR="00B81F10" w:rsidRDefault="00B81F10" w:rsidP="0009534D">
      <w:pPr>
        <w:ind w:firstLine="709"/>
        <w:contextualSpacing/>
        <w:jc w:val="both"/>
        <w:rPr>
          <w:b/>
          <w:sz w:val="28"/>
          <w:szCs w:val="28"/>
        </w:rPr>
      </w:pPr>
    </w:p>
    <w:p w:rsidR="0009534D" w:rsidRPr="00F74902" w:rsidRDefault="0009534D" w:rsidP="0009534D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31.10.2022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03.11.2022</w:t>
      </w:r>
    </w:p>
    <w:p w:rsidR="0009534D" w:rsidRDefault="0009534D" w:rsidP="0009534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3701CC">
        <w:rPr>
          <w:sz w:val="28"/>
          <w:szCs w:val="28"/>
        </w:rPr>
        <w:t>18</w:t>
      </w:r>
      <w:r>
        <w:rPr>
          <w:sz w:val="28"/>
          <w:szCs w:val="28"/>
        </w:rPr>
        <w:t xml:space="preserve">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 w:rsidRPr="003701CC">
        <w:rPr>
          <w:sz w:val="28"/>
          <w:szCs w:val="28"/>
        </w:rPr>
        <w:t>1 судебное пояснение</w:t>
      </w:r>
      <w:r>
        <w:rPr>
          <w:sz w:val="28"/>
          <w:szCs w:val="28"/>
        </w:rPr>
        <w:t>.</w:t>
      </w:r>
    </w:p>
    <w:p w:rsidR="0009534D" w:rsidRDefault="0009534D" w:rsidP="0009534D">
      <w:pPr>
        <w:tabs>
          <w:tab w:val="left" w:pos="4224"/>
        </w:tabs>
        <w:ind w:firstLine="709"/>
        <w:contextualSpacing/>
        <w:jc w:val="both"/>
        <w:rPr>
          <w:sz w:val="28"/>
          <w:szCs w:val="28"/>
        </w:rPr>
      </w:pPr>
    </w:p>
    <w:p w:rsidR="0009534D" w:rsidRPr="004626CB" w:rsidRDefault="0009534D" w:rsidP="0009534D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07.11.2022 – 11.11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09534D" w:rsidRDefault="0009534D" w:rsidP="0009534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3701CC">
        <w:rPr>
          <w:sz w:val="28"/>
          <w:szCs w:val="28"/>
        </w:rPr>
        <w:t>27</w:t>
      </w:r>
      <w:r>
        <w:rPr>
          <w:sz w:val="28"/>
          <w:szCs w:val="28"/>
        </w:rPr>
        <w:t xml:space="preserve"> писем на обращения</w:t>
      </w:r>
      <w:r w:rsidRPr="00CB056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 2 запроса в пределах полномочий Службы.</w:t>
      </w:r>
    </w:p>
    <w:p w:rsidR="0009534D" w:rsidRDefault="0009534D" w:rsidP="0009534D">
      <w:pPr>
        <w:ind w:left="1068"/>
        <w:contextualSpacing/>
        <w:jc w:val="both"/>
        <w:rPr>
          <w:sz w:val="28"/>
          <w:szCs w:val="28"/>
        </w:rPr>
      </w:pPr>
    </w:p>
    <w:p w:rsidR="0009534D" w:rsidRPr="004626CB" w:rsidRDefault="0009534D" w:rsidP="0009534D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14.11.2022 – 18.11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09534D" w:rsidRDefault="0009534D" w:rsidP="0009534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27 писем </w:t>
      </w:r>
      <w:r w:rsidRPr="00CB0564">
        <w:rPr>
          <w:sz w:val="28"/>
          <w:szCs w:val="28"/>
        </w:rPr>
        <w:t xml:space="preserve">на обращения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 w:rsidRPr="006A64D1">
        <w:rPr>
          <w:sz w:val="28"/>
          <w:szCs w:val="28"/>
        </w:rPr>
        <w:t>подготовлен 1 запрос в пределах полномочий Службы</w:t>
      </w:r>
      <w:r>
        <w:rPr>
          <w:sz w:val="28"/>
          <w:szCs w:val="28"/>
        </w:rPr>
        <w:t>.</w:t>
      </w:r>
    </w:p>
    <w:p w:rsidR="0009534D" w:rsidRDefault="0009534D" w:rsidP="0009534D">
      <w:pPr>
        <w:ind w:left="1141"/>
        <w:contextualSpacing/>
        <w:jc w:val="both"/>
        <w:rPr>
          <w:sz w:val="28"/>
          <w:szCs w:val="28"/>
        </w:rPr>
      </w:pPr>
    </w:p>
    <w:p w:rsidR="0009534D" w:rsidRPr="00B81F10" w:rsidRDefault="0009534D" w:rsidP="0009534D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 w:rsidRPr="00B81F10">
        <w:rPr>
          <w:b/>
          <w:sz w:val="28"/>
          <w:szCs w:val="28"/>
        </w:rPr>
        <w:t>21.11.2022 – 25.11.2022</w:t>
      </w:r>
    </w:p>
    <w:p w:rsidR="0009534D" w:rsidRDefault="0009534D" w:rsidP="0009534D">
      <w:pPr>
        <w:ind w:firstLine="709"/>
        <w:contextualSpacing/>
        <w:jc w:val="both"/>
        <w:rPr>
          <w:sz w:val="28"/>
          <w:szCs w:val="28"/>
        </w:rPr>
      </w:pPr>
      <w:r w:rsidRPr="00B81F10">
        <w:rPr>
          <w:sz w:val="28"/>
          <w:szCs w:val="28"/>
        </w:rPr>
        <w:t>Подготовлено и направлено 30 пис</w:t>
      </w:r>
      <w:r w:rsidR="00B81F10">
        <w:rPr>
          <w:sz w:val="28"/>
          <w:szCs w:val="28"/>
        </w:rPr>
        <w:t>ем</w:t>
      </w:r>
      <w:r w:rsidRPr="00B81F10">
        <w:rPr>
          <w:sz w:val="28"/>
          <w:szCs w:val="28"/>
        </w:rPr>
        <w:t xml:space="preserve"> на обращения граждан, организаций, в органы власти, в том числе 3 судебных пояснения.</w:t>
      </w:r>
    </w:p>
    <w:p w:rsidR="0009534D" w:rsidRPr="00F25CD3" w:rsidRDefault="0009534D" w:rsidP="0009534D">
      <w:pPr>
        <w:ind w:left="1141"/>
        <w:contextualSpacing/>
        <w:jc w:val="both"/>
        <w:rPr>
          <w:sz w:val="28"/>
          <w:szCs w:val="28"/>
        </w:rPr>
      </w:pPr>
    </w:p>
    <w:p w:rsidR="0009534D" w:rsidRPr="0053730F" w:rsidRDefault="0009534D" w:rsidP="00B81F10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 xml:space="preserve">Основные задачи на </w:t>
      </w:r>
      <w:r w:rsidR="00E725AD">
        <w:rPr>
          <w:b/>
          <w:sz w:val="28"/>
          <w:szCs w:val="28"/>
        </w:rPr>
        <w:t>декабрь</w:t>
      </w:r>
      <w:bookmarkStart w:id="0" w:name="_GoBack"/>
      <w:bookmarkEnd w:id="0"/>
      <w:r>
        <w:rPr>
          <w:b/>
          <w:sz w:val="28"/>
          <w:szCs w:val="28"/>
        </w:rPr>
        <w:t xml:space="preserve"> 2022</w:t>
      </w:r>
      <w:r w:rsidRPr="0053730F">
        <w:rPr>
          <w:b/>
          <w:sz w:val="28"/>
          <w:szCs w:val="28"/>
        </w:rPr>
        <w:t xml:space="preserve"> года.</w:t>
      </w:r>
    </w:p>
    <w:p w:rsidR="0009534D" w:rsidRDefault="0009534D" w:rsidP="0009534D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09534D" w:rsidRPr="00BE55CC" w:rsidRDefault="0009534D" w:rsidP="0009534D">
      <w:pPr>
        <w:ind w:firstLine="720"/>
        <w:jc w:val="both"/>
        <w:rPr>
          <w:sz w:val="28"/>
          <w:szCs w:val="28"/>
        </w:rPr>
      </w:pPr>
    </w:p>
    <w:p w:rsidR="00411868" w:rsidRPr="00287CBB" w:rsidRDefault="00411868" w:rsidP="00411868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ноябрь 2022</w:t>
      </w:r>
      <w:r w:rsidRPr="00287CBB">
        <w:rPr>
          <w:b/>
          <w:sz w:val="28"/>
          <w:szCs w:val="28"/>
        </w:rPr>
        <w:t xml:space="preserve"> года </w:t>
      </w:r>
    </w:p>
    <w:p w:rsidR="00411868" w:rsidRPr="009C4FD0" w:rsidRDefault="00411868" w:rsidP="00411868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411868" w:rsidRDefault="00411868" w:rsidP="00411868">
      <w:pPr>
        <w:ind w:firstLine="709"/>
        <w:jc w:val="both"/>
        <w:rPr>
          <w:sz w:val="28"/>
          <w:szCs w:val="28"/>
        </w:rPr>
      </w:pPr>
    </w:p>
    <w:p w:rsidR="00411868" w:rsidRDefault="00411868" w:rsidP="00411868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Министерства жилищно-коммунального хозяйства, энергетики,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связи Забайкальского края рассмотрены </w:t>
      </w:r>
      <w:r w:rsidRPr="00C90E7B">
        <w:rPr>
          <w:sz w:val="28"/>
          <w:szCs w:val="28"/>
        </w:rPr>
        <w:t>инвестиционн</w:t>
      </w:r>
      <w:r>
        <w:rPr>
          <w:sz w:val="28"/>
          <w:szCs w:val="28"/>
        </w:rPr>
        <w:t>ый проект</w:t>
      </w:r>
      <w:r w:rsidRPr="00C90E7B">
        <w:rPr>
          <w:sz w:val="28"/>
          <w:szCs w:val="28"/>
        </w:rPr>
        <w:t xml:space="preserve"> </w:t>
      </w:r>
      <w:r>
        <w:rPr>
          <w:sz w:val="28"/>
          <w:szCs w:val="28"/>
        </w:rPr>
        <w:t>и финансовая модель, представленные ООО «Локальные газовые сети», на с</w:t>
      </w:r>
      <w:r w:rsidRPr="00C90E7B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 xml:space="preserve">и обслуживание </w:t>
      </w:r>
      <w:r w:rsidRPr="00C90E7B">
        <w:rPr>
          <w:sz w:val="28"/>
          <w:szCs w:val="28"/>
        </w:rPr>
        <w:t>газово</w:t>
      </w:r>
      <w:r>
        <w:rPr>
          <w:sz w:val="28"/>
          <w:szCs w:val="28"/>
        </w:rPr>
        <w:t>й сети в</w:t>
      </w:r>
      <w:r w:rsidR="007D3C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Акша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0E7B">
        <w:rPr>
          <w:sz w:val="28"/>
          <w:szCs w:val="28"/>
        </w:rPr>
        <w:t>Акшинс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Забайкальского края. По итогам рассмотрения </w:t>
      </w:r>
      <w:r>
        <w:rPr>
          <w:sz w:val="28"/>
          <w:szCs w:val="28"/>
        </w:rPr>
        <w:lastRenderedPageBreak/>
        <w:t xml:space="preserve">сформулированы и направлены предложения для доработки представленного </w:t>
      </w:r>
      <w:r w:rsidRPr="007D3CBE">
        <w:rPr>
          <w:sz w:val="28"/>
          <w:szCs w:val="28"/>
        </w:rPr>
        <w:t>проекта (26.10.2022-28.10.2022).</w:t>
      </w:r>
    </w:p>
    <w:p w:rsidR="00411868" w:rsidRDefault="00411868" w:rsidP="00411868">
      <w:pPr>
        <w:spacing w:after="480"/>
        <w:ind w:firstLine="709"/>
        <w:contextualSpacing/>
        <w:jc w:val="both"/>
        <w:rPr>
          <w:sz w:val="28"/>
          <w:szCs w:val="28"/>
        </w:rPr>
      </w:pPr>
      <w:r w:rsidRPr="008E701F">
        <w:rPr>
          <w:sz w:val="28"/>
          <w:szCs w:val="28"/>
        </w:rPr>
        <w:t xml:space="preserve">По запросу Министерства жилищно-коммунального хозяйства, энергетики, </w:t>
      </w:r>
      <w:proofErr w:type="spellStart"/>
      <w:r w:rsidRPr="008E701F">
        <w:rPr>
          <w:sz w:val="28"/>
          <w:szCs w:val="28"/>
        </w:rPr>
        <w:t>цифровизации</w:t>
      </w:r>
      <w:proofErr w:type="spellEnd"/>
      <w:r w:rsidRPr="008E701F">
        <w:rPr>
          <w:sz w:val="28"/>
          <w:szCs w:val="28"/>
        </w:rPr>
        <w:t xml:space="preserve"> и связи</w:t>
      </w:r>
      <w:r>
        <w:rPr>
          <w:sz w:val="28"/>
          <w:szCs w:val="28"/>
        </w:rPr>
        <w:t xml:space="preserve"> Забайкальского края рассмотрены</w:t>
      </w:r>
      <w:r w:rsidRPr="008E7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доработанные проекты </w:t>
      </w:r>
      <w:r w:rsidRPr="008E701F">
        <w:rPr>
          <w:sz w:val="28"/>
          <w:szCs w:val="28"/>
        </w:rPr>
        <w:t>инвестиционн</w:t>
      </w:r>
      <w:r>
        <w:rPr>
          <w:sz w:val="28"/>
          <w:szCs w:val="28"/>
        </w:rPr>
        <w:t>ых программ</w:t>
      </w:r>
      <w:r w:rsidRPr="008E701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D793B">
        <w:rPr>
          <w:sz w:val="28"/>
          <w:szCs w:val="28"/>
        </w:rPr>
        <w:t xml:space="preserve">абайкальской дирекции </w:t>
      </w:r>
      <w:r>
        <w:rPr>
          <w:sz w:val="28"/>
          <w:szCs w:val="28"/>
        </w:rPr>
        <w:t xml:space="preserve">и </w:t>
      </w:r>
      <w:r w:rsidRPr="003D793B">
        <w:rPr>
          <w:sz w:val="28"/>
          <w:szCs w:val="28"/>
        </w:rPr>
        <w:t>Восточно-Сибирской дирекции по э</w:t>
      </w:r>
      <w:r>
        <w:rPr>
          <w:sz w:val="28"/>
          <w:szCs w:val="28"/>
        </w:rPr>
        <w:t xml:space="preserve">нергообеспечению – структурного </w:t>
      </w:r>
      <w:r w:rsidRPr="003D793B">
        <w:rPr>
          <w:sz w:val="28"/>
          <w:szCs w:val="28"/>
        </w:rPr>
        <w:t xml:space="preserve">подразделения </w:t>
      </w:r>
      <w:proofErr w:type="spellStart"/>
      <w:r w:rsidRPr="003D793B">
        <w:rPr>
          <w:sz w:val="28"/>
          <w:szCs w:val="28"/>
        </w:rPr>
        <w:t>Трансэнерго</w:t>
      </w:r>
      <w:proofErr w:type="spellEnd"/>
      <w:r w:rsidRPr="003D793B">
        <w:rPr>
          <w:sz w:val="28"/>
          <w:szCs w:val="28"/>
        </w:rPr>
        <w:t xml:space="preserve"> – филиала ОАО «РЖД»</w:t>
      </w:r>
      <w:r>
        <w:rPr>
          <w:sz w:val="28"/>
          <w:szCs w:val="28"/>
        </w:rPr>
        <w:t xml:space="preserve">, филиала </w:t>
      </w:r>
      <w:r w:rsidRPr="003D793B">
        <w:rPr>
          <w:sz w:val="28"/>
          <w:szCs w:val="28"/>
        </w:rPr>
        <w:t>«Забайкальский» АО «</w:t>
      </w:r>
      <w:proofErr w:type="spellStart"/>
      <w:r w:rsidRPr="003D793B">
        <w:rPr>
          <w:sz w:val="28"/>
          <w:szCs w:val="28"/>
        </w:rPr>
        <w:t>Оборонэнерго</w:t>
      </w:r>
      <w:proofErr w:type="spellEnd"/>
      <w:r w:rsidRPr="003D793B">
        <w:rPr>
          <w:sz w:val="28"/>
          <w:szCs w:val="28"/>
        </w:rPr>
        <w:t>»</w:t>
      </w:r>
      <w:r>
        <w:rPr>
          <w:sz w:val="28"/>
          <w:szCs w:val="28"/>
        </w:rPr>
        <w:t xml:space="preserve">. По итогам рассмотрения </w:t>
      </w:r>
      <w:r w:rsidRPr="00835513">
        <w:rPr>
          <w:sz w:val="28"/>
          <w:szCs w:val="28"/>
        </w:rPr>
        <w:t>дана оценка тар</w:t>
      </w:r>
      <w:r>
        <w:rPr>
          <w:sz w:val="28"/>
          <w:szCs w:val="28"/>
        </w:rPr>
        <w:t xml:space="preserve">ифных последствий, а также сформулированы и направлены предложения для доработки представленных </w:t>
      </w:r>
      <w:r w:rsidRPr="007D3CBE">
        <w:rPr>
          <w:sz w:val="28"/>
          <w:szCs w:val="28"/>
        </w:rPr>
        <w:t>проектов (31.10.2022-03.11.2022).</w:t>
      </w:r>
    </w:p>
    <w:p w:rsidR="00411868" w:rsidRPr="00536B1B" w:rsidRDefault="00411868" w:rsidP="00411868">
      <w:pPr>
        <w:ind w:firstLine="709"/>
        <w:jc w:val="both"/>
        <w:rPr>
          <w:sz w:val="28"/>
          <w:szCs w:val="28"/>
        </w:rPr>
      </w:pPr>
      <w:r w:rsidRPr="00461B95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61B9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461B95">
        <w:rPr>
          <w:sz w:val="28"/>
          <w:szCs w:val="28"/>
        </w:rPr>
        <w:t xml:space="preserve"> Правления Региональной службы по тарифам и ценообразованию Забайкальского края по вопро</w:t>
      </w:r>
      <w:r>
        <w:rPr>
          <w:sz w:val="28"/>
          <w:szCs w:val="28"/>
        </w:rPr>
        <w:t>су</w:t>
      </w:r>
      <w:r w:rsidRPr="00461B95">
        <w:rPr>
          <w:sz w:val="28"/>
          <w:szCs w:val="28"/>
        </w:rPr>
        <w:t xml:space="preserve"> установления размера платы за технологическое присоединение электроустановок </w:t>
      </w:r>
      <w:r>
        <w:rPr>
          <w:sz w:val="28"/>
          <w:szCs w:val="28"/>
        </w:rPr>
        <w:t xml:space="preserve">малоэтажной жилой </w:t>
      </w:r>
      <w:r w:rsidRPr="009D024A">
        <w:rPr>
          <w:sz w:val="28"/>
          <w:szCs w:val="28"/>
        </w:rPr>
        <w:t xml:space="preserve">застройки </w:t>
      </w:r>
      <w:proofErr w:type="spellStart"/>
      <w:r w:rsidRPr="009D024A">
        <w:rPr>
          <w:sz w:val="28"/>
          <w:szCs w:val="28"/>
        </w:rPr>
        <w:t>Хосоевой</w:t>
      </w:r>
      <w:proofErr w:type="spellEnd"/>
      <w:r w:rsidRPr="009D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r w:rsidRPr="00461B95">
        <w:rPr>
          <w:sz w:val="28"/>
          <w:szCs w:val="28"/>
        </w:rPr>
        <w:t xml:space="preserve">к электрическим сетям филиала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Сибирь» - «Читаэнерго</w:t>
      </w:r>
      <w:r w:rsidRPr="00536B1B">
        <w:rPr>
          <w:sz w:val="28"/>
          <w:szCs w:val="28"/>
        </w:rPr>
        <w:t>» (07.11.2022-11.11.2022).</w:t>
      </w:r>
    </w:p>
    <w:p w:rsidR="00411868" w:rsidRPr="009D024A" w:rsidRDefault="00411868" w:rsidP="00411868">
      <w:pPr>
        <w:ind w:firstLine="709"/>
        <w:jc w:val="both"/>
        <w:rPr>
          <w:sz w:val="28"/>
          <w:szCs w:val="28"/>
        </w:rPr>
      </w:pPr>
      <w:r w:rsidRPr="00536B1B">
        <w:rPr>
          <w:sz w:val="28"/>
          <w:szCs w:val="28"/>
        </w:rPr>
        <w:t>По запросу Министерства жилищно</w:t>
      </w:r>
      <w:r w:rsidRPr="008E701F">
        <w:rPr>
          <w:sz w:val="28"/>
          <w:szCs w:val="28"/>
        </w:rPr>
        <w:t xml:space="preserve">-коммунального хозяйства, энергетики, </w:t>
      </w:r>
      <w:proofErr w:type="spellStart"/>
      <w:r w:rsidRPr="008E701F">
        <w:rPr>
          <w:sz w:val="28"/>
          <w:szCs w:val="28"/>
        </w:rPr>
        <w:t>цифровизации</w:t>
      </w:r>
      <w:proofErr w:type="spellEnd"/>
      <w:r w:rsidRPr="008E701F">
        <w:rPr>
          <w:sz w:val="28"/>
          <w:szCs w:val="28"/>
        </w:rPr>
        <w:t xml:space="preserve"> и связи</w:t>
      </w:r>
      <w:r>
        <w:rPr>
          <w:sz w:val="28"/>
          <w:szCs w:val="28"/>
        </w:rPr>
        <w:t xml:space="preserve"> Забайкальского края рассмотрен </w:t>
      </w:r>
      <w:r w:rsidRPr="009D024A">
        <w:rPr>
          <w:sz w:val="28"/>
          <w:szCs w:val="28"/>
        </w:rPr>
        <w:t>проект корректировки инвестиционной п</w:t>
      </w:r>
      <w:r>
        <w:rPr>
          <w:sz w:val="28"/>
          <w:szCs w:val="28"/>
        </w:rPr>
        <w:t>рограммы 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 xml:space="preserve">» на </w:t>
      </w:r>
      <w:r w:rsidRPr="009D024A">
        <w:rPr>
          <w:sz w:val="28"/>
          <w:szCs w:val="28"/>
        </w:rPr>
        <w:t>период с 2016 по 2042 годы</w:t>
      </w:r>
      <w:r>
        <w:rPr>
          <w:sz w:val="28"/>
          <w:szCs w:val="28"/>
        </w:rPr>
        <w:t xml:space="preserve">. </w:t>
      </w:r>
      <w:r w:rsidRPr="009D024A">
        <w:rPr>
          <w:sz w:val="28"/>
          <w:szCs w:val="28"/>
        </w:rPr>
        <w:t xml:space="preserve">По итогам рассмотрения сформулированы и направлены предложения для доработки представленного </w:t>
      </w:r>
      <w:r w:rsidRPr="00536B1B">
        <w:rPr>
          <w:sz w:val="28"/>
          <w:szCs w:val="28"/>
        </w:rPr>
        <w:t>проекта (07.11.2022-11.11.2022).</w:t>
      </w:r>
    </w:p>
    <w:p w:rsidR="00411868" w:rsidRPr="008D18B5" w:rsidRDefault="00411868" w:rsidP="0041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совещании </w:t>
      </w:r>
      <w:r w:rsidRPr="008D18B5">
        <w:rPr>
          <w:sz w:val="28"/>
          <w:szCs w:val="28"/>
        </w:rPr>
        <w:t>в режиме видеоконференцсвязи с Федеральной антимонопольной службой</w:t>
      </w:r>
      <w:r>
        <w:rPr>
          <w:sz w:val="28"/>
          <w:szCs w:val="28"/>
        </w:rPr>
        <w:t xml:space="preserve"> </w:t>
      </w:r>
      <w:r w:rsidRPr="008D18B5">
        <w:rPr>
          <w:sz w:val="28"/>
          <w:szCs w:val="28"/>
        </w:rPr>
        <w:t>по обсуждению методологических подходов по утверждению регулируемых цен (тарифов) в сфере электроэнергетики и жилищно-коммунального хоз</w:t>
      </w:r>
      <w:r>
        <w:rPr>
          <w:sz w:val="28"/>
          <w:szCs w:val="28"/>
        </w:rPr>
        <w:t xml:space="preserve">яйства </w:t>
      </w:r>
      <w:r w:rsidRPr="008D18B5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536B1B">
        <w:rPr>
          <w:sz w:val="28"/>
          <w:szCs w:val="28"/>
        </w:rPr>
        <w:t>(14.11.2022-18.11.2022).</w:t>
      </w:r>
    </w:p>
    <w:p w:rsidR="00411868" w:rsidRDefault="00411868" w:rsidP="00411868">
      <w:pPr>
        <w:ind w:firstLine="709"/>
        <w:jc w:val="both"/>
        <w:rPr>
          <w:sz w:val="28"/>
          <w:szCs w:val="28"/>
        </w:rPr>
      </w:pPr>
      <w:r w:rsidRPr="00501643">
        <w:rPr>
          <w:sz w:val="28"/>
          <w:szCs w:val="28"/>
        </w:rPr>
        <w:t xml:space="preserve">Проведены заседания Правления Региональной службы по тарифам и ценообразованию Забайкальского края по вопросам установления тарифов на электрическую энергию, поставляемую потребителям от дизельных электростанций, </w:t>
      </w:r>
      <w:proofErr w:type="spellStart"/>
      <w:r w:rsidRPr="00501643">
        <w:rPr>
          <w:sz w:val="28"/>
          <w:szCs w:val="28"/>
        </w:rPr>
        <w:t>Краснокаменской</w:t>
      </w:r>
      <w:proofErr w:type="spellEnd"/>
      <w:r w:rsidRPr="00501643">
        <w:rPr>
          <w:sz w:val="28"/>
          <w:szCs w:val="28"/>
        </w:rPr>
        <w:t xml:space="preserve"> ТЭЦ ПАО «ППГХО» и УМП «ЖКУ», установления сбытовых надб</w:t>
      </w:r>
      <w:r>
        <w:rPr>
          <w:sz w:val="28"/>
          <w:szCs w:val="28"/>
        </w:rPr>
        <w:t xml:space="preserve">авок гарантирующего поставщика </w:t>
      </w:r>
      <w:r>
        <w:rPr>
          <w:sz w:val="28"/>
          <w:szCs w:val="28"/>
        </w:rPr>
        <w:br/>
      </w:r>
      <w:r w:rsidRPr="00501643">
        <w:rPr>
          <w:sz w:val="28"/>
          <w:szCs w:val="28"/>
        </w:rPr>
        <w:t>АО «</w:t>
      </w:r>
      <w:proofErr w:type="spellStart"/>
      <w:r w:rsidRPr="00501643">
        <w:rPr>
          <w:sz w:val="28"/>
          <w:szCs w:val="28"/>
        </w:rPr>
        <w:t>Читаэнергосбыт</w:t>
      </w:r>
      <w:proofErr w:type="spellEnd"/>
      <w:r w:rsidRPr="00501643">
        <w:rPr>
          <w:sz w:val="28"/>
          <w:szCs w:val="28"/>
        </w:rPr>
        <w:t xml:space="preserve">», установления тарифов на электрическую энергию, поставляемую населению и приравненным к нему категориям потребителей Забайкальского края, </w:t>
      </w:r>
      <w:r w:rsidRPr="00184912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184912">
        <w:rPr>
          <w:sz w:val="28"/>
          <w:szCs w:val="28"/>
        </w:rPr>
        <w:t xml:space="preserve"> стандартизированных тарифных ставок за технологическое присоединение к электрическим сетям сетевых организаций на территории Забайкальского края</w:t>
      </w:r>
      <w:r>
        <w:rPr>
          <w:sz w:val="28"/>
          <w:szCs w:val="28"/>
        </w:rPr>
        <w:t>,</w:t>
      </w:r>
      <w:r w:rsidRPr="00184912">
        <w:rPr>
          <w:sz w:val="28"/>
          <w:szCs w:val="28"/>
        </w:rPr>
        <w:t xml:space="preserve"> </w:t>
      </w:r>
      <w:r w:rsidRPr="00501643">
        <w:rPr>
          <w:sz w:val="28"/>
          <w:szCs w:val="28"/>
        </w:rPr>
        <w:t xml:space="preserve">установления тарифов на услуги по передаче электрической энергии по сетям на </w:t>
      </w:r>
      <w:r w:rsidRPr="00536B1B">
        <w:rPr>
          <w:sz w:val="28"/>
          <w:szCs w:val="28"/>
        </w:rPr>
        <w:t>территории Забайкальского края, на 2022 и 2023 годы (14.11.2022-24.11.2022).</w:t>
      </w:r>
    </w:p>
    <w:p w:rsidR="00411868" w:rsidRDefault="00411868" w:rsidP="0041186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.</w:t>
      </w:r>
    </w:p>
    <w:p w:rsidR="00411868" w:rsidRDefault="00411868" w:rsidP="00411868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декабрь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B3BC5">
        <w:rPr>
          <w:b/>
          <w:sz w:val="28"/>
          <w:szCs w:val="28"/>
        </w:rPr>
        <w:t xml:space="preserve"> года</w:t>
      </w:r>
    </w:p>
    <w:p w:rsidR="00411868" w:rsidRDefault="00411868" w:rsidP="00411868">
      <w:pPr>
        <w:ind w:firstLine="709"/>
        <w:jc w:val="both"/>
        <w:rPr>
          <w:sz w:val="28"/>
          <w:szCs w:val="28"/>
        </w:rPr>
      </w:pPr>
      <w:r w:rsidRPr="00184912">
        <w:rPr>
          <w:sz w:val="28"/>
          <w:szCs w:val="28"/>
        </w:rPr>
        <w:t>Подготовка ответов на обращения граждан, организаций, федеральных</w:t>
      </w:r>
      <w:r>
        <w:rPr>
          <w:sz w:val="28"/>
          <w:szCs w:val="28"/>
        </w:rPr>
        <w:t xml:space="preserve"> и региональных органов власти</w:t>
      </w:r>
      <w:r w:rsidRPr="00184912">
        <w:rPr>
          <w:sz w:val="28"/>
          <w:szCs w:val="28"/>
        </w:rPr>
        <w:t>, подготовка экспертных заключений, заполнение шаблонов в формате ЕИАС по итогам принятых тарифных решений, направление ежемесячной, ежеквартальной отчетности, проведение мониторинга нерегулируемых тарифов на электроэнергию.</w:t>
      </w:r>
    </w:p>
    <w:p w:rsidR="00411868" w:rsidRPr="00AE690B" w:rsidRDefault="00411868" w:rsidP="00411868">
      <w:pPr>
        <w:jc w:val="both"/>
        <w:rPr>
          <w:sz w:val="28"/>
          <w:szCs w:val="28"/>
        </w:rPr>
      </w:pPr>
    </w:p>
    <w:p w:rsidR="00A65001" w:rsidRDefault="00A65001" w:rsidP="00FC47AB">
      <w:pPr>
        <w:jc w:val="center"/>
        <w:rPr>
          <w:b/>
          <w:sz w:val="28"/>
          <w:szCs w:val="28"/>
          <w:highlight w:val="green"/>
        </w:rPr>
      </w:pPr>
    </w:p>
    <w:p w:rsidR="00FC47AB" w:rsidRPr="00A65001" w:rsidRDefault="00FC47AB" w:rsidP="00FC47AB">
      <w:pPr>
        <w:jc w:val="center"/>
        <w:rPr>
          <w:b/>
          <w:sz w:val="28"/>
          <w:szCs w:val="28"/>
        </w:rPr>
      </w:pPr>
      <w:r w:rsidRPr="00A65001">
        <w:rPr>
          <w:b/>
          <w:sz w:val="28"/>
          <w:szCs w:val="28"/>
        </w:rPr>
        <w:lastRenderedPageBreak/>
        <w:t xml:space="preserve">Информация за </w:t>
      </w:r>
      <w:r w:rsidR="00536B1B" w:rsidRPr="00A65001">
        <w:rPr>
          <w:b/>
          <w:sz w:val="28"/>
          <w:szCs w:val="28"/>
        </w:rPr>
        <w:t>ноябрь</w:t>
      </w:r>
      <w:r w:rsidRPr="00A65001">
        <w:rPr>
          <w:b/>
          <w:sz w:val="28"/>
          <w:szCs w:val="28"/>
        </w:rPr>
        <w:t xml:space="preserve"> 2022 года </w:t>
      </w:r>
    </w:p>
    <w:p w:rsidR="00FC47AB" w:rsidRPr="00351659" w:rsidRDefault="00FC47AB" w:rsidP="00351659">
      <w:pPr>
        <w:ind w:left="360"/>
        <w:jc w:val="center"/>
        <w:rPr>
          <w:b/>
          <w:sz w:val="28"/>
          <w:szCs w:val="28"/>
        </w:rPr>
      </w:pPr>
      <w:r w:rsidRPr="00351659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A65001" w:rsidRPr="00351659" w:rsidRDefault="00A65001" w:rsidP="0035165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351659">
        <w:rPr>
          <w:sz w:val="28"/>
          <w:szCs w:val="28"/>
        </w:rPr>
        <w:t>Направлено 33 письма, связанных с ТКО, в том числе:</w:t>
      </w:r>
    </w:p>
    <w:p w:rsidR="00A65001" w:rsidRPr="00351659" w:rsidRDefault="00A65001" w:rsidP="00A23816">
      <w:pPr>
        <w:pStyle w:val="a3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351659">
        <w:rPr>
          <w:sz w:val="28"/>
          <w:szCs w:val="28"/>
        </w:rPr>
        <w:t xml:space="preserve">27 писем в </w:t>
      </w:r>
      <w:proofErr w:type="spellStart"/>
      <w:r w:rsidRPr="00351659">
        <w:rPr>
          <w:sz w:val="28"/>
          <w:szCs w:val="28"/>
        </w:rPr>
        <w:t>ресурсоснабжающие</w:t>
      </w:r>
      <w:proofErr w:type="spellEnd"/>
      <w:r w:rsidRPr="00351659">
        <w:rPr>
          <w:sz w:val="28"/>
          <w:szCs w:val="28"/>
        </w:rPr>
        <w:t xml:space="preserve"> организации (уведомления о правлении, о направлении приказов и выписок);</w:t>
      </w:r>
    </w:p>
    <w:p w:rsidR="00A65001" w:rsidRPr="00351659" w:rsidRDefault="00A65001" w:rsidP="00A23816">
      <w:pPr>
        <w:pStyle w:val="a3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351659">
        <w:rPr>
          <w:sz w:val="28"/>
          <w:szCs w:val="28"/>
        </w:rPr>
        <w:t xml:space="preserve">3 письма в </w:t>
      </w:r>
      <w:proofErr w:type="spellStart"/>
      <w:r w:rsidRPr="00351659">
        <w:rPr>
          <w:sz w:val="28"/>
          <w:szCs w:val="28"/>
        </w:rPr>
        <w:t>ресурсоснабжающие</w:t>
      </w:r>
      <w:proofErr w:type="spellEnd"/>
      <w:r w:rsidRPr="00351659">
        <w:rPr>
          <w:sz w:val="28"/>
          <w:szCs w:val="28"/>
        </w:rPr>
        <w:t xml:space="preserve"> организации (пояснения по разногласиям с проектами тарифных решений);</w:t>
      </w:r>
    </w:p>
    <w:p w:rsidR="00A65001" w:rsidRPr="00351659" w:rsidRDefault="00A65001" w:rsidP="00F82BE4">
      <w:pPr>
        <w:pStyle w:val="a3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351659">
        <w:rPr>
          <w:sz w:val="28"/>
          <w:szCs w:val="28"/>
        </w:rPr>
        <w:t>1 письмо в Прокуратуру Забайкальского края (о направлении заключений по расчету тарифов для ООО «</w:t>
      </w:r>
      <w:proofErr w:type="spellStart"/>
      <w:r w:rsidRPr="00351659">
        <w:rPr>
          <w:sz w:val="28"/>
          <w:szCs w:val="28"/>
        </w:rPr>
        <w:t>Олерон</w:t>
      </w:r>
      <w:proofErr w:type="spellEnd"/>
      <w:r w:rsidRPr="00351659">
        <w:rPr>
          <w:sz w:val="28"/>
          <w:szCs w:val="28"/>
        </w:rPr>
        <w:t>+» и по расчету нормативов);</w:t>
      </w:r>
    </w:p>
    <w:p w:rsidR="00A65001" w:rsidRPr="00351659" w:rsidRDefault="00A65001" w:rsidP="0035165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51659">
        <w:rPr>
          <w:sz w:val="28"/>
          <w:szCs w:val="28"/>
        </w:rPr>
        <w:t>2 письма в ППК РЭО (о согласовании нормативов).</w:t>
      </w:r>
    </w:p>
    <w:p w:rsidR="001F22EB" w:rsidRDefault="00A65001" w:rsidP="001F22EB">
      <w:pPr>
        <w:pStyle w:val="a3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351659">
        <w:rPr>
          <w:sz w:val="28"/>
          <w:szCs w:val="28"/>
        </w:rPr>
        <w:t>Утверждены тарифы на 2023 год по 9 регулируемым организациям, подготовлены выписки из протоколов заседания Правления РСТ Забайкальского края, экспертные заключения.</w:t>
      </w:r>
    </w:p>
    <w:p w:rsidR="001F22EB" w:rsidRDefault="00A65001" w:rsidP="001F22EB">
      <w:pPr>
        <w:pStyle w:val="a3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Утверждены нормативы на 2023 год по 2 категориям: многоквартирные и индивидуальные жилые дома</w:t>
      </w:r>
      <w:r w:rsidR="001F22EB">
        <w:rPr>
          <w:sz w:val="28"/>
          <w:szCs w:val="28"/>
        </w:rPr>
        <w:t xml:space="preserve">. </w:t>
      </w:r>
    </w:p>
    <w:p w:rsidR="0055013D" w:rsidRPr="006C546F" w:rsidRDefault="0055013D" w:rsidP="0055013D">
      <w:pPr>
        <w:ind w:firstLine="709"/>
        <w:contextualSpacing/>
        <w:jc w:val="center"/>
        <w:rPr>
          <w:b/>
        </w:rPr>
      </w:pPr>
      <w:r w:rsidRPr="006C546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</w:t>
      </w:r>
      <w:r w:rsidRPr="006C546F">
        <w:rPr>
          <w:b/>
          <w:sz w:val="28"/>
          <w:szCs w:val="28"/>
        </w:rPr>
        <w:t xml:space="preserve"> 2022 года</w:t>
      </w:r>
    </w:p>
    <w:p w:rsidR="0055013D" w:rsidRPr="001F22EB" w:rsidRDefault="0055013D" w:rsidP="001F22EB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анализ проводимых замеров органами местного самоуправления, формирование отчетной информации по результатам расчета и установления тарифов ТКО.</w:t>
      </w:r>
    </w:p>
    <w:p w:rsidR="0055013D" w:rsidRDefault="0055013D" w:rsidP="0055013D">
      <w:pPr>
        <w:jc w:val="both"/>
        <w:rPr>
          <w:sz w:val="28"/>
          <w:szCs w:val="28"/>
        </w:rPr>
      </w:pPr>
    </w:p>
    <w:p w:rsidR="003B4F8A" w:rsidRPr="003B4F8A" w:rsidRDefault="003B4F8A" w:rsidP="003B4F8A">
      <w:pPr>
        <w:suppressAutoHyphens/>
        <w:spacing w:after="200" w:line="276" w:lineRule="auto"/>
        <w:jc w:val="center"/>
        <w:rPr>
          <w:rFonts w:eastAsiaTheme="minorEastAsia"/>
          <w:sz w:val="28"/>
          <w:szCs w:val="28"/>
          <w:highlight w:val="yellow"/>
        </w:rPr>
      </w:pPr>
      <w:r w:rsidRPr="003B4F8A">
        <w:rPr>
          <w:rFonts w:eastAsiaTheme="minorEastAsia"/>
          <w:b/>
          <w:sz w:val="28"/>
          <w:szCs w:val="28"/>
          <w:u w:val="single"/>
        </w:rPr>
        <w:t>В сфере правового и кадрового обеспечения: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D625B8">
        <w:rPr>
          <w:rFonts w:eastAsiaTheme="minorEastAsia"/>
          <w:b/>
          <w:bCs/>
          <w:sz w:val="28"/>
          <w:szCs w:val="28"/>
        </w:rPr>
        <w:t>24.10.2022-28.10.2022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>1.Осуществление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>- в Арбитражном суде Забайкальского края (в качестве третьих лиц) в 15 судебных заседаниях.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>2</w:t>
      </w:r>
      <w:r w:rsidR="00F47AFB">
        <w:rPr>
          <w:rFonts w:eastAsiaTheme="minorEastAsia"/>
          <w:sz w:val="28"/>
          <w:szCs w:val="28"/>
        </w:rPr>
        <w:t>.</w:t>
      </w:r>
      <w:r w:rsidRPr="00D625B8">
        <w:rPr>
          <w:rFonts w:eastAsiaTheme="minorEastAsia"/>
          <w:sz w:val="28"/>
          <w:szCs w:val="28"/>
        </w:rPr>
        <w:t>Заполнение реестра нормативных правовых приказов.</w:t>
      </w:r>
      <w:r w:rsidRPr="00D625B8">
        <w:rPr>
          <w:rFonts w:eastAsiaTheme="minorEastAsia"/>
          <w:color w:val="000000"/>
          <w:sz w:val="28"/>
          <w:szCs w:val="28"/>
        </w:rPr>
        <w:t xml:space="preserve"> 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  <w:highlight w:val="yellow"/>
        </w:rPr>
      </w:pPr>
      <w:r w:rsidRPr="00D625B8">
        <w:rPr>
          <w:rFonts w:eastAsiaTheme="minorEastAsia"/>
          <w:sz w:val="28"/>
          <w:szCs w:val="28"/>
        </w:rPr>
        <w:t>3.Подготовлен дополнительный отзыв на административное исковое заявление АО «ЗППК» в Забайкальский краевой суд.</w:t>
      </w:r>
    </w:p>
    <w:p w:rsidR="00D625B8" w:rsidRPr="00D625B8" w:rsidRDefault="00DB72A7" w:rsidP="00D625B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4.Принято участие в 4 заседаниях</w:t>
      </w:r>
      <w:r w:rsidR="00D625B8" w:rsidRPr="00D625B8">
        <w:rPr>
          <w:rFonts w:eastAsiaTheme="minorEastAsia"/>
          <w:sz w:val="28"/>
          <w:szCs w:val="28"/>
        </w:rPr>
        <w:t xml:space="preserve"> Правления РСТ Забайкальского</w:t>
      </w:r>
      <w:r w:rsidR="00314486">
        <w:rPr>
          <w:rFonts w:eastAsiaTheme="minorEastAsia"/>
          <w:sz w:val="28"/>
          <w:szCs w:val="28"/>
        </w:rPr>
        <w:t xml:space="preserve"> края</w:t>
      </w:r>
      <w:r w:rsidR="00D625B8" w:rsidRPr="00D625B8">
        <w:rPr>
          <w:rFonts w:eastAsiaTheme="minorEastAsia"/>
          <w:sz w:val="28"/>
          <w:szCs w:val="28"/>
        </w:rPr>
        <w:t>.</w:t>
      </w:r>
    </w:p>
    <w:p w:rsidR="00D625B8" w:rsidRPr="00D625B8" w:rsidRDefault="00D625B8" w:rsidP="00D625B8">
      <w:pPr>
        <w:ind w:firstLine="708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 xml:space="preserve">5.Подготовлен Отзыв на проект </w:t>
      </w:r>
      <w:r w:rsidR="00314486">
        <w:rPr>
          <w:rFonts w:eastAsiaTheme="minorEastAsia"/>
          <w:sz w:val="28"/>
          <w:szCs w:val="28"/>
        </w:rPr>
        <w:t>Ф</w:t>
      </w:r>
      <w:r w:rsidRPr="00D625B8">
        <w:rPr>
          <w:rFonts w:eastAsiaTheme="minorEastAsia"/>
          <w:sz w:val="28"/>
          <w:szCs w:val="28"/>
        </w:rPr>
        <w:t>едерального закона № 197982-8 «О внесении изменений в Федеральный закон «О теплоснабжении» (в части совершенствования порядка организации теплоснабжения), внесенный депутатом Государственной Думы Д.В. Исламовым.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 xml:space="preserve">6.Проведена правовая и антикоррупционная экспертиза 85 проектов нормативных правовых приказов РСТ Забайкальского края. Направлены копии 85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D625B8" w:rsidRPr="00D625B8" w:rsidRDefault="00D625B8" w:rsidP="00D625B8">
      <w:pPr>
        <w:tabs>
          <w:tab w:val="left" w:pos="2238"/>
        </w:tabs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D625B8">
        <w:rPr>
          <w:rFonts w:eastAsiaTheme="minorEastAsia"/>
          <w:b/>
          <w:bCs/>
          <w:sz w:val="28"/>
          <w:szCs w:val="28"/>
        </w:rPr>
        <w:t>31.10.2022-04.11.2022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 xml:space="preserve">1.Осуществление подготовки и направление пояснений, отзывов, возражений на исковые заявления, апелляционных и кассационных жалоб, </w:t>
      </w:r>
      <w:r w:rsidRPr="00D625B8">
        <w:rPr>
          <w:rFonts w:eastAsiaTheme="minorEastAsia"/>
          <w:sz w:val="28"/>
          <w:szCs w:val="28"/>
        </w:rPr>
        <w:lastRenderedPageBreak/>
        <w:t>приняли участие в качестве представителей РСТ Забайкальского края в Арбитражном суде Забайкальского края (в качестве третьих лиц) в 6 судебных заседаниях.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2"/>
        </w:rPr>
      </w:pPr>
      <w:r w:rsidRPr="00D625B8">
        <w:rPr>
          <w:rFonts w:eastAsiaTheme="minorEastAsia"/>
          <w:sz w:val="28"/>
          <w:szCs w:val="28"/>
        </w:rPr>
        <w:t>2. Подготовлен ответ на контрольное поручение в соответствии с Законом Забайкальского края от 29 июня 2022 года № 2073-ЗЗК «О преобразовании всех поселений, входящих в состав муниципального района «</w:t>
      </w:r>
      <w:proofErr w:type="spellStart"/>
      <w:r w:rsidRPr="00D625B8">
        <w:rPr>
          <w:rFonts w:eastAsiaTheme="minorEastAsia"/>
          <w:sz w:val="28"/>
          <w:szCs w:val="28"/>
        </w:rPr>
        <w:t>Александрово</w:t>
      </w:r>
      <w:proofErr w:type="spellEnd"/>
      <w:r w:rsidRPr="00D625B8">
        <w:rPr>
          <w:rFonts w:eastAsiaTheme="minorEastAsia"/>
          <w:sz w:val="28"/>
          <w:szCs w:val="28"/>
        </w:rPr>
        <w:t xml:space="preserve">-Заводский район» Забайкальского края, в </w:t>
      </w:r>
      <w:proofErr w:type="spellStart"/>
      <w:r w:rsidRPr="00D625B8">
        <w:rPr>
          <w:rFonts w:eastAsiaTheme="minorEastAsia"/>
          <w:sz w:val="28"/>
          <w:szCs w:val="28"/>
        </w:rPr>
        <w:t>Александрово</w:t>
      </w:r>
      <w:proofErr w:type="spellEnd"/>
      <w:r w:rsidRPr="00D625B8">
        <w:rPr>
          <w:rFonts w:eastAsiaTheme="minorEastAsia"/>
          <w:sz w:val="28"/>
          <w:szCs w:val="28"/>
        </w:rPr>
        <w:t>-Заводский муниципальный округ Забайкальского края» в дополнение к письму от 6 октября 2022 года № 02/5141</w:t>
      </w:r>
      <w:r w:rsidRPr="00D625B8">
        <w:rPr>
          <w:rFonts w:eastAsiaTheme="minorEastAsia"/>
          <w:sz w:val="28"/>
          <w:szCs w:val="22"/>
        </w:rPr>
        <w:t>.</w:t>
      </w:r>
    </w:p>
    <w:p w:rsidR="00D625B8" w:rsidRPr="00D625B8" w:rsidRDefault="00124A26" w:rsidP="00D625B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D625B8" w:rsidRPr="00D625B8">
        <w:rPr>
          <w:rFonts w:eastAsiaTheme="minorEastAsia"/>
          <w:sz w:val="28"/>
          <w:szCs w:val="28"/>
        </w:rPr>
        <w:t xml:space="preserve">Проведена правовая и антикоррупционная экспертиза 60 проектов нормативных правовых приказов РСТ Забайкальского края. Направлены копии 60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D625B8">
        <w:rPr>
          <w:rFonts w:eastAsiaTheme="minorEastAsia"/>
          <w:b/>
          <w:bCs/>
          <w:sz w:val="28"/>
          <w:szCs w:val="28"/>
        </w:rPr>
        <w:t>07.11.2022-11.11.2022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>1.Осуществление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7 судебных заседаниях.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 xml:space="preserve">2.Проведена правовая и антикоррупционная экспертиза 51 проектов нормативных правовых приказов РСТ Забайкальского края. Направлены копии 51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>3. Подготовлены и направлены ответы на контрольные письма.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D625B8">
        <w:rPr>
          <w:rFonts w:eastAsiaTheme="minorEastAsia"/>
          <w:b/>
          <w:bCs/>
          <w:sz w:val="28"/>
          <w:szCs w:val="28"/>
        </w:rPr>
        <w:t>14.11.2022-18.11.2022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>1.Осуществление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7 судебных заседания.</w:t>
      </w:r>
    </w:p>
    <w:p w:rsidR="00D625B8" w:rsidRPr="00D625B8" w:rsidRDefault="00D625B8" w:rsidP="00D625B8">
      <w:pPr>
        <w:ind w:firstLine="709"/>
        <w:jc w:val="both"/>
        <w:rPr>
          <w:rFonts w:eastAsiaTheme="minorEastAsia"/>
          <w:sz w:val="28"/>
          <w:szCs w:val="28"/>
        </w:rPr>
      </w:pPr>
      <w:r w:rsidRPr="00D625B8">
        <w:rPr>
          <w:rFonts w:eastAsiaTheme="minorEastAsia"/>
          <w:sz w:val="28"/>
          <w:szCs w:val="28"/>
        </w:rPr>
        <w:t xml:space="preserve">3.Проведена правовая и антикоррупционная экспертиза 71 проектов нормативных правовых приказов РСТ Забайкальского края. Направлены копии 71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D625B8" w:rsidRDefault="00F47AFB" w:rsidP="00D625B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D625B8" w:rsidRPr="00D625B8">
        <w:rPr>
          <w:rFonts w:eastAsiaTheme="minorEastAsia"/>
          <w:sz w:val="28"/>
          <w:szCs w:val="28"/>
        </w:rPr>
        <w:t>Подготовлены и направлены ответы на контрольные письма.</w:t>
      </w:r>
    </w:p>
    <w:p w:rsidR="00CE0858" w:rsidRPr="00CE0858" w:rsidRDefault="00CE0858" w:rsidP="00CE0858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CE0858">
        <w:rPr>
          <w:rFonts w:eastAsiaTheme="minorEastAsia"/>
          <w:b/>
          <w:bCs/>
          <w:sz w:val="28"/>
          <w:szCs w:val="28"/>
        </w:rPr>
        <w:t>21.11.2022-25.11.2022</w:t>
      </w:r>
    </w:p>
    <w:p w:rsidR="00CE0858" w:rsidRPr="00CE0858" w:rsidRDefault="00CE0858" w:rsidP="00CE0858">
      <w:pPr>
        <w:ind w:firstLine="709"/>
        <w:jc w:val="both"/>
        <w:rPr>
          <w:rFonts w:eastAsiaTheme="minorEastAsia"/>
          <w:sz w:val="28"/>
          <w:szCs w:val="28"/>
        </w:rPr>
      </w:pPr>
      <w:r w:rsidRPr="00CE0858">
        <w:rPr>
          <w:rFonts w:eastAsiaTheme="minorEastAsia"/>
          <w:sz w:val="28"/>
          <w:szCs w:val="28"/>
        </w:rPr>
        <w:t>1.Осуществление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9 судебных заседания.</w:t>
      </w:r>
    </w:p>
    <w:p w:rsidR="00CE0858" w:rsidRPr="00CE0858" w:rsidRDefault="00CE0858" w:rsidP="00CE0858">
      <w:pPr>
        <w:ind w:firstLine="709"/>
        <w:jc w:val="both"/>
        <w:rPr>
          <w:rFonts w:eastAsiaTheme="minorEastAsia"/>
          <w:sz w:val="28"/>
          <w:szCs w:val="28"/>
        </w:rPr>
      </w:pPr>
      <w:r w:rsidRPr="00CE0858">
        <w:rPr>
          <w:rFonts w:eastAsiaTheme="minorEastAsia"/>
          <w:sz w:val="28"/>
          <w:szCs w:val="28"/>
        </w:rPr>
        <w:t xml:space="preserve">2.Проведена правовая и антикоррупционная экспертиза 9 проектов нормативных правовых приказов РСТ Забайкальского края. Направлены копии 9 нормативных правовых приказов в прокуратуру Забайкальского края. </w:t>
      </w:r>
      <w:r w:rsidRPr="00CE0858">
        <w:rPr>
          <w:rFonts w:eastAsiaTheme="minorEastAsia"/>
          <w:sz w:val="28"/>
          <w:szCs w:val="28"/>
        </w:rPr>
        <w:lastRenderedPageBreak/>
        <w:t xml:space="preserve">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CE0858" w:rsidRPr="00CE0858" w:rsidRDefault="00CE0858" w:rsidP="00CE0858">
      <w:pPr>
        <w:ind w:firstLine="709"/>
        <w:jc w:val="both"/>
        <w:rPr>
          <w:rFonts w:eastAsiaTheme="minorEastAsia"/>
          <w:sz w:val="28"/>
          <w:szCs w:val="28"/>
        </w:rPr>
      </w:pPr>
      <w:r w:rsidRPr="00CE0858">
        <w:rPr>
          <w:rFonts w:eastAsiaTheme="minorEastAsia"/>
          <w:sz w:val="28"/>
          <w:szCs w:val="28"/>
        </w:rPr>
        <w:t>3. Подготовлены и направлены ответы на контрольные письма.</w:t>
      </w:r>
    </w:p>
    <w:p w:rsidR="001B2AC0" w:rsidRPr="001B2AC0" w:rsidRDefault="001B2AC0" w:rsidP="001B2AC0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1B2AC0">
        <w:rPr>
          <w:rFonts w:eastAsiaTheme="minorEastAsia"/>
          <w:b/>
          <w:bCs/>
          <w:sz w:val="28"/>
          <w:szCs w:val="28"/>
        </w:rPr>
        <w:t xml:space="preserve">Основные задачи на </w:t>
      </w:r>
      <w:r>
        <w:rPr>
          <w:rFonts w:eastAsiaTheme="minorEastAsia"/>
          <w:b/>
          <w:bCs/>
          <w:sz w:val="28"/>
          <w:szCs w:val="28"/>
        </w:rPr>
        <w:t>декабрь</w:t>
      </w:r>
      <w:r w:rsidRPr="001B2AC0">
        <w:rPr>
          <w:rFonts w:eastAsiaTheme="minorEastAsia"/>
          <w:b/>
          <w:bCs/>
          <w:sz w:val="28"/>
          <w:szCs w:val="28"/>
        </w:rPr>
        <w:t xml:space="preserve"> 2022 года</w:t>
      </w:r>
    </w:p>
    <w:p w:rsidR="001B2AC0" w:rsidRPr="001B2AC0" w:rsidRDefault="001B2AC0" w:rsidP="001B2AC0">
      <w:pPr>
        <w:ind w:firstLine="709"/>
        <w:jc w:val="both"/>
        <w:rPr>
          <w:rFonts w:eastAsiaTheme="minorEastAsia"/>
          <w:sz w:val="28"/>
          <w:szCs w:val="28"/>
        </w:rPr>
      </w:pPr>
      <w:r w:rsidRPr="001B2AC0">
        <w:rPr>
          <w:rFonts w:eastAsiaTheme="minorEastAsia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1B2AC0" w:rsidRPr="001B2AC0" w:rsidRDefault="001B2AC0" w:rsidP="001B2AC0">
      <w:pPr>
        <w:ind w:firstLine="709"/>
        <w:jc w:val="both"/>
        <w:rPr>
          <w:rFonts w:eastAsiaTheme="minorEastAsia"/>
          <w:sz w:val="28"/>
          <w:szCs w:val="28"/>
        </w:rPr>
      </w:pPr>
      <w:r w:rsidRPr="001B2AC0">
        <w:rPr>
          <w:rFonts w:eastAsiaTheme="minorEastAsia"/>
          <w:sz w:val="28"/>
          <w:szCs w:val="28"/>
        </w:rPr>
        <w:t>Правовая и антикоррупционная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1B2AC0" w:rsidRPr="001B2AC0" w:rsidRDefault="001B2AC0" w:rsidP="001B2AC0">
      <w:pPr>
        <w:ind w:firstLine="709"/>
        <w:jc w:val="both"/>
        <w:rPr>
          <w:rFonts w:eastAsiaTheme="minorEastAsia"/>
          <w:sz w:val="28"/>
          <w:szCs w:val="28"/>
        </w:rPr>
      </w:pPr>
      <w:r w:rsidRPr="001B2AC0">
        <w:rPr>
          <w:rFonts w:eastAsiaTheme="minorEastAsia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1B2AC0" w:rsidRPr="001B2AC0" w:rsidRDefault="001B2AC0" w:rsidP="001B2AC0">
      <w:pPr>
        <w:ind w:firstLine="709"/>
        <w:jc w:val="both"/>
        <w:rPr>
          <w:rFonts w:eastAsiaTheme="minorEastAsia"/>
          <w:sz w:val="28"/>
          <w:szCs w:val="28"/>
        </w:rPr>
      </w:pPr>
      <w:r w:rsidRPr="001B2AC0">
        <w:rPr>
          <w:rFonts w:eastAsiaTheme="minorEastAsia"/>
          <w:sz w:val="28"/>
          <w:szCs w:val="28"/>
        </w:rPr>
        <w:t xml:space="preserve">Направление копий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1B2AC0" w:rsidRPr="001B2AC0" w:rsidRDefault="001B2AC0" w:rsidP="001B2AC0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B2AC0">
        <w:rPr>
          <w:rFonts w:eastAsiaTheme="minorEastAsia"/>
          <w:sz w:val="28"/>
          <w:szCs w:val="28"/>
        </w:rPr>
        <w:t>Работа с контрольными письмами.</w:t>
      </w:r>
    </w:p>
    <w:p w:rsidR="00E229BE" w:rsidRDefault="00E229BE" w:rsidP="003B4F8A">
      <w:pPr>
        <w:ind w:firstLine="709"/>
        <w:jc w:val="both"/>
        <w:rPr>
          <w:rFonts w:eastAsiaTheme="minorEastAsia"/>
          <w:sz w:val="28"/>
          <w:szCs w:val="28"/>
        </w:rPr>
      </w:pPr>
    </w:p>
    <w:p w:rsidR="00305054" w:rsidRPr="00BF0526" w:rsidRDefault="00305054" w:rsidP="007E0DD6">
      <w:pPr>
        <w:jc w:val="center"/>
        <w:rPr>
          <w:b/>
          <w:sz w:val="28"/>
          <w:szCs w:val="28"/>
        </w:rPr>
      </w:pPr>
      <w:r w:rsidRPr="0019731D">
        <w:rPr>
          <w:b/>
          <w:sz w:val="28"/>
          <w:szCs w:val="28"/>
        </w:rPr>
        <w:t>Деятельность отделов: декларирования розничной</w:t>
      </w:r>
      <w:r w:rsidR="004E0DE1" w:rsidRPr="0019731D">
        <w:rPr>
          <w:b/>
          <w:sz w:val="28"/>
          <w:szCs w:val="28"/>
        </w:rPr>
        <w:t xml:space="preserve"> продажи алкогольной продукции, </w:t>
      </w:r>
      <w:r w:rsidRPr="0019731D">
        <w:rPr>
          <w:b/>
          <w:sz w:val="28"/>
          <w:szCs w:val="28"/>
        </w:rPr>
        <w:t>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9731D">
        <w:rPr>
          <w:b/>
          <w:sz w:val="28"/>
          <w:szCs w:val="28"/>
        </w:rPr>
        <w:t>.</w:t>
      </w:r>
    </w:p>
    <w:p w:rsidR="00E229BE" w:rsidRDefault="00E229BE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контроля </w:t>
      </w: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за 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B76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F234DE">
        <w:rPr>
          <w:rFonts w:ascii="Times New Roman" w:hAnsi="Times New Roman" w:cs="Times New Roman"/>
          <w:b/>
          <w:sz w:val="28"/>
          <w:szCs w:val="28"/>
        </w:rPr>
        <w:t>10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234DE">
        <w:rPr>
          <w:rFonts w:ascii="Times New Roman" w:hAnsi="Times New Roman" w:cs="Times New Roman"/>
          <w:b/>
          <w:sz w:val="28"/>
          <w:szCs w:val="28"/>
        </w:rPr>
        <w:t>25.11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1F22EB" w:rsidRDefault="000F60BB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85363E" w:rsidRPr="001F22EB">
        <w:rPr>
          <w:sz w:val="28"/>
          <w:szCs w:val="28"/>
        </w:rPr>
        <w:t>, а также</w:t>
      </w:r>
      <w:r w:rsidR="00A15403" w:rsidRPr="001F22EB">
        <w:rPr>
          <w:sz w:val="28"/>
          <w:szCs w:val="28"/>
        </w:rPr>
        <w:t xml:space="preserve"> </w:t>
      </w:r>
      <w:r w:rsidR="0098406B" w:rsidRPr="001F22EB">
        <w:rPr>
          <w:sz w:val="28"/>
          <w:szCs w:val="28"/>
        </w:rPr>
        <w:t xml:space="preserve">в </w:t>
      </w:r>
      <w:r w:rsidR="00A15403" w:rsidRPr="001F22EB">
        <w:rPr>
          <w:sz w:val="28"/>
          <w:szCs w:val="28"/>
        </w:rPr>
        <w:t>рамках государственного контроля за представлением деклараций об объеме оборота алкогольной и спиртосодержащей продукции, пива и пивных напитков составлен</w:t>
      </w:r>
      <w:r w:rsidR="001F686F" w:rsidRPr="001F22EB">
        <w:rPr>
          <w:sz w:val="28"/>
          <w:szCs w:val="28"/>
        </w:rPr>
        <w:t>о</w:t>
      </w:r>
      <w:r w:rsidR="00A15403" w:rsidRPr="001F22EB">
        <w:rPr>
          <w:sz w:val="28"/>
          <w:szCs w:val="28"/>
        </w:rPr>
        <w:t xml:space="preserve"> </w:t>
      </w:r>
      <w:r w:rsidR="00930AB4" w:rsidRPr="001F22EB">
        <w:rPr>
          <w:sz w:val="28"/>
          <w:szCs w:val="28"/>
        </w:rPr>
        <w:t xml:space="preserve">и </w:t>
      </w:r>
      <w:r w:rsidR="00D33B13" w:rsidRPr="001F22EB">
        <w:rPr>
          <w:sz w:val="28"/>
          <w:szCs w:val="28"/>
        </w:rPr>
        <w:t>направлено 295</w:t>
      </w:r>
      <w:r w:rsidR="0074266E" w:rsidRPr="001F22EB">
        <w:rPr>
          <w:sz w:val="28"/>
          <w:szCs w:val="28"/>
        </w:rPr>
        <w:t xml:space="preserve"> </w:t>
      </w:r>
      <w:r w:rsidR="00A15403" w:rsidRPr="001F22EB">
        <w:rPr>
          <w:sz w:val="28"/>
          <w:szCs w:val="28"/>
        </w:rPr>
        <w:t>пр</w:t>
      </w:r>
      <w:r w:rsidR="00930AB4" w:rsidRPr="001F22EB">
        <w:rPr>
          <w:sz w:val="28"/>
          <w:szCs w:val="28"/>
        </w:rPr>
        <w:t>едос</w:t>
      </w:r>
      <w:r w:rsidR="00D33B13" w:rsidRPr="001F22EB">
        <w:rPr>
          <w:sz w:val="28"/>
          <w:szCs w:val="28"/>
        </w:rPr>
        <w:t>тережений</w:t>
      </w:r>
      <w:r w:rsidR="00A15403" w:rsidRPr="001F22EB">
        <w:rPr>
          <w:sz w:val="28"/>
          <w:szCs w:val="28"/>
        </w:rPr>
        <w:t xml:space="preserve"> об административн</w:t>
      </w:r>
      <w:r w:rsidR="00D133B1" w:rsidRPr="001F22EB">
        <w:rPr>
          <w:sz w:val="28"/>
          <w:szCs w:val="28"/>
        </w:rPr>
        <w:t>ых</w:t>
      </w:r>
      <w:r w:rsidR="00A15403" w:rsidRPr="001F22EB">
        <w:rPr>
          <w:sz w:val="28"/>
          <w:szCs w:val="28"/>
        </w:rPr>
        <w:t xml:space="preserve"> правонарушени</w:t>
      </w:r>
      <w:r w:rsidR="00D133B1" w:rsidRPr="001F22EB">
        <w:rPr>
          <w:sz w:val="28"/>
          <w:szCs w:val="28"/>
        </w:rPr>
        <w:t>ях</w:t>
      </w:r>
      <w:r w:rsidR="00A15403" w:rsidRPr="001F22EB">
        <w:rPr>
          <w:sz w:val="28"/>
          <w:szCs w:val="28"/>
        </w:rPr>
        <w:t xml:space="preserve"> по</w:t>
      </w:r>
      <w:r w:rsidR="0098406B" w:rsidRPr="001F22EB">
        <w:rPr>
          <w:sz w:val="28"/>
          <w:szCs w:val="28"/>
        </w:rPr>
        <w:t xml:space="preserve"> </w:t>
      </w:r>
      <w:r w:rsidR="0088159C" w:rsidRPr="001F22EB">
        <w:rPr>
          <w:sz w:val="28"/>
          <w:szCs w:val="28"/>
        </w:rPr>
        <w:t xml:space="preserve">     </w:t>
      </w:r>
      <w:r w:rsidR="00DA76C3" w:rsidRPr="001F22EB">
        <w:rPr>
          <w:sz w:val="28"/>
          <w:szCs w:val="28"/>
        </w:rPr>
        <w:t xml:space="preserve">ч. 3 ст. 14.16, </w:t>
      </w:r>
      <w:r w:rsidR="00CE080E" w:rsidRPr="001F22EB">
        <w:rPr>
          <w:sz w:val="28"/>
          <w:szCs w:val="28"/>
        </w:rPr>
        <w:t>ст. 14.19</w:t>
      </w:r>
      <w:r w:rsidR="00DA76C3" w:rsidRPr="001F22EB">
        <w:rPr>
          <w:sz w:val="28"/>
          <w:szCs w:val="28"/>
        </w:rPr>
        <w:t>, ст.</w:t>
      </w:r>
      <w:r w:rsidR="00900CE1" w:rsidRPr="001F22EB">
        <w:rPr>
          <w:sz w:val="28"/>
          <w:szCs w:val="28"/>
        </w:rPr>
        <w:t xml:space="preserve"> 15.13</w:t>
      </w:r>
      <w:r w:rsidR="005C2B9D" w:rsidRPr="001F22EB">
        <w:rPr>
          <w:sz w:val="28"/>
          <w:szCs w:val="28"/>
        </w:rPr>
        <w:t xml:space="preserve">, ч. 2 ст. 14.6 </w:t>
      </w:r>
      <w:r w:rsidR="00900CE1" w:rsidRPr="001F22EB">
        <w:rPr>
          <w:sz w:val="28"/>
          <w:szCs w:val="28"/>
        </w:rPr>
        <w:t xml:space="preserve"> </w:t>
      </w:r>
      <w:r w:rsidR="00CE2E58" w:rsidRPr="001F22EB">
        <w:rPr>
          <w:sz w:val="28"/>
          <w:szCs w:val="28"/>
        </w:rPr>
        <w:t>КоАП РФ.</w:t>
      </w:r>
    </w:p>
    <w:p w:rsidR="001F22EB" w:rsidRDefault="00440FD7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  <w:lang w:eastAsia="ar-SA"/>
        </w:rPr>
        <w:t>Н</w:t>
      </w:r>
      <w:r w:rsidR="00D14F48" w:rsidRPr="001F22EB">
        <w:rPr>
          <w:sz w:val="28"/>
          <w:szCs w:val="28"/>
          <w:lang w:eastAsia="ar-SA"/>
        </w:rPr>
        <w:t xml:space="preserve">аправлена информация о </w:t>
      </w:r>
      <w:r w:rsidR="00A3421F" w:rsidRPr="001F22EB">
        <w:rPr>
          <w:sz w:val="28"/>
          <w:szCs w:val="28"/>
          <w:lang w:eastAsia="ar-SA"/>
        </w:rPr>
        <w:t>работе отдела</w:t>
      </w:r>
      <w:r w:rsidR="00D14F48" w:rsidRPr="001F22EB">
        <w:rPr>
          <w:sz w:val="28"/>
          <w:szCs w:val="28"/>
          <w:lang w:eastAsia="ar-SA"/>
        </w:rPr>
        <w:t xml:space="preserve"> в ФСРАР</w:t>
      </w:r>
      <w:r w:rsidRPr="001F22EB">
        <w:rPr>
          <w:sz w:val="28"/>
          <w:szCs w:val="28"/>
          <w:lang w:eastAsia="ar-SA"/>
        </w:rPr>
        <w:t>.</w:t>
      </w:r>
    </w:p>
    <w:p w:rsidR="001F22EB" w:rsidRDefault="000A4258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 xml:space="preserve">Подготовлены и направлены </w:t>
      </w:r>
      <w:r w:rsidR="00727B8C" w:rsidRPr="001F22EB">
        <w:rPr>
          <w:sz w:val="28"/>
          <w:szCs w:val="28"/>
        </w:rPr>
        <w:t>9</w:t>
      </w:r>
      <w:r w:rsidR="00D31063" w:rsidRPr="001F22EB">
        <w:rPr>
          <w:sz w:val="28"/>
          <w:szCs w:val="28"/>
        </w:rPr>
        <w:t xml:space="preserve"> </w:t>
      </w:r>
      <w:r w:rsidRPr="001F22EB">
        <w:rPr>
          <w:sz w:val="28"/>
          <w:szCs w:val="28"/>
        </w:rPr>
        <w:t>материал</w:t>
      </w:r>
      <w:r w:rsidR="00262448" w:rsidRPr="001F22EB">
        <w:rPr>
          <w:sz w:val="28"/>
          <w:szCs w:val="28"/>
        </w:rPr>
        <w:t>ов</w:t>
      </w:r>
      <w:r w:rsidRPr="001F22EB">
        <w:rPr>
          <w:sz w:val="28"/>
          <w:szCs w:val="28"/>
        </w:rPr>
        <w:t xml:space="preserve"> в </w:t>
      </w:r>
      <w:r w:rsidRPr="001F22EB">
        <w:rPr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1F22EB" w:rsidRDefault="000E3863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  <w:lang w:eastAsia="ar-SA"/>
        </w:rPr>
        <w:t>В рамках требования Прокуратуры Забайкальского края проведен</w:t>
      </w:r>
      <w:r w:rsidR="003B5D74" w:rsidRPr="001F22EB">
        <w:rPr>
          <w:sz w:val="28"/>
          <w:szCs w:val="28"/>
          <w:lang w:eastAsia="ar-SA"/>
        </w:rPr>
        <w:t>ы</w:t>
      </w:r>
      <w:r w:rsidR="001F22EB">
        <w:rPr>
          <w:sz w:val="28"/>
          <w:szCs w:val="28"/>
          <w:lang w:eastAsia="ar-SA"/>
        </w:rPr>
        <w:t xml:space="preserve"> </w:t>
      </w:r>
      <w:r w:rsidR="007C12AC" w:rsidRPr="001F22EB">
        <w:rPr>
          <w:sz w:val="28"/>
          <w:szCs w:val="28"/>
          <w:lang w:eastAsia="ar-SA"/>
        </w:rPr>
        <w:t>8</w:t>
      </w:r>
      <w:r w:rsidRPr="001F22EB">
        <w:rPr>
          <w:sz w:val="28"/>
          <w:szCs w:val="28"/>
          <w:lang w:eastAsia="ar-SA"/>
        </w:rPr>
        <w:t xml:space="preserve"> инспекционных визит</w:t>
      </w:r>
      <w:r w:rsidR="007C12AC" w:rsidRPr="001F22EB">
        <w:rPr>
          <w:sz w:val="28"/>
          <w:szCs w:val="28"/>
          <w:lang w:eastAsia="ar-SA"/>
        </w:rPr>
        <w:t>ов</w:t>
      </w:r>
      <w:r w:rsidRPr="001F22EB">
        <w:rPr>
          <w:sz w:val="28"/>
          <w:szCs w:val="28"/>
          <w:lang w:eastAsia="ar-SA"/>
        </w:rPr>
        <w:t>.</w:t>
      </w:r>
      <w:r w:rsidR="007C12AC" w:rsidRPr="001F22EB">
        <w:rPr>
          <w:sz w:val="28"/>
          <w:szCs w:val="28"/>
          <w:lang w:eastAsia="ar-SA"/>
        </w:rPr>
        <w:t xml:space="preserve"> </w:t>
      </w:r>
    </w:p>
    <w:p w:rsidR="001F22EB" w:rsidRDefault="007C12AC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  <w:lang w:eastAsia="ar-SA"/>
        </w:rPr>
        <w:t>Проведены 7 выездных обследований</w:t>
      </w:r>
      <w:r w:rsidR="00A40A52" w:rsidRPr="001F22EB">
        <w:rPr>
          <w:sz w:val="28"/>
          <w:szCs w:val="28"/>
          <w:lang w:eastAsia="ar-SA"/>
        </w:rPr>
        <w:t>.</w:t>
      </w:r>
    </w:p>
    <w:p w:rsidR="001F22EB" w:rsidRDefault="00961A31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  <w:lang w:eastAsia="ar-SA"/>
        </w:rPr>
        <w:t>П</w:t>
      </w:r>
      <w:r w:rsidR="00096E79" w:rsidRPr="001F22EB">
        <w:rPr>
          <w:sz w:val="28"/>
          <w:szCs w:val="28"/>
          <w:lang w:eastAsia="ar-SA"/>
        </w:rPr>
        <w:t>одготовлены и направлены ответ</w:t>
      </w:r>
      <w:r w:rsidR="004E4CE3" w:rsidRPr="001F22EB">
        <w:rPr>
          <w:sz w:val="28"/>
          <w:szCs w:val="28"/>
          <w:lang w:eastAsia="ar-SA"/>
        </w:rPr>
        <w:t>ы</w:t>
      </w:r>
      <w:r w:rsidR="00096E79" w:rsidRPr="001F22EB">
        <w:rPr>
          <w:sz w:val="28"/>
          <w:szCs w:val="28"/>
          <w:lang w:eastAsia="ar-SA"/>
        </w:rPr>
        <w:t xml:space="preserve"> на запросы прокуратур</w:t>
      </w:r>
      <w:r w:rsidR="009F0739" w:rsidRPr="001F22EB">
        <w:rPr>
          <w:sz w:val="28"/>
          <w:szCs w:val="28"/>
          <w:lang w:eastAsia="ar-SA"/>
        </w:rPr>
        <w:t>ы</w:t>
      </w:r>
      <w:r w:rsidR="00A40A52" w:rsidRPr="001F22EB">
        <w:rPr>
          <w:sz w:val="28"/>
          <w:szCs w:val="28"/>
          <w:lang w:eastAsia="ar-SA"/>
        </w:rPr>
        <w:t xml:space="preserve">, МВД </w:t>
      </w:r>
      <w:r w:rsidR="009F0739" w:rsidRPr="001F22EB">
        <w:rPr>
          <w:sz w:val="28"/>
          <w:szCs w:val="28"/>
          <w:lang w:eastAsia="ar-SA"/>
        </w:rPr>
        <w:t>Забайкальского края</w:t>
      </w:r>
      <w:r w:rsidR="002D7F99" w:rsidRPr="001F22EB">
        <w:rPr>
          <w:sz w:val="28"/>
          <w:szCs w:val="28"/>
          <w:lang w:eastAsia="ar-SA"/>
        </w:rPr>
        <w:t>.</w:t>
      </w:r>
    </w:p>
    <w:p w:rsidR="001F22EB" w:rsidRDefault="00922695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Осуществление подготовки и направление пояснени</w:t>
      </w:r>
      <w:r w:rsidR="0013588B" w:rsidRPr="001F22EB">
        <w:rPr>
          <w:sz w:val="28"/>
          <w:szCs w:val="28"/>
        </w:rPr>
        <w:t>й</w:t>
      </w:r>
      <w:r w:rsidRPr="001F22EB">
        <w:rPr>
          <w:sz w:val="28"/>
          <w:szCs w:val="28"/>
        </w:rPr>
        <w:t>, отзывов, возражений на исковые заявления, апелляционны</w:t>
      </w:r>
      <w:r w:rsidR="006D2D36" w:rsidRPr="001F22EB">
        <w:rPr>
          <w:sz w:val="28"/>
          <w:szCs w:val="28"/>
        </w:rPr>
        <w:t xml:space="preserve">е </w:t>
      </w:r>
      <w:r w:rsidRPr="001F22EB">
        <w:rPr>
          <w:sz w:val="28"/>
          <w:szCs w:val="28"/>
        </w:rPr>
        <w:t>жалоб</w:t>
      </w:r>
      <w:r w:rsidR="006D2D36" w:rsidRPr="001F22EB">
        <w:rPr>
          <w:sz w:val="28"/>
          <w:szCs w:val="28"/>
        </w:rPr>
        <w:t>ы</w:t>
      </w:r>
      <w:r w:rsidR="00816629" w:rsidRPr="001F22EB">
        <w:rPr>
          <w:sz w:val="28"/>
          <w:szCs w:val="28"/>
        </w:rPr>
        <w:t>.</w:t>
      </w:r>
    </w:p>
    <w:p w:rsidR="001F22EB" w:rsidRDefault="00F8464E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color w:val="000000"/>
          <w:sz w:val="28"/>
          <w:szCs w:val="28"/>
        </w:rPr>
        <w:t>Подготовлен</w:t>
      </w:r>
      <w:r w:rsidR="009B666D" w:rsidRPr="001F22EB">
        <w:rPr>
          <w:color w:val="000000"/>
          <w:sz w:val="28"/>
          <w:szCs w:val="28"/>
        </w:rPr>
        <w:t xml:space="preserve">о 2 </w:t>
      </w:r>
      <w:r w:rsidRPr="001F22EB">
        <w:rPr>
          <w:color w:val="000000"/>
          <w:sz w:val="28"/>
          <w:szCs w:val="28"/>
        </w:rPr>
        <w:t>отчет</w:t>
      </w:r>
      <w:r w:rsidR="009B666D" w:rsidRPr="001F22EB">
        <w:rPr>
          <w:color w:val="000000"/>
          <w:sz w:val="28"/>
          <w:szCs w:val="28"/>
        </w:rPr>
        <w:t>а</w:t>
      </w:r>
      <w:r w:rsidRPr="001F22EB">
        <w:rPr>
          <w:color w:val="000000"/>
          <w:sz w:val="28"/>
          <w:szCs w:val="28"/>
        </w:rPr>
        <w:t xml:space="preserve"> в </w:t>
      </w:r>
      <w:r w:rsidRPr="001F22EB">
        <w:rPr>
          <w:sz w:val="28"/>
          <w:szCs w:val="28"/>
        </w:rPr>
        <w:t>Управление Мин</w:t>
      </w:r>
      <w:r w:rsidR="00B037E8" w:rsidRPr="001F22EB">
        <w:rPr>
          <w:sz w:val="28"/>
          <w:szCs w:val="28"/>
        </w:rPr>
        <w:t>истерства финансов</w:t>
      </w:r>
      <w:r w:rsidR="00B54005" w:rsidRPr="001F22EB">
        <w:rPr>
          <w:sz w:val="28"/>
          <w:szCs w:val="28"/>
        </w:rPr>
        <w:t>:</w:t>
      </w:r>
      <w:r w:rsidR="007344AB" w:rsidRPr="001F22EB">
        <w:rPr>
          <w:sz w:val="28"/>
          <w:szCs w:val="28"/>
        </w:rPr>
        <w:t xml:space="preserve"> «Информация об исполнении установленного задания по мобилизации </w:t>
      </w:r>
      <w:r w:rsidR="007344AB" w:rsidRPr="001F22EB">
        <w:rPr>
          <w:sz w:val="28"/>
          <w:szCs w:val="28"/>
        </w:rPr>
        <w:lastRenderedPageBreak/>
        <w:t>администрируемых налоговых и (или) неналоговых доходов бюджета Забай</w:t>
      </w:r>
      <w:r w:rsidR="009022DD" w:rsidRPr="001F22EB">
        <w:rPr>
          <w:sz w:val="28"/>
          <w:szCs w:val="28"/>
        </w:rPr>
        <w:t xml:space="preserve">кальского края за </w:t>
      </w:r>
      <w:r w:rsidR="009C4D0D" w:rsidRPr="001F22EB">
        <w:rPr>
          <w:sz w:val="28"/>
          <w:szCs w:val="28"/>
        </w:rPr>
        <w:t>октябрь</w:t>
      </w:r>
      <w:r w:rsidR="0088159C" w:rsidRPr="001F22EB">
        <w:rPr>
          <w:sz w:val="28"/>
          <w:szCs w:val="28"/>
        </w:rPr>
        <w:t xml:space="preserve"> </w:t>
      </w:r>
      <w:r w:rsidR="009022DD" w:rsidRPr="001F22EB">
        <w:rPr>
          <w:sz w:val="28"/>
          <w:szCs w:val="28"/>
        </w:rPr>
        <w:t>2022 года</w:t>
      </w:r>
      <w:r w:rsidR="007344AB" w:rsidRPr="001F22EB">
        <w:rPr>
          <w:sz w:val="28"/>
          <w:szCs w:val="28"/>
        </w:rPr>
        <w:t>»</w:t>
      </w:r>
      <w:r w:rsidR="009022DD" w:rsidRPr="001F22EB">
        <w:rPr>
          <w:sz w:val="28"/>
          <w:szCs w:val="28"/>
        </w:rPr>
        <w:t xml:space="preserve">, </w:t>
      </w:r>
      <w:r w:rsidR="00A152DD" w:rsidRPr="001F22EB">
        <w:rPr>
          <w:sz w:val="28"/>
          <w:szCs w:val="28"/>
        </w:rPr>
        <w:t>«Информация о зарегистрированных начислениях в Государственной информационной системе о государственных</w:t>
      </w:r>
      <w:r w:rsidR="003121DA" w:rsidRPr="001F22EB">
        <w:rPr>
          <w:sz w:val="28"/>
          <w:szCs w:val="28"/>
        </w:rPr>
        <w:t xml:space="preserve"> и муниципальных платежах </w:t>
      </w:r>
      <w:r w:rsidR="007F0A20" w:rsidRPr="001F22EB">
        <w:rPr>
          <w:sz w:val="28"/>
          <w:szCs w:val="28"/>
        </w:rPr>
        <w:t xml:space="preserve">за </w:t>
      </w:r>
      <w:r w:rsidR="009C4D0D" w:rsidRPr="001F22EB">
        <w:rPr>
          <w:sz w:val="28"/>
          <w:szCs w:val="28"/>
        </w:rPr>
        <w:t>октябрь</w:t>
      </w:r>
      <w:r w:rsidR="004402FA" w:rsidRPr="001F22EB">
        <w:rPr>
          <w:sz w:val="28"/>
          <w:szCs w:val="28"/>
        </w:rPr>
        <w:t xml:space="preserve"> 2022 года</w:t>
      </w:r>
      <w:r w:rsidR="00A152DD" w:rsidRPr="001F22EB">
        <w:rPr>
          <w:sz w:val="28"/>
          <w:szCs w:val="28"/>
        </w:rPr>
        <w:t>»</w:t>
      </w:r>
      <w:r w:rsidR="004402FA" w:rsidRPr="001F22EB">
        <w:rPr>
          <w:sz w:val="28"/>
          <w:szCs w:val="28"/>
        </w:rPr>
        <w:t>.</w:t>
      </w:r>
    </w:p>
    <w:p w:rsidR="001F22EB" w:rsidRDefault="004402FA" w:rsidP="001F22EB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Подготовлен</w:t>
      </w:r>
      <w:r w:rsidR="00497CF0" w:rsidRPr="001F22EB">
        <w:rPr>
          <w:sz w:val="28"/>
          <w:szCs w:val="28"/>
        </w:rPr>
        <w:t xml:space="preserve"> и направлен </w:t>
      </w:r>
      <w:r w:rsidRPr="001F22EB">
        <w:rPr>
          <w:sz w:val="28"/>
          <w:szCs w:val="28"/>
        </w:rPr>
        <w:t>отчет</w:t>
      </w:r>
      <w:r w:rsidR="00F8464E" w:rsidRPr="001F22EB">
        <w:rPr>
          <w:sz w:val="28"/>
          <w:szCs w:val="28"/>
        </w:rPr>
        <w:t xml:space="preserve"> в прокуратуру Забайкальского края.</w:t>
      </w:r>
    </w:p>
    <w:p w:rsidR="001F22EB" w:rsidRDefault="008A3366" w:rsidP="001F22EB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</w:t>
      </w:r>
      <w:r w:rsidR="0056591D" w:rsidRPr="001F22EB">
        <w:rPr>
          <w:sz w:val="28"/>
          <w:szCs w:val="28"/>
        </w:rPr>
        <w:t>.</w:t>
      </w:r>
    </w:p>
    <w:p w:rsidR="001F22EB" w:rsidRDefault="001D305F" w:rsidP="001F22EB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703127" w:rsidRPr="001F22EB">
        <w:rPr>
          <w:sz w:val="28"/>
          <w:szCs w:val="28"/>
        </w:rPr>
        <w:t xml:space="preserve"> в </w:t>
      </w:r>
      <w:r w:rsidR="00B43B09" w:rsidRPr="001F22EB">
        <w:rPr>
          <w:sz w:val="28"/>
          <w:szCs w:val="28"/>
        </w:rPr>
        <w:t>октябре</w:t>
      </w:r>
      <w:r w:rsidR="00E7759F" w:rsidRPr="001F22EB">
        <w:rPr>
          <w:sz w:val="28"/>
          <w:szCs w:val="28"/>
        </w:rPr>
        <w:t xml:space="preserve"> выявлено </w:t>
      </w:r>
      <w:r w:rsidR="00B43B09" w:rsidRPr="001F22EB">
        <w:rPr>
          <w:sz w:val="28"/>
          <w:szCs w:val="28"/>
        </w:rPr>
        <w:t>5</w:t>
      </w:r>
      <w:r w:rsidR="003B1DFA" w:rsidRPr="001F22EB">
        <w:rPr>
          <w:sz w:val="28"/>
          <w:szCs w:val="28"/>
        </w:rPr>
        <w:t xml:space="preserve"> правонарушений</w:t>
      </w:r>
      <w:r w:rsidR="001C717F" w:rsidRPr="001F22EB">
        <w:rPr>
          <w:sz w:val="28"/>
          <w:szCs w:val="28"/>
        </w:rPr>
        <w:t xml:space="preserve"> по</w:t>
      </w:r>
      <w:r w:rsidR="003B1DFA" w:rsidRPr="001F22EB">
        <w:rPr>
          <w:sz w:val="28"/>
          <w:szCs w:val="28"/>
        </w:rPr>
        <w:t xml:space="preserve"> </w:t>
      </w:r>
      <w:r w:rsidR="00721F98" w:rsidRPr="001F22EB">
        <w:rPr>
          <w:sz w:val="28"/>
          <w:szCs w:val="28"/>
        </w:rPr>
        <w:t>ч. 3 ст. 14.16 КоАП РФ</w:t>
      </w:r>
      <w:r w:rsidR="001F22EB">
        <w:rPr>
          <w:sz w:val="28"/>
          <w:szCs w:val="28"/>
        </w:rPr>
        <w:t>.</w:t>
      </w:r>
      <w:r w:rsidR="00721F98" w:rsidRPr="001F22EB">
        <w:rPr>
          <w:sz w:val="28"/>
          <w:szCs w:val="28"/>
        </w:rPr>
        <w:t xml:space="preserve"> </w:t>
      </w:r>
    </w:p>
    <w:p w:rsidR="001F22EB" w:rsidRDefault="00CA1605" w:rsidP="001F22EB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 xml:space="preserve">Подготовлено и направлено </w:t>
      </w:r>
      <w:r w:rsidR="005B1C7F" w:rsidRPr="001F22EB">
        <w:rPr>
          <w:sz w:val="28"/>
          <w:szCs w:val="28"/>
        </w:rPr>
        <w:t>39</w:t>
      </w:r>
      <w:r w:rsidRPr="001F22EB">
        <w:rPr>
          <w:sz w:val="28"/>
          <w:szCs w:val="28"/>
        </w:rPr>
        <w:t xml:space="preserve"> запросов</w:t>
      </w:r>
      <w:r w:rsidR="00CA5761" w:rsidRPr="001F22EB">
        <w:rPr>
          <w:sz w:val="28"/>
          <w:szCs w:val="28"/>
        </w:rPr>
        <w:t xml:space="preserve"> в пределах полномочий отдела.</w:t>
      </w:r>
    </w:p>
    <w:p w:rsidR="001F22EB" w:rsidRDefault="00677A46" w:rsidP="00555893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>Направлен</w:t>
      </w:r>
      <w:r w:rsidR="00B779D0" w:rsidRPr="001F22EB">
        <w:rPr>
          <w:sz w:val="28"/>
          <w:szCs w:val="28"/>
        </w:rPr>
        <w:t>о</w:t>
      </w:r>
      <w:r w:rsidRPr="001F22EB">
        <w:rPr>
          <w:sz w:val="28"/>
          <w:szCs w:val="28"/>
        </w:rPr>
        <w:t xml:space="preserve"> </w:t>
      </w:r>
      <w:r w:rsidR="00E64BD7" w:rsidRPr="001F22EB">
        <w:rPr>
          <w:sz w:val="28"/>
          <w:szCs w:val="28"/>
        </w:rPr>
        <w:t>1</w:t>
      </w:r>
      <w:r w:rsidR="00362C5F" w:rsidRPr="001F22EB">
        <w:rPr>
          <w:sz w:val="28"/>
          <w:szCs w:val="28"/>
        </w:rPr>
        <w:t>4</w:t>
      </w:r>
      <w:r w:rsidR="00E64BD7" w:rsidRPr="001F22EB">
        <w:rPr>
          <w:sz w:val="28"/>
          <w:szCs w:val="28"/>
        </w:rPr>
        <w:t xml:space="preserve"> </w:t>
      </w:r>
      <w:r w:rsidR="00FF5152" w:rsidRPr="001F22EB">
        <w:rPr>
          <w:sz w:val="28"/>
          <w:szCs w:val="28"/>
        </w:rPr>
        <w:t>ответ</w:t>
      </w:r>
      <w:r w:rsidR="003D1789" w:rsidRPr="001F22EB">
        <w:rPr>
          <w:sz w:val="28"/>
          <w:szCs w:val="28"/>
        </w:rPr>
        <w:t>ов</w:t>
      </w:r>
      <w:r w:rsidRPr="001F22EB">
        <w:rPr>
          <w:sz w:val="28"/>
          <w:szCs w:val="28"/>
        </w:rPr>
        <w:t xml:space="preserve"> по контрольным письмам.</w:t>
      </w:r>
    </w:p>
    <w:p w:rsidR="001F22EB" w:rsidRDefault="00D23533" w:rsidP="00EE0465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 xml:space="preserve">Принято участие в </w:t>
      </w:r>
      <w:r w:rsidR="00362C5F" w:rsidRPr="001F22EB">
        <w:rPr>
          <w:sz w:val="28"/>
          <w:szCs w:val="28"/>
        </w:rPr>
        <w:t>9</w:t>
      </w:r>
      <w:r w:rsidRPr="001F22EB">
        <w:rPr>
          <w:sz w:val="28"/>
          <w:szCs w:val="28"/>
        </w:rPr>
        <w:t xml:space="preserve"> судебн</w:t>
      </w:r>
      <w:r w:rsidR="007C5149" w:rsidRPr="001F22EB">
        <w:rPr>
          <w:sz w:val="28"/>
          <w:szCs w:val="28"/>
        </w:rPr>
        <w:t>ых</w:t>
      </w:r>
      <w:r w:rsidRPr="001F22EB">
        <w:rPr>
          <w:sz w:val="28"/>
          <w:szCs w:val="28"/>
        </w:rPr>
        <w:t xml:space="preserve"> заседани</w:t>
      </w:r>
      <w:r w:rsidR="007C5149" w:rsidRPr="001F22EB">
        <w:rPr>
          <w:sz w:val="28"/>
          <w:szCs w:val="28"/>
        </w:rPr>
        <w:t>ях</w:t>
      </w:r>
      <w:r w:rsidRPr="001F22EB">
        <w:rPr>
          <w:sz w:val="28"/>
          <w:szCs w:val="28"/>
        </w:rPr>
        <w:t>.</w:t>
      </w:r>
    </w:p>
    <w:p w:rsidR="001D537D" w:rsidRPr="001F22EB" w:rsidRDefault="001D537D" w:rsidP="00EE0465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F22EB">
        <w:rPr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 w:rsidR="009C4D0D" w:rsidRPr="001F22EB">
        <w:rPr>
          <w:sz w:val="28"/>
          <w:szCs w:val="28"/>
        </w:rPr>
        <w:t>677 355</w:t>
      </w:r>
      <w:r w:rsidR="00456929" w:rsidRPr="001F22EB">
        <w:rPr>
          <w:sz w:val="28"/>
          <w:szCs w:val="28"/>
        </w:rPr>
        <w:t xml:space="preserve"> </w:t>
      </w:r>
      <w:r w:rsidRPr="001F22EB">
        <w:rPr>
          <w:sz w:val="28"/>
          <w:szCs w:val="28"/>
        </w:rPr>
        <w:t>руб.</w:t>
      </w:r>
    </w:p>
    <w:p w:rsidR="001F22EB" w:rsidRDefault="00B67E04" w:rsidP="001F22E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646F17">
        <w:rPr>
          <w:b/>
          <w:sz w:val="28"/>
          <w:szCs w:val="28"/>
          <w:lang w:eastAsia="ar-SA"/>
        </w:rPr>
        <w:t>декабрь</w:t>
      </w:r>
      <w:r w:rsidR="00AA61E9">
        <w:rPr>
          <w:b/>
          <w:sz w:val="28"/>
          <w:szCs w:val="28"/>
          <w:lang w:eastAsia="ar-SA"/>
        </w:rPr>
        <w:t xml:space="preserve"> </w:t>
      </w:r>
      <w:r w:rsidR="005076BB">
        <w:rPr>
          <w:b/>
          <w:sz w:val="28"/>
          <w:szCs w:val="28"/>
          <w:lang w:eastAsia="ar-SA"/>
        </w:rPr>
        <w:t>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1F22EB" w:rsidRPr="001F22EB" w:rsidRDefault="00440FD7" w:rsidP="001F22EB">
      <w:pPr>
        <w:pStyle w:val="a3"/>
        <w:numPr>
          <w:ilvl w:val="0"/>
          <w:numId w:val="24"/>
        </w:numPr>
        <w:ind w:left="0" w:firstLine="360"/>
        <w:jc w:val="both"/>
        <w:rPr>
          <w:b/>
          <w:sz w:val="28"/>
          <w:szCs w:val="28"/>
          <w:lang w:eastAsia="ar-SA"/>
        </w:rPr>
      </w:pPr>
      <w:r w:rsidRPr="001F22EB">
        <w:rPr>
          <w:sz w:val="28"/>
          <w:szCs w:val="28"/>
          <w:lang w:eastAsia="ar-SA"/>
        </w:rPr>
        <w:t xml:space="preserve"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</w:t>
      </w:r>
      <w:r w:rsidRPr="001F22EB">
        <w:rPr>
          <w:sz w:val="28"/>
          <w:szCs w:val="28"/>
          <w:lang w:eastAsia="ar-SA"/>
        </w:rPr>
        <w:br/>
        <w:t>с нарушением требований действующего законодательства.</w:t>
      </w:r>
    </w:p>
    <w:p w:rsidR="007A7998" w:rsidRPr="001F22EB" w:rsidRDefault="00440FD7" w:rsidP="001F22EB">
      <w:pPr>
        <w:pStyle w:val="a3"/>
        <w:numPr>
          <w:ilvl w:val="0"/>
          <w:numId w:val="24"/>
        </w:numPr>
        <w:ind w:left="0" w:firstLine="360"/>
        <w:jc w:val="both"/>
        <w:rPr>
          <w:b/>
          <w:sz w:val="28"/>
          <w:szCs w:val="28"/>
          <w:lang w:eastAsia="ar-SA"/>
        </w:rPr>
      </w:pPr>
      <w:r w:rsidRPr="001F22EB">
        <w:rPr>
          <w:sz w:val="28"/>
          <w:szCs w:val="28"/>
          <w:lang w:eastAsia="ar-SA"/>
        </w:rPr>
        <w:t xml:space="preserve">Осуществление государственного контроля за представлением деклараций об обороте алкогольной и спиртосодержащей продукции, пива </w:t>
      </w:r>
      <w:r w:rsidRPr="001F22EB">
        <w:rPr>
          <w:sz w:val="28"/>
          <w:szCs w:val="28"/>
          <w:lang w:eastAsia="ar-SA"/>
        </w:rPr>
        <w:br/>
        <w:t>и пивных напитков</w:t>
      </w:r>
      <w:r w:rsidR="007A7998" w:rsidRPr="001F22EB">
        <w:rPr>
          <w:sz w:val="28"/>
          <w:szCs w:val="28"/>
          <w:lang w:eastAsia="ar-SA"/>
        </w:rPr>
        <w:t>.</w:t>
      </w:r>
    </w:p>
    <w:p w:rsidR="00894DFF" w:rsidRDefault="00894DFF" w:rsidP="00894DFF">
      <w:pPr>
        <w:jc w:val="center"/>
        <w:rPr>
          <w:b/>
          <w:sz w:val="28"/>
        </w:rPr>
      </w:pPr>
    </w:p>
    <w:p w:rsidR="00894DFF" w:rsidRPr="00E74C69" w:rsidRDefault="00894DFF" w:rsidP="00894DFF">
      <w:pPr>
        <w:jc w:val="center"/>
        <w:rPr>
          <w:b/>
          <w:sz w:val="28"/>
        </w:rPr>
      </w:pPr>
      <w:r w:rsidRPr="00E74C69">
        <w:rPr>
          <w:b/>
          <w:sz w:val="28"/>
        </w:rPr>
        <w:t>ОТЧЕТ</w:t>
      </w:r>
    </w:p>
    <w:p w:rsidR="00894DFF" w:rsidRPr="00E74C69" w:rsidRDefault="00894DFF" w:rsidP="00894DFF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отдела лицензирования розничной продажи алкогольной продукции Региональной службы по тарифам и ценообразованию Забайкальского края за </w:t>
      </w:r>
      <w:r>
        <w:rPr>
          <w:b/>
          <w:sz w:val="28"/>
        </w:rPr>
        <w:t xml:space="preserve">ноябрь </w:t>
      </w:r>
      <w:r w:rsidRPr="00E74C69">
        <w:rPr>
          <w:b/>
          <w:sz w:val="28"/>
        </w:rPr>
        <w:t>20</w:t>
      </w:r>
      <w:r>
        <w:rPr>
          <w:b/>
          <w:sz w:val="28"/>
        </w:rPr>
        <w:t>22</w:t>
      </w:r>
      <w:r w:rsidRPr="00E74C69">
        <w:rPr>
          <w:b/>
          <w:sz w:val="28"/>
        </w:rPr>
        <w:t xml:space="preserve"> года</w:t>
      </w:r>
    </w:p>
    <w:p w:rsidR="00894DFF" w:rsidRPr="00E74C69" w:rsidRDefault="00894DFF" w:rsidP="00894DFF">
      <w:pPr>
        <w:ind w:firstLine="720"/>
        <w:jc w:val="both"/>
        <w:rPr>
          <w:b/>
          <w:i/>
          <w:sz w:val="26"/>
          <w:szCs w:val="26"/>
        </w:rPr>
      </w:pPr>
      <w:r w:rsidRPr="00E74C69">
        <w:rPr>
          <w:b/>
          <w:sz w:val="26"/>
          <w:szCs w:val="26"/>
        </w:rPr>
        <w:t xml:space="preserve"> </w:t>
      </w:r>
    </w:p>
    <w:p w:rsidR="00894DFF" w:rsidRPr="009B430C" w:rsidRDefault="00894DFF" w:rsidP="00894DFF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 xml:space="preserve">25 ноября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года зарегистрировано:</w:t>
      </w:r>
    </w:p>
    <w:p w:rsidR="00894DFF" w:rsidRPr="009B430C" w:rsidRDefault="00894DFF" w:rsidP="00894DFF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 </w:t>
      </w:r>
      <w:r>
        <w:rPr>
          <w:sz w:val="28"/>
          <w:szCs w:val="28"/>
        </w:rPr>
        <w:t>307 действующих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894DFF" w:rsidRPr="00564FA8" w:rsidRDefault="00894DFF" w:rsidP="00894DFF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 </w:t>
      </w:r>
      <w:r w:rsidRPr="007E41B6">
        <w:rPr>
          <w:sz w:val="28"/>
          <w:szCs w:val="28"/>
        </w:rPr>
        <w:t>290</w:t>
      </w:r>
      <w:r w:rsidRPr="009B430C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Pr="009B430C">
        <w:rPr>
          <w:sz w:val="28"/>
          <w:szCs w:val="28"/>
        </w:rPr>
        <w:t xml:space="preserve"> лиц, осуществляю</w:t>
      </w:r>
      <w:r>
        <w:rPr>
          <w:sz w:val="28"/>
          <w:szCs w:val="28"/>
        </w:rPr>
        <w:t>щие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</w:p>
    <w:p w:rsidR="00894DFF" w:rsidRPr="009B430C" w:rsidRDefault="00894DFF" w:rsidP="00894DFF">
      <w:pPr>
        <w:ind w:firstLine="720"/>
        <w:jc w:val="both"/>
        <w:rPr>
          <w:sz w:val="28"/>
          <w:szCs w:val="28"/>
        </w:rPr>
      </w:pPr>
      <w:r w:rsidRPr="007E41B6">
        <w:rPr>
          <w:sz w:val="28"/>
          <w:szCs w:val="28"/>
        </w:rPr>
        <w:t>- 3014</w:t>
      </w:r>
      <w:r>
        <w:rPr>
          <w:sz w:val="28"/>
          <w:szCs w:val="28"/>
        </w:rPr>
        <w:t xml:space="preserve">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894DFF" w:rsidRPr="00CE31EE" w:rsidRDefault="00894DFF" w:rsidP="00894DFF">
      <w:pPr>
        <w:ind w:firstLine="720"/>
        <w:jc w:val="both"/>
        <w:rPr>
          <w:color w:val="000000"/>
          <w:sz w:val="28"/>
          <w:szCs w:val="28"/>
        </w:rPr>
      </w:pPr>
      <w:r w:rsidRPr="00CE31EE">
        <w:rPr>
          <w:sz w:val="28"/>
          <w:szCs w:val="28"/>
        </w:rPr>
        <w:t xml:space="preserve">В области лицензирования розничной продажи алкогольной продукции за отчетный </w:t>
      </w:r>
      <w:r w:rsidRPr="00CE31EE">
        <w:rPr>
          <w:color w:val="000000"/>
          <w:sz w:val="28"/>
          <w:szCs w:val="28"/>
        </w:rPr>
        <w:t xml:space="preserve">период </w:t>
      </w:r>
      <w:r w:rsidRPr="00CE31EE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75</w:t>
      </w:r>
      <w:r w:rsidRPr="00CE31E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CE31EE">
        <w:rPr>
          <w:color w:val="000000"/>
          <w:sz w:val="28"/>
          <w:szCs w:val="28"/>
        </w:rPr>
        <w:t>.</w:t>
      </w:r>
    </w:p>
    <w:p w:rsidR="00894DFF" w:rsidRPr="000649B3" w:rsidRDefault="00894DFF" w:rsidP="00894DFF">
      <w:pPr>
        <w:ind w:firstLine="720"/>
        <w:jc w:val="both"/>
        <w:rPr>
          <w:color w:val="FF0000"/>
          <w:sz w:val="28"/>
          <w:szCs w:val="28"/>
        </w:rPr>
      </w:pPr>
      <w:r w:rsidRPr="009E2520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4</w:t>
      </w:r>
      <w:r w:rsidRPr="009E2520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9E2520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37</w:t>
      </w:r>
      <w:r w:rsidRPr="009E2520">
        <w:rPr>
          <w:sz w:val="28"/>
          <w:szCs w:val="28"/>
        </w:rPr>
        <w:t xml:space="preserve"> лицензий, досрочно прекращено действие 1 лицензи</w:t>
      </w:r>
      <w:r>
        <w:rPr>
          <w:sz w:val="28"/>
          <w:szCs w:val="28"/>
        </w:rPr>
        <w:t>и</w:t>
      </w:r>
      <w:r w:rsidRPr="009E2520">
        <w:rPr>
          <w:sz w:val="28"/>
          <w:szCs w:val="28"/>
        </w:rPr>
        <w:t xml:space="preserve">, продлено действие – 0 лицензий. Отказано: в переоформлении – </w:t>
      </w:r>
      <w:r>
        <w:rPr>
          <w:sz w:val="28"/>
          <w:szCs w:val="28"/>
        </w:rPr>
        <w:t>17</w:t>
      </w:r>
      <w:r w:rsidRPr="009E2520">
        <w:rPr>
          <w:sz w:val="28"/>
          <w:szCs w:val="28"/>
        </w:rPr>
        <w:t xml:space="preserve"> юридическим лицам, в продлении – 0 юридическим лицам, в выдаче - 0 юридическим лицам. Проведено проверок</w:t>
      </w:r>
      <w:r w:rsidR="001F22EB">
        <w:rPr>
          <w:sz w:val="28"/>
          <w:szCs w:val="28"/>
        </w:rPr>
        <w:t xml:space="preserve"> </w:t>
      </w:r>
      <w:r w:rsidRPr="009E2520">
        <w:rPr>
          <w:sz w:val="28"/>
          <w:szCs w:val="28"/>
        </w:rPr>
        <w:t xml:space="preserve">– </w:t>
      </w:r>
      <w:r>
        <w:rPr>
          <w:sz w:val="28"/>
          <w:szCs w:val="28"/>
        </w:rPr>
        <w:t>59</w:t>
      </w:r>
      <w:r w:rsidRPr="009E2520">
        <w:rPr>
          <w:sz w:val="28"/>
          <w:szCs w:val="28"/>
        </w:rPr>
        <w:t xml:space="preserve">, </w:t>
      </w:r>
      <w:r w:rsidRPr="009E2520">
        <w:rPr>
          <w:sz w:val="28"/>
          <w:szCs w:val="28"/>
        </w:rPr>
        <w:br/>
        <w:t xml:space="preserve">из них: </w:t>
      </w:r>
      <w:r>
        <w:rPr>
          <w:sz w:val="28"/>
          <w:szCs w:val="28"/>
        </w:rPr>
        <w:t>39</w:t>
      </w:r>
      <w:r w:rsidRPr="009E2520">
        <w:rPr>
          <w:sz w:val="28"/>
          <w:szCs w:val="28"/>
        </w:rPr>
        <w:t xml:space="preserve"> – документарных, </w:t>
      </w:r>
      <w:r>
        <w:rPr>
          <w:sz w:val="28"/>
          <w:szCs w:val="28"/>
        </w:rPr>
        <w:t>20</w:t>
      </w:r>
      <w:r w:rsidRPr="009E2520">
        <w:rPr>
          <w:sz w:val="28"/>
          <w:szCs w:val="28"/>
        </w:rPr>
        <w:t xml:space="preserve"> 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894DFF" w:rsidRPr="00BE1D70" w:rsidRDefault="00894DFF" w:rsidP="00894DFF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 о респондентах, которым оказана государственная услуга «Выдача лицензий на розничную продажу алкогольной продукции».</w:t>
      </w:r>
    </w:p>
    <w:p w:rsidR="00894DFF" w:rsidRPr="00BE1D70" w:rsidRDefault="00894DFF" w:rsidP="00894DFF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lastRenderedPageBreak/>
        <w:t xml:space="preserve">В рамках мониторинга проведен анализ лицензионных дел на предмет соответствия срока действия договоров аренды по каждому обособленному подразделению. </w:t>
      </w:r>
    </w:p>
    <w:p w:rsidR="00894DFF" w:rsidRPr="00BE1D70" w:rsidRDefault="00894DFF" w:rsidP="00894DFF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BE1D70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декабрь </w:t>
      </w:r>
      <w:r w:rsidRPr="00BE1D70">
        <w:rPr>
          <w:b/>
          <w:sz w:val="28"/>
          <w:szCs w:val="28"/>
        </w:rPr>
        <w:t>2022 года.</w:t>
      </w:r>
    </w:p>
    <w:p w:rsidR="00894DFF" w:rsidRPr="00BE1D70" w:rsidRDefault="00894DFF" w:rsidP="00894DFF">
      <w:pPr>
        <w:ind w:firstLine="708"/>
        <w:jc w:val="both"/>
        <w:rPr>
          <w:sz w:val="28"/>
          <w:szCs w:val="28"/>
        </w:rPr>
      </w:pPr>
      <w:r w:rsidRPr="00BE1D70">
        <w:rPr>
          <w:sz w:val="28"/>
          <w:szCs w:val="28"/>
        </w:rPr>
        <w:t xml:space="preserve">Осуществление лицензионного контроля за розничной продажей алкогольной продукции и розничной продажей алкогольной продукции </w:t>
      </w:r>
      <w:r w:rsidRPr="00BE1D70">
        <w:rPr>
          <w:sz w:val="28"/>
          <w:szCs w:val="28"/>
        </w:rPr>
        <w:br/>
        <w:t>при оказании услуг общественного питания в рамках предоставления государственной услуги «</w:t>
      </w:r>
      <w:r>
        <w:rPr>
          <w:sz w:val="28"/>
          <w:szCs w:val="28"/>
        </w:rPr>
        <w:t>Лицензирование розничной продажи</w:t>
      </w:r>
      <w:r w:rsidRPr="00BE1D70">
        <w:rPr>
          <w:sz w:val="28"/>
          <w:szCs w:val="28"/>
        </w:rPr>
        <w:t xml:space="preserve"> алкогольной продукции».</w:t>
      </w:r>
    </w:p>
    <w:p w:rsidR="003761B6" w:rsidRDefault="003761B6" w:rsidP="003761B6">
      <w:pPr>
        <w:ind w:firstLine="709"/>
        <w:jc w:val="both"/>
        <w:rPr>
          <w:sz w:val="28"/>
          <w:szCs w:val="28"/>
        </w:rPr>
      </w:pPr>
    </w:p>
    <w:p w:rsidR="003761B6" w:rsidRPr="00C56CBF" w:rsidRDefault="003761B6" w:rsidP="003761B6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ноябрь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3761B6" w:rsidRDefault="003761B6" w:rsidP="003761B6">
      <w:pPr>
        <w:ind w:firstLine="709"/>
        <w:jc w:val="both"/>
        <w:rPr>
          <w:sz w:val="28"/>
          <w:szCs w:val="28"/>
        </w:rPr>
      </w:pPr>
    </w:p>
    <w:p w:rsidR="003761B6" w:rsidRPr="00C56CBF" w:rsidRDefault="003761B6" w:rsidP="003761B6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ноября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3761B6" w:rsidRPr="00C56CBF" w:rsidRDefault="003761B6" w:rsidP="003761B6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3761B6" w:rsidRPr="00C56CBF" w:rsidRDefault="003761B6" w:rsidP="003761B6">
      <w:pPr>
        <w:pStyle w:val="a3"/>
        <w:ind w:left="0" w:firstLine="708"/>
        <w:jc w:val="both"/>
        <w:rPr>
          <w:sz w:val="28"/>
          <w:szCs w:val="28"/>
        </w:rPr>
      </w:pPr>
    </w:p>
    <w:p w:rsidR="003761B6" w:rsidRPr="00B734F6" w:rsidRDefault="003761B6" w:rsidP="003761B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</w:t>
      </w:r>
      <w:r w:rsidRPr="00B734F6">
        <w:rPr>
          <w:sz w:val="28"/>
          <w:szCs w:val="28"/>
        </w:rPr>
        <w:t xml:space="preserve">пользования в пригородном сообщении: </w:t>
      </w:r>
    </w:p>
    <w:p w:rsidR="003761B6" w:rsidRDefault="003761B6" w:rsidP="003761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</w:t>
      </w:r>
      <w:r w:rsidRPr="001E43DE">
        <w:rPr>
          <w:sz w:val="28"/>
          <w:szCs w:val="28"/>
        </w:rPr>
        <w:t xml:space="preserve"> работа по рассмотрению и утверждению тарифа на 202</w:t>
      </w:r>
      <w:r>
        <w:rPr>
          <w:sz w:val="28"/>
          <w:szCs w:val="28"/>
        </w:rPr>
        <w:t>3</w:t>
      </w:r>
      <w:r w:rsidRPr="001E43DE">
        <w:rPr>
          <w:sz w:val="28"/>
          <w:szCs w:val="28"/>
        </w:rPr>
        <w:t xml:space="preserve"> год на перевозки пассажиров железнодорожным транспортом общего пользования в пригородном сообщении по заявлению регулируемой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АО «ЗППК»</w:t>
      </w:r>
      <w:r w:rsidRPr="001E43DE">
        <w:rPr>
          <w:sz w:val="28"/>
          <w:szCs w:val="28"/>
        </w:rPr>
        <w:t xml:space="preserve">. </w:t>
      </w:r>
    </w:p>
    <w:p w:rsidR="003761B6" w:rsidRPr="00861CA4" w:rsidRDefault="003761B6" w:rsidP="003761B6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CA4">
        <w:rPr>
          <w:sz w:val="28"/>
          <w:szCs w:val="28"/>
        </w:rPr>
        <w:t>Проводится работа по пересмотру предельных размеров платы за проведение технического осмотра транспортных средств на территории Забайкальского края</w:t>
      </w:r>
      <w:r>
        <w:rPr>
          <w:sz w:val="28"/>
          <w:szCs w:val="28"/>
        </w:rPr>
        <w:t xml:space="preserve"> на 2023 год</w:t>
      </w:r>
      <w:r w:rsidRPr="00861CA4">
        <w:rPr>
          <w:sz w:val="28"/>
          <w:szCs w:val="28"/>
        </w:rPr>
        <w:t xml:space="preserve">. </w:t>
      </w:r>
    </w:p>
    <w:p w:rsidR="003761B6" w:rsidRPr="00372ED1" w:rsidRDefault="003761B6" w:rsidP="003761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Проводится работа по ежегодной корректировке тарифов на хранение и перемещение задержанных транспортных средств на территории Забайкальского края.</w:t>
      </w:r>
    </w:p>
    <w:p w:rsidR="003761B6" w:rsidRPr="00C3725E" w:rsidRDefault="003761B6" w:rsidP="003761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725E">
        <w:rPr>
          <w:sz w:val="28"/>
          <w:szCs w:val="28"/>
        </w:rPr>
        <w:t xml:space="preserve"> Об установлении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3761B6" w:rsidRDefault="003761B6" w:rsidP="003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расчету цен (тарифов) на топливо твердое (уголь) на территории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района на основании предоставленных материалов ООО «ППГХО-Услуги», на территории Нерчинского района на основании предоставленных материалов МУП «Угольный» и на территории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на основании предоставленных материалов МУП </w:t>
      </w:r>
      <w:proofErr w:type="spellStart"/>
      <w:r>
        <w:rPr>
          <w:sz w:val="28"/>
          <w:szCs w:val="28"/>
        </w:rPr>
        <w:t>Чарское</w:t>
      </w:r>
      <w:proofErr w:type="spellEnd"/>
      <w:r>
        <w:rPr>
          <w:sz w:val="28"/>
          <w:szCs w:val="28"/>
        </w:rPr>
        <w:t xml:space="preserve"> ЖКХ.</w:t>
      </w:r>
    </w:p>
    <w:p w:rsidR="003761B6" w:rsidRPr="00D95691" w:rsidRDefault="003761B6" w:rsidP="003761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утверждению</w:t>
      </w:r>
      <w:r w:rsidRPr="00D95691">
        <w:rPr>
          <w:sz w:val="28"/>
          <w:szCs w:val="28"/>
        </w:rPr>
        <w:t xml:space="preserve">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D95691">
        <w:rPr>
          <w:sz w:val="28"/>
          <w:szCs w:val="28"/>
        </w:rPr>
        <w:t>подушевых</w:t>
      </w:r>
      <w:proofErr w:type="spellEnd"/>
      <w:r w:rsidRPr="00D95691">
        <w:rPr>
          <w:sz w:val="28"/>
          <w:szCs w:val="28"/>
        </w:rPr>
        <w:t xml:space="preserve"> нормативов финансирования социальных услуг:</w:t>
      </w:r>
    </w:p>
    <w:p w:rsidR="003761B6" w:rsidRDefault="003761B6" w:rsidP="003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691">
        <w:rPr>
          <w:sz w:val="28"/>
          <w:szCs w:val="28"/>
        </w:rPr>
        <w:lastRenderedPageBreak/>
        <w:t xml:space="preserve">Проводится </w:t>
      </w:r>
      <w:r>
        <w:rPr>
          <w:sz w:val="28"/>
          <w:szCs w:val="28"/>
        </w:rPr>
        <w:t xml:space="preserve">работа по утверждению </w:t>
      </w:r>
      <w:r w:rsidRPr="00D95691">
        <w:rPr>
          <w:sz w:val="28"/>
          <w:szCs w:val="28"/>
        </w:rPr>
        <w:t>тарифов на социальные услуги, предоставляемые гражданам государственными организациями социального обслуживания</w:t>
      </w:r>
      <w:r>
        <w:rPr>
          <w:sz w:val="28"/>
          <w:szCs w:val="28"/>
        </w:rPr>
        <w:t xml:space="preserve"> на основании заявления Министерства труда и социальной защиты населения Забайкальского края.</w:t>
      </w:r>
    </w:p>
    <w:p w:rsidR="003761B6" w:rsidRDefault="003761B6" w:rsidP="003761B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44A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переправах:</w:t>
      </w:r>
    </w:p>
    <w:p w:rsidR="003761B6" w:rsidRDefault="003761B6" w:rsidP="003761B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Закончена работа по расчету тарифов на перевозки пассажиров и багажа по маршруту «Чита – Чара», «Чара – Чита», на 2023 год, осуществляемые </w:t>
      </w:r>
      <w:r>
        <w:rPr>
          <w:sz w:val="28"/>
          <w:szCs w:val="28"/>
        </w:rPr>
        <w:br/>
        <w:t xml:space="preserve">АО «Авиакомпания «Ангара». Приняты тарифы приказом </w:t>
      </w:r>
      <w:r>
        <w:rPr>
          <w:sz w:val="28"/>
          <w:szCs w:val="28"/>
        </w:rPr>
        <w:br/>
        <w:t>РСТ Забайкальского края от 28 октября 2022 года № 634-НПА «Об установлении тарифов на перевозки пассажиров и багажа на местных авиалиниях, осуществляемые АО «Авиакомпания «Ангара» по маршрутам «Чита – Чара», «Чара – Чита», на 2023 год».</w:t>
      </w:r>
    </w:p>
    <w:p w:rsidR="003761B6" w:rsidRPr="00F804A1" w:rsidRDefault="003761B6" w:rsidP="003761B6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расчету тарифов на перевозки пассажиров и багажа по маршрутам </w:t>
      </w:r>
      <w:r w:rsidRPr="006127CC">
        <w:rPr>
          <w:sz w:val="28"/>
          <w:szCs w:val="28"/>
        </w:rPr>
        <w:t xml:space="preserve">«Чита – Газимурский Завод», «Газимурский Завод – Чита», «Чита – 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 xml:space="preserve"> – Чита», «Чита – Красный Чикой», «Красный Чикой – Чита», «Чита – 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 xml:space="preserve"> – Чита», «Чита – 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 xml:space="preserve"> – Чита», «Чита – Кыра», «Кыра – Чита», «Чита – 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 xml:space="preserve"> – Чита» на 2023 год</w:t>
      </w:r>
      <w:r>
        <w:rPr>
          <w:sz w:val="28"/>
          <w:szCs w:val="28"/>
        </w:rPr>
        <w:t>, осуществляемые авиакомпанией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>».</w:t>
      </w:r>
    </w:p>
    <w:p w:rsidR="003761B6" w:rsidRPr="00C56CBF" w:rsidRDefault="003761B6" w:rsidP="003761B6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 xml:space="preserve"> 15</w:t>
      </w:r>
      <w:r w:rsidRPr="00C56CBF">
        <w:rPr>
          <w:sz w:val="28"/>
          <w:szCs w:val="28"/>
          <w:lang w:eastAsia="ar-SA"/>
        </w:rPr>
        <w:t>;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4</w:t>
      </w:r>
      <w:r w:rsidRPr="00C56CBF">
        <w:rPr>
          <w:sz w:val="28"/>
          <w:szCs w:val="28"/>
          <w:lang w:eastAsia="ar-SA"/>
        </w:rPr>
        <w:t>;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 xml:space="preserve"> 3</w:t>
      </w:r>
      <w:r w:rsidRPr="00C56CBF">
        <w:rPr>
          <w:sz w:val="28"/>
          <w:szCs w:val="28"/>
          <w:lang w:eastAsia="ar-SA"/>
        </w:rPr>
        <w:t>;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4</w:t>
      </w:r>
      <w:r w:rsidRPr="00C56CBF">
        <w:rPr>
          <w:sz w:val="28"/>
          <w:szCs w:val="28"/>
          <w:lang w:eastAsia="ar-SA"/>
        </w:rPr>
        <w:t>;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.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 xml:space="preserve"> групп</w:t>
      </w:r>
      <w:r>
        <w:rPr>
          <w:sz w:val="28"/>
          <w:szCs w:val="28"/>
          <w:lang w:eastAsia="ar-SA"/>
        </w:rPr>
        <w:t>ой</w:t>
      </w:r>
      <w:r w:rsidRPr="00C56CBF">
        <w:rPr>
          <w:sz w:val="28"/>
          <w:szCs w:val="28"/>
          <w:lang w:eastAsia="ar-SA"/>
        </w:rPr>
        <w:t xml:space="preserve">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 xml:space="preserve"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</w:t>
      </w:r>
      <w:proofErr w:type="spellStart"/>
      <w:r>
        <w:rPr>
          <w:sz w:val="28"/>
          <w:szCs w:val="28"/>
        </w:rPr>
        <w:t>И</w:t>
      </w:r>
      <w:r w:rsidRPr="00C56CBF">
        <w:rPr>
          <w:sz w:val="28"/>
          <w:szCs w:val="28"/>
        </w:rPr>
        <w:t>.о</w:t>
      </w:r>
      <w:proofErr w:type="spellEnd"/>
      <w:r w:rsidRPr="00C56CBF">
        <w:rPr>
          <w:sz w:val="28"/>
          <w:szCs w:val="28"/>
        </w:rPr>
        <w:t xml:space="preserve">. заместителя председателя Правительства Забайкальского края </w:t>
      </w:r>
      <w:r>
        <w:rPr>
          <w:sz w:val="28"/>
          <w:szCs w:val="28"/>
        </w:rPr>
        <w:br/>
      </w:r>
      <w:r w:rsidRPr="00C56CBF">
        <w:rPr>
          <w:sz w:val="28"/>
          <w:szCs w:val="28"/>
        </w:rPr>
        <w:t>Щегловой И.С.).</w:t>
      </w:r>
    </w:p>
    <w:p w:rsidR="003761B6" w:rsidRDefault="003761B6" w:rsidP="003761B6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3761B6" w:rsidRPr="00C56CBF" w:rsidRDefault="003761B6" w:rsidP="003761B6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3761B6" w:rsidRDefault="003761B6" w:rsidP="003761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Находится </w:t>
      </w:r>
      <w:r>
        <w:rPr>
          <w:rFonts w:ascii="Times New Roman CYR" w:hAnsi="Times New Roman CYR" w:cs="Times New Roman CYR"/>
          <w:bCs/>
          <w:sz w:val="28"/>
          <w:szCs w:val="28"/>
        </w:rPr>
        <w:t>на согласовании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 xml:space="preserve">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3761B6" w:rsidRDefault="003761B6" w:rsidP="003761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</w:t>
      </w:r>
      <w:r w:rsidRPr="00857C00">
        <w:rPr>
          <w:sz w:val="28"/>
          <w:szCs w:val="28"/>
        </w:rPr>
        <w:t>наземным</w:t>
      </w:r>
      <w:r w:rsidRPr="00857C00">
        <w:rPr>
          <w:spacing w:val="2"/>
          <w:sz w:val="28"/>
          <w:szCs w:val="28"/>
          <w:shd w:val="clear" w:color="auto" w:fill="FFFFFF"/>
        </w:rPr>
        <w:t xml:space="preserve"> транспортом </w:t>
      </w:r>
      <w:r w:rsidRPr="00857C00">
        <w:rPr>
          <w:sz w:val="28"/>
          <w:szCs w:val="28"/>
        </w:rPr>
        <w:t xml:space="preserve">на </w:t>
      </w:r>
      <w:r w:rsidRPr="001C5D9C">
        <w:rPr>
          <w:sz w:val="28"/>
          <w:szCs w:val="28"/>
        </w:rPr>
        <w:t>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3761B6" w:rsidRPr="00C56CBF" w:rsidRDefault="003761B6" w:rsidP="00B40D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3761B6" w:rsidRPr="00E4551D" w:rsidRDefault="003761B6" w:rsidP="003761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761B6" w:rsidRDefault="003761B6" w:rsidP="003761B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Согласовать и принять</w:t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 xml:space="preserve"> проект приказа РСТ Забайкальского края «Об утверждении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3761B6" w:rsidRDefault="003761B6" w:rsidP="003761B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Закончить </w:t>
      </w:r>
      <w:r w:rsidRPr="00C1769C">
        <w:rPr>
          <w:sz w:val="28"/>
          <w:szCs w:val="28"/>
          <w:lang w:eastAsia="ar-SA"/>
        </w:rPr>
        <w:t>работу по пересмотру предельных размеров платы за проведение технического осмотра транспортных средств</w:t>
      </w:r>
      <w:r>
        <w:rPr>
          <w:sz w:val="28"/>
          <w:szCs w:val="28"/>
          <w:lang w:eastAsia="ar-SA"/>
        </w:rPr>
        <w:t>.</w:t>
      </w:r>
    </w:p>
    <w:p w:rsidR="003761B6" w:rsidRDefault="003761B6" w:rsidP="003761B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Закончить</w:t>
      </w:r>
      <w:r w:rsidRPr="003F266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у</w:t>
      </w:r>
      <w:r w:rsidRPr="003F2663">
        <w:rPr>
          <w:sz w:val="28"/>
          <w:szCs w:val="28"/>
          <w:lang w:eastAsia="ar-SA"/>
        </w:rPr>
        <w:t xml:space="preserve"> по ежегодной корректировке тарифов на хранение и перемещение задержанных транспортных средств на территории Забайкальского края.</w:t>
      </w:r>
    </w:p>
    <w:p w:rsidR="003761B6" w:rsidRDefault="003761B6" w:rsidP="003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Закончить работу </w:t>
      </w:r>
      <w:r>
        <w:rPr>
          <w:sz w:val="28"/>
          <w:szCs w:val="28"/>
        </w:rPr>
        <w:t xml:space="preserve">по утверждению </w:t>
      </w:r>
      <w:r w:rsidRPr="00D95691">
        <w:rPr>
          <w:sz w:val="28"/>
          <w:szCs w:val="28"/>
        </w:rPr>
        <w:t>тарифов на социальные услуги, предоставляемые гражданам государственными организациями социального обслуживания</w:t>
      </w:r>
      <w:r>
        <w:rPr>
          <w:sz w:val="28"/>
          <w:szCs w:val="28"/>
        </w:rPr>
        <w:t xml:space="preserve"> на основании заявления Министерства труда и социальной защиты населения Забайкальского края.</w:t>
      </w:r>
    </w:p>
    <w:p w:rsidR="003761B6" w:rsidRDefault="003761B6" w:rsidP="003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работу по расчету цен (тарифов) на топливо твердое (уголь) на территории Нерчинского,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районов, а также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761B6" w:rsidRPr="00F804A1" w:rsidRDefault="003761B6" w:rsidP="003761B6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Закончить работу по расчету тарифов на перевозки пассажиров и багажа по маршрутам </w:t>
      </w:r>
      <w:r w:rsidRPr="006127CC">
        <w:rPr>
          <w:sz w:val="28"/>
          <w:szCs w:val="28"/>
        </w:rPr>
        <w:t xml:space="preserve">«Чита – Газимурский Завод», «Газимурский Завод – Чита», «Чита – 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 xml:space="preserve"> – Чита», «Чита – Красный Чикой», «Красный Чикой – Чита», «Чита – 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 xml:space="preserve"> – Чита», «Чита – 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 xml:space="preserve"> – Чита», «Чита – Кыра», «Кыра – Чита», «Чита – 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 xml:space="preserve"> – Чита» на 2023 год</w:t>
      </w:r>
      <w:r>
        <w:rPr>
          <w:sz w:val="28"/>
          <w:szCs w:val="28"/>
        </w:rPr>
        <w:t>, осуществляемые авиакомпанией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>».</w:t>
      </w:r>
    </w:p>
    <w:p w:rsidR="003761B6" w:rsidRPr="00C56CBF" w:rsidRDefault="003761B6" w:rsidP="003761B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7C9">
        <w:rPr>
          <w:sz w:val="28"/>
          <w:szCs w:val="28"/>
          <w:lang w:eastAsia="ar-SA"/>
        </w:rPr>
        <w:tab/>
        <w:t>Продолжить работу по осуществлению оперативного мониторинга уровня цен на фиксированный</w:t>
      </w:r>
      <w:r w:rsidRPr="00C56CBF">
        <w:rPr>
          <w:sz w:val="28"/>
          <w:szCs w:val="28"/>
          <w:lang w:eastAsia="ar-SA"/>
        </w:rPr>
        <w:t xml:space="preserve">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3761B6" w:rsidRPr="00C56CBF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3761B6" w:rsidRDefault="003761B6" w:rsidP="003761B6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DB521A" w:rsidRDefault="00DB521A" w:rsidP="003761B6">
      <w:pPr>
        <w:jc w:val="center"/>
        <w:rPr>
          <w:sz w:val="28"/>
          <w:szCs w:val="28"/>
          <w:lang w:eastAsia="ar-SA"/>
        </w:rPr>
      </w:pPr>
    </w:p>
    <w:sectPr w:rsidR="00DB521A" w:rsidSect="001649E9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72" w:rsidRDefault="007E3172" w:rsidP="00D4308C">
      <w:r>
        <w:separator/>
      </w:r>
    </w:p>
  </w:endnote>
  <w:endnote w:type="continuationSeparator" w:id="0">
    <w:p w:rsidR="007E3172" w:rsidRDefault="007E3172" w:rsidP="00D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72" w:rsidRDefault="007E3172" w:rsidP="00D4308C">
      <w:r>
        <w:separator/>
      </w:r>
    </w:p>
  </w:footnote>
  <w:footnote w:type="continuationSeparator" w:id="0">
    <w:p w:rsidR="007E3172" w:rsidRDefault="007E3172" w:rsidP="00D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7401"/>
      <w:docPartObj>
        <w:docPartGallery w:val="Page Numbers (Top of Page)"/>
        <w:docPartUnique/>
      </w:docPartObj>
    </w:sdtPr>
    <w:sdtEndPr/>
    <w:sdtContent>
      <w:p w:rsidR="007E3172" w:rsidRDefault="008448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172" w:rsidRDefault="007E31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966"/>
    <w:multiLevelType w:val="hybridMultilevel"/>
    <w:tmpl w:val="9190BA3A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E1D5D"/>
    <w:multiLevelType w:val="hybridMultilevel"/>
    <w:tmpl w:val="79C2842C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2B71854"/>
    <w:multiLevelType w:val="hybridMultilevel"/>
    <w:tmpl w:val="2C947292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75062D"/>
    <w:multiLevelType w:val="hybridMultilevel"/>
    <w:tmpl w:val="9CFCE2F0"/>
    <w:lvl w:ilvl="0" w:tplc="C9F43E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967B54"/>
    <w:multiLevelType w:val="hybridMultilevel"/>
    <w:tmpl w:val="2500B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33417"/>
    <w:multiLevelType w:val="hybridMultilevel"/>
    <w:tmpl w:val="18F00AEE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A3E51E6"/>
    <w:multiLevelType w:val="hybridMultilevel"/>
    <w:tmpl w:val="7FE615D8"/>
    <w:lvl w:ilvl="0" w:tplc="11C06F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1125"/>
    <w:multiLevelType w:val="hybridMultilevel"/>
    <w:tmpl w:val="C08A0F30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E20F0D"/>
    <w:multiLevelType w:val="hybridMultilevel"/>
    <w:tmpl w:val="33B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5C31"/>
    <w:multiLevelType w:val="hybridMultilevel"/>
    <w:tmpl w:val="92C64A54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B4E"/>
    <w:multiLevelType w:val="hybridMultilevel"/>
    <w:tmpl w:val="B202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047DDB"/>
    <w:multiLevelType w:val="hybridMultilevel"/>
    <w:tmpl w:val="2C1A5306"/>
    <w:lvl w:ilvl="0" w:tplc="11C06F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53CD4"/>
    <w:multiLevelType w:val="hybridMultilevel"/>
    <w:tmpl w:val="86B69676"/>
    <w:lvl w:ilvl="0" w:tplc="11C06F7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D07CFA"/>
    <w:multiLevelType w:val="hybridMultilevel"/>
    <w:tmpl w:val="AA68F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F66D4B"/>
    <w:multiLevelType w:val="hybridMultilevel"/>
    <w:tmpl w:val="3E7A55DE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9E54F3"/>
    <w:multiLevelType w:val="hybridMultilevel"/>
    <w:tmpl w:val="5B7AF1FA"/>
    <w:lvl w:ilvl="0" w:tplc="5D0851C4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96900"/>
    <w:multiLevelType w:val="hybridMultilevel"/>
    <w:tmpl w:val="A420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11"/>
  </w:num>
  <w:num w:numId="6">
    <w:abstractNumId w:val="1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4"/>
  </w:num>
  <w:num w:numId="19">
    <w:abstractNumId w:val="6"/>
  </w:num>
  <w:num w:numId="20">
    <w:abstractNumId w:val="15"/>
  </w:num>
  <w:num w:numId="21">
    <w:abstractNumId w:val="18"/>
  </w:num>
  <w:num w:numId="22">
    <w:abstractNumId w:val="8"/>
  </w:num>
  <w:num w:numId="23">
    <w:abstractNumId w:val="12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3"/>
    <w:rsid w:val="00003E3F"/>
    <w:rsid w:val="00004220"/>
    <w:rsid w:val="000154E6"/>
    <w:rsid w:val="00015E8D"/>
    <w:rsid w:val="00024E87"/>
    <w:rsid w:val="00026B06"/>
    <w:rsid w:val="00030142"/>
    <w:rsid w:val="000311D0"/>
    <w:rsid w:val="00036927"/>
    <w:rsid w:val="00036D56"/>
    <w:rsid w:val="00036E37"/>
    <w:rsid w:val="0004222B"/>
    <w:rsid w:val="00043F1A"/>
    <w:rsid w:val="000441E4"/>
    <w:rsid w:val="00044CC9"/>
    <w:rsid w:val="00046440"/>
    <w:rsid w:val="000470DD"/>
    <w:rsid w:val="00050723"/>
    <w:rsid w:val="00051591"/>
    <w:rsid w:val="00053A7A"/>
    <w:rsid w:val="000551A3"/>
    <w:rsid w:val="000562BB"/>
    <w:rsid w:val="00056F4D"/>
    <w:rsid w:val="00061AED"/>
    <w:rsid w:val="00065CFB"/>
    <w:rsid w:val="00065FA2"/>
    <w:rsid w:val="00070DAA"/>
    <w:rsid w:val="00074D4B"/>
    <w:rsid w:val="00075089"/>
    <w:rsid w:val="00075A16"/>
    <w:rsid w:val="00077787"/>
    <w:rsid w:val="000817A1"/>
    <w:rsid w:val="00082D40"/>
    <w:rsid w:val="000866ED"/>
    <w:rsid w:val="00087979"/>
    <w:rsid w:val="0009028E"/>
    <w:rsid w:val="00091A78"/>
    <w:rsid w:val="000923FC"/>
    <w:rsid w:val="00092A49"/>
    <w:rsid w:val="000932AB"/>
    <w:rsid w:val="00094609"/>
    <w:rsid w:val="000949B8"/>
    <w:rsid w:val="0009534D"/>
    <w:rsid w:val="00096E79"/>
    <w:rsid w:val="000970F6"/>
    <w:rsid w:val="000A0B6D"/>
    <w:rsid w:val="000A1DB4"/>
    <w:rsid w:val="000A2957"/>
    <w:rsid w:val="000A4258"/>
    <w:rsid w:val="000A4EAB"/>
    <w:rsid w:val="000A5612"/>
    <w:rsid w:val="000A6232"/>
    <w:rsid w:val="000A677B"/>
    <w:rsid w:val="000A79EF"/>
    <w:rsid w:val="000B0B41"/>
    <w:rsid w:val="000B3130"/>
    <w:rsid w:val="000B323B"/>
    <w:rsid w:val="000B333E"/>
    <w:rsid w:val="000B41AC"/>
    <w:rsid w:val="000C0BB3"/>
    <w:rsid w:val="000C1443"/>
    <w:rsid w:val="000C1736"/>
    <w:rsid w:val="000C2D07"/>
    <w:rsid w:val="000C2F9F"/>
    <w:rsid w:val="000C4921"/>
    <w:rsid w:val="000D1BDB"/>
    <w:rsid w:val="000D2F1A"/>
    <w:rsid w:val="000D64EB"/>
    <w:rsid w:val="000E262A"/>
    <w:rsid w:val="000E3377"/>
    <w:rsid w:val="000E3863"/>
    <w:rsid w:val="000E39CA"/>
    <w:rsid w:val="000E5175"/>
    <w:rsid w:val="000E5592"/>
    <w:rsid w:val="000F12B1"/>
    <w:rsid w:val="000F225D"/>
    <w:rsid w:val="000F60BB"/>
    <w:rsid w:val="00100B88"/>
    <w:rsid w:val="00107831"/>
    <w:rsid w:val="001135E9"/>
    <w:rsid w:val="00113CC0"/>
    <w:rsid w:val="001202A4"/>
    <w:rsid w:val="001206C7"/>
    <w:rsid w:val="001226B5"/>
    <w:rsid w:val="00123327"/>
    <w:rsid w:val="001247BC"/>
    <w:rsid w:val="00124A26"/>
    <w:rsid w:val="00125057"/>
    <w:rsid w:val="00131773"/>
    <w:rsid w:val="00131B0F"/>
    <w:rsid w:val="00131E30"/>
    <w:rsid w:val="001332A1"/>
    <w:rsid w:val="001341DF"/>
    <w:rsid w:val="0013588B"/>
    <w:rsid w:val="00136454"/>
    <w:rsid w:val="001370D6"/>
    <w:rsid w:val="00140CA6"/>
    <w:rsid w:val="001450E6"/>
    <w:rsid w:val="00146190"/>
    <w:rsid w:val="00146483"/>
    <w:rsid w:val="00147434"/>
    <w:rsid w:val="0014745C"/>
    <w:rsid w:val="001523E5"/>
    <w:rsid w:val="00152440"/>
    <w:rsid w:val="00152866"/>
    <w:rsid w:val="0015391F"/>
    <w:rsid w:val="00153D57"/>
    <w:rsid w:val="001542D5"/>
    <w:rsid w:val="00154EFD"/>
    <w:rsid w:val="001569B1"/>
    <w:rsid w:val="00157055"/>
    <w:rsid w:val="00161B88"/>
    <w:rsid w:val="00161F0C"/>
    <w:rsid w:val="0016236E"/>
    <w:rsid w:val="00162B52"/>
    <w:rsid w:val="001649E9"/>
    <w:rsid w:val="0017049E"/>
    <w:rsid w:val="0017704E"/>
    <w:rsid w:val="00181493"/>
    <w:rsid w:val="001823D9"/>
    <w:rsid w:val="00182FCE"/>
    <w:rsid w:val="0018517E"/>
    <w:rsid w:val="0019435A"/>
    <w:rsid w:val="00195479"/>
    <w:rsid w:val="00195A3F"/>
    <w:rsid w:val="001965D5"/>
    <w:rsid w:val="0019731D"/>
    <w:rsid w:val="001A024F"/>
    <w:rsid w:val="001A3BA4"/>
    <w:rsid w:val="001A5239"/>
    <w:rsid w:val="001A5EE7"/>
    <w:rsid w:val="001A6D69"/>
    <w:rsid w:val="001A720D"/>
    <w:rsid w:val="001B1539"/>
    <w:rsid w:val="001B2AC0"/>
    <w:rsid w:val="001B345B"/>
    <w:rsid w:val="001B4A20"/>
    <w:rsid w:val="001B5352"/>
    <w:rsid w:val="001B69C6"/>
    <w:rsid w:val="001C0D98"/>
    <w:rsid w:val="001C15A3"/>
    <w:rsid w:val="001C3788"/>
    <w:rsid w:val="001C4AF2"/>
    <w:rsid w:val="001C52B0"/>
    <w:rsid w:val="001C6D82"/>
    <w:rsid w:val="001C717F"/>
    <w:rsid w:val="001C7970"/>
    <w:rsid w:val="001D00AB"/>
    <w:rsid w:val="001D305F"/>
    <w:rsid w:val="001D537D"/>
    <w:rsid w:val="001D61B1"/>
    <w:rsid w:val="001E10CD"/>
    <w:rsid w:val="001E17ED"/>
    <w:rsid w:val="001E26F0"/>
    <w:rsid w:val="001E559C"/>
    <w:rsid w:val="001E55DA"/>
    <w:rsid w:val="001F1937"/>
    <w:rsid w:val="001F22EB"/>
    <w:rsid w:val="001F2C50"/>
    <w:rsid w:val="001F3E49"/>
    <w:rsid w:val="001F48BF"/>
    <w:rsid w:val="001F62F5"/>
    <w:rsid w:val="001F686F"/>
    <w:rsid w:val="0020034D"/>
    <w:rsid w:val="00201CD1"/>
    <w:rsid w:val="002072F9"/>
    <w:rsid w:val="002107E7"/>
    <w:rsid w:val="00220845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448"/>
    <w:rsid w:val="002629EE"/>
    <w:rsid w:val="00263317"/>
    <w:rsid w:val="002636FA"/>
    <w:rsid w:val="00263D44"/>
    <w:rsid w:val="00264EA2"/>
    <w:rsid w:val="00267937"/>
    <w:rsid w:val="00271E96"/>
    <w:rsid w:val="00273BCE"/>
    <w:rsid w:val="00273E12"/>
    <w:rsid w:val="00274468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3467"/>
    <w:rsid w:val="00294FE3"/>
    <w:rsid w:val="002964A5"/>
    <w:rsid w:val="00296FB7"/>
    <w:rsid w:val="00297B76"/>
    <w:rsid w:val="002A3DB1"/>
    <w:rsid w:val="002A414B"/>
    <w:rsid w:val="002A4746"/>
    <w:rsid w:val="002A6F1D"/>
    <w:rsid w:val="002B1BC5"/>
    <w:rsid w:val="002C1BD7"/>
    <w:rsid w:val="002C249D"/>
    <w:rsid w:val="002C3C30"/>
    <w:rsid w:val="002C3F48"/>
    <w:rsid w:val="002C5908"/>
    <w:rsid w:val="002C6D6B"/>
    <w:rsid w:val="002D0D56"/>
    <w:rsid w:val="002D0FDE"/>
    <w:rsid w:val="002D3AE7"/>
    <w:rsid w:val="002D3B76"/>
    <w:rsid w:val="002D6114"/>
    <w:rsid w:val="002D7F99"/>
    <w:rsid w:val="002E2F6F"/>
    <w:rsid w:val="002E37EE"/>
    <w:rsid w:val="002E6462"/>
    <w:rsid w:val="002E7B4A"/>
    <w:rsid w:val="002F11E5"/>
    <w:rsid w:val="002F232E"/>
    <w:rsid w:val="002F5A1C"/>
    <w:rsid w:val="002F5D58"/>
    <w:rsid w:val="002F67FA"/>
    <w:rsid w:val="00300E1D"/>
    <w:rsid w:val="00301800"/>
    <w:rsid w:val="003030F8"/>
    <w:rsid w:val="00304573"/>
    <w:rsid w:val="00304ED7"/>
    <w:rsid w:val="00305054"/>
    <w:rsid w:val="00306225"/>
    <w:rsid w:val="0030677B"/>
    <w:rsid w:val="00307126"/>
    <w:rsid w:val="003101FE"/>
    <w:rsid w:val="0031048F"/>
    <w:rsid w:val="00311270"/>
    <w:rsid w:val="00311280"/>
    <w:rsid w:val="00311453"/>
    <w:rsid w:val="003121DA"/>
    <w:rsid w:val="0031394C"/>
    <w:rsid w:val="00314486"/>
    <w:rsid w:val="00315CF4"/>
    <w:rsid w:val="00322D82"/>
    <w:rsid w:val="00323BA5"/>
    <w:rsid w:val="00324965"/>
    <w:rsid w:val="00326180"/>
    <w:rsid w:val="00326728"/>
    <w:rsid w:val="00327982"/>
    <w:rsid w:val="00332652"/>
    <w:rsid w:val="0033387A"/>
    <w:rsid w:val="003352A2"/>
    <w:rsid w:val="00335548"/>
    <w:rsid w:val="00337578"/>
    <w:rsid w:val="003412CE"/>
    <w:rsid w:val="003414DB"/>
    <w:rsid w:val="003425ED"/>
    <w:rsid w:val="0034559B"/>
    <w:rsid w:val="00345CA5"/>
    <w:rsid w:val="00351659"/>
    <w:rsid w:val="00352576"/>
    <w:rsid w:val="00352E8A"/>
    <w:rsid w:val="00355A6A"/>
    <w:rsid w:val="00355EF3"/>
    <w:rsid w:val="00356E12"/>
    <w:rsid w:val="00362C3D"/>
    <w:rsid w:val="00362C5F"/>
    <w:rsid w:val="003652DA"/>
    <w:rsid w:val="0037066B"/>
    <w:rsid w:val="003723AE"/>
    <w:rsid w:val="0037597F"/>
    <w:rsid w:val="003761B6"/>
    <w:rsid w:val="00377104"/>
    <w:rsid w:val="00382ACC"/>
    <w:rsid w:val="003858BA"/>
    <w:rsid w:val="00386050"/>
    <w:rsid w:val="00386332"/>
    <w:rsid w:val="00392BFC"/>
    <w:rsid w:val="00392D6B"/>
    <w:rsid w:val="003955A1"/>
    <w:rsid w:val="003967C0"/>
    <w:rsid w:val="00397C01"/>
    <w:rsid w:val="003A0B66"/>
    <w:rsid w:val="003A2662"/>
    <w:rsid w:val="003A4DA1"/>
    <w:rsid w:val="003A60A7"/>
    <w:rsid w:val="003A6FDF"/>
    <w:rsid w:val="003B11AE"/>
    <w:rsid w:val="003B1BAE"/>
    <w:rsid w:val="003B1DFA"/>
    <w:rsid w:val="003B1ED4"/>
    <w:rsid w:val="003B322F"/>
    <w:rsid w:val="003B4F8A"/>
    <w:rsid w:val="003B533B"/>
    <w:rsid w:val="003B5342"/>
    <w:rsid w:val="003B5453"/>
    <w:rsid w:val="003B5A79"/>
    <w:rsid w:val="003B5D74"/>
    <w:rsid w:val="003B73EF"/>
    <w:rsid w:val="003C04BD"/>
    <w:rsid w:val="003C2402"/>
    <w:rsid w:val="003C25FE"/>
    <w:rsid w:val="003C260B"/>
    <w:rsid w:val="003C3470"/>
    <w:rsid w:val="003C71A6"/>
    <w:rsid w:val="003C772B"/>
    <w:rsid w:val="003D1789"/>
    <w:rsid w:val="003D533A"/>
    <w:rsid w:val="003D5BCA"/>
    <w:rsid w:val="003D7069"/>
    <w:rsid w:val="003E015E"/>
    <w:rsid w:val="003E3243"/>
    <w:rsid w:val="003E4CB7"/>
    <w:rsid w:val="003F0B20"/>
    <w:rsid w:val="003F4BC2"/>
    <w:rsid w:val="003F61E2"/>
    <w:rsid w:val="003F62F9"/>
    <w:rsid w:val="003F69DF"/>
    <w:rsid w:val="003F7BF9"/>
    <w:rsid w:val="004015FD"/>
    <w:rsid w:val="004019B0"/>
    <w:rsid w:val="00405D11"/>
    <w:rsid w:val="004101B1"/>
    <w:rsid w:val="00410B5A"/>
    <w:rsid w:val="00411868"/>
    <w:rsid w:val="00415572"/>
    <w:rsid w:val="00415A4C"/>
    <w:rsid w:val="00417A41"/>
    <w:rsid w:val="0042046E"/>
    <w:rsid w:val="00421B93"/>
    <w:rsid w:val="00425B8C"/>
    <w:rsid w:val="0042724C"/>
    <w:rsid w:val="004317A4"/>
    <w:rsid w:val="00432914"/>
    <w:rsid w:val="00433457"/>
    <w:rsid w:val="004347DB"/>
    <w:rsid w:val="00435B07"/>
    <w:rsid w:val="004402FA"/>
    <w:rsid w:val="00440FD7"/>
    <w:rsid w:val="0044389C"/>
    <w:rsid w:val="004454B4"/>
    <w:rsid w:val="004473F1"/>
    <w:rsid w:val="00447C9C"/>
    <w:rsid w:val="00451C01"/>
    <w:rsid w:val="004520AC"/>
    <w:rsid w:val="00456929"/>
    <w:rsid w:val="00457155"/>
    <w:rsid w:val="00457D35"/>
    <w:rsid w:val="0046085E"/>
    <w:rsid w:val="00460E69"/>
    <w:rsid w:val="004614FE"/>
    <w:rsid w:val="00464436"/>
    <w:rsid w:val="00465EAD"/>
    <w:rsid w:val="0046756A"/>
    <w:rsid w:val="00467FB6"/>
    <w:rsid w:val="00470073"/>
    <w:rsid w:val="004707E9"/>
    <w:rsid w:val="00470D15"/>
    <w:rsid w:val="004710FA"/>
    <w:rsid w:val="004736F8"/>
    <w:rsid w:val="00474774"/>
    <w:rsid w:val="00480A46"/>
    <w:rsid w:val="00480BB0"/>
    <w:rsid w:val="00482CD9"/>
    <w:rsid w:val="004831F8"/>
    <w:rsid w:val="00483AFD"/>
    <w:rsid w:val="0048518A"/>
    <w:rsid w:val="00490A22"/>
    <w:rsid w:val="004938C2"/>
    <w:rsid w:val="00495449"/>
    <w:rsid w:val="00497CF0"/>
    <w:rsid w:val="004A1CF2"/>
    <w:rsid w:val="004A339E"/>
    <w:rsid w:val="004A5D3D"/>
    <w:rsid w:val="004B65E8"/>
    <w:rsid w:val="004B7558"/>
    <w:rsid w:val="004B7B0F"/>
    <w:rsid w:val="004B7C1B"/>
    <w:rsid w:val="004C0C7B"/>
    <w:rsid w:val="004C2AFC"/>
    <w:rsid w:val="004C3FC5"/>
    <w:rsid w:val="004C554A"/>
    <w:rsid w:val="004D0D65"/>
    <w:rsid w:val="004D2F8C"/>
    <w:rsid w:val="004D35C3"/>
    <w:rsid w:val="004D388B"/>
    <w:rsid w:val="004D3E17"/>
    <w:rsid w:val="004D457B"/>
    <w:rsid w:val="004D6DA1"/>
    <w:rsid w:val="004D7713"/>
    <w:rsid w:val="004D7FC3"/>
    <w:rsid w:val="004E0DE1"/>
    <w:rsid w:val="004E100C"/>
    <w:rsid w:val="004E1544"/>
    <w:rsid w:val="004E397F"/>
    <w:rsid w:val="004E3D7A"/>
    <w:rsid w:val="004E4A30"/>
    <w:rsid w:val="004E4CE3"/>
    <w:rsid w:val="004E5277"/>
    <w:rsid w:val="004E68DA"/>
    <w:rsid w:val="004F0624"/>
    <w:rsid w:val="004F31FF"/>
    <w:rsid w:val="004F38EF"/>
    <w:rsid w:val="004F51CC"/>
    <w:rsid w:val="004F7A6A"/>
    <w:rsid w:val="005010F8"/>
    <w:rsid w:val="00501705"/>
    <w:rsid w:val="00504608"/>
    <w:rsid w:val="005047CC"/>
    <w:rsid w:val="00506F8E"/>
    <w:rsid w:val="005076BB"/>
    <w:rsid w:val="00511084"/>
    <w:rsid w:val="00512714"/>
    <w:rsid w:val="00512ABB"/>
    <w:rsid w:val="00513B81"/>
    <w:rsid w:val="00513C34"/>
    <w:rsid w:val="00514361"/>
    <w:rsid w:val="00521BF8"/>
    <w:rsid w:val="005221D9"/>
    <w:rsid w:val="00523963"/>
    <w:rsid w:val="0052588F"/>
    <w:rsid w:val="00526FA1"/>
    <w:rsid w:val="00531A35"/>
    <w:rsid w:val="00533E5C"/>
    <w:rsid w:val="00535E18"/>
    <w:rsid w:val="00536B1B"/>
    <w:rsid w:val="00537395"/>
    <w:rsid w:val="00541403"/>
    <w:rsid w:val="00542115"/>
    <w:rsid w:val="00545D9F"/>
    <w:rsid w:val="005500CA"/>
    <w:rsid w:val="0055013D"/>
    <w:rsid w:val="005505C2"/>
    <w:rsid w:val="00550983"/>
    <w:rsid w:val="00550D09"/>
    <w:rsid w:val="00552008"/>
    <w:rsid w:val="00552AF4"/>
    <w:rsid w:val="00553F15"/>
    <w:rsid w:val="00555893"/>
    <w:rsid w:val="00556A00"/>
    <w:rsid w:val="005571D8"/>
    <w:rsid w:val="005577E4"/>
    <w:rsid w:val="00560A29"/>
    <w:rsid w:val="00561CAE"/>
    <w:rsid w:val="00562DCB"/>
    <w:rsid w:val="00563E9D"/>
    <w:rsid w:val="005649A8"/>
    <w:rsid w:val="00564E64"/>
    <w:rsid w:val="00564EC5"/>
    <w:rsid w:val="0056591D"/>
    <w:rsid w:val="00567BF4"/>
    <w:rsid w:val="00574E97"/>
    <w:rsid w:val="0057571D"/>
    <w:rsid w:val="0057596F"/>
    <w:rsid w:val="0057655D"/>
    <w:rsid w:val="00576DFC"/>
    <w:rsid w:val="00581000"/>
    <w:rsid w:val="00581B78"/>
    <w:rsid w:val="005826DE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A7A67"/>
    <w:rsid w:val="005B07A7"/>
    <w:rsid w:val="005B1C7F"/>
    <w:rsid w:val="005B2FEF"/>
    <w:rsid w:val="005B2FF3"/>
    <w:rsid w:val="005B5C6C"/>
    <w:rsid w:val="005B797F"/>
    <w:rsid w:val="005C26E2"/>
    <w:rsid w:val="005C2B9D"/>
    <w:rsid w:val="005C3562"/>
    <w:rsid w:val="005D1637"/>
    <w:rsid w:val="005D2E3B"/>
    <w:rsid w:val="005D4B28"/>
    <w:rsid w:val="005D4B3D"/>
    <w:rsid w:val="005E4C5E"/>
    <w:rsid w:val="005F2032"/>
    <w:rsid w:val="005F2956"/>
    <w:rsid w:val="005F2A51"/>
    <w:rsid w:val="005F5124"/>
    <w:rsid w:val="00602736"/>
    <w:rsid w:val="00602872"/>
    <w:rsid w:val="00602B69"/>
    <w:rsid w:val="00604F5A"/>
    <w:rsid w:val="00605766"/>
    <w:rsid w:val="00605D44"/>
    <w:rsid w:val="0060759A"/>
    <w:rsid w:val="00607FBF"/>
    <w:rsid w:val="00611C22"/>
    <w:rsid w:val="00613BEF"/>
    <w:rsid w:val="00614F35"/>
    <w:rsid w:val="00615E3B"/>
    <w:rsid w:val="006240C4"/>
    <w:rsid w:val="00624DBB"/>
    <w:rsid w:val="00625866"/>
    <w:rsid w:val="00625AD5"/>
    <w:rsid w:val="00627E1D"/>
    <w:rsid w:val="00630BC1"/>
    <w:rsid w:val="0063260E"/>
    <w:rsid w:val="006340E6"/>
    <w:rsid w:val="00636068"/>
    <w:rsid w:val="006376A6"/>
    <w:rsid w:val="00640AFB"/>
    <w:rsid w:val="00642EDD"/>
    <w:rsid w:val="006438F6"/>
    <w:rsid w:val="00645DE9"/>
    <w:rsid w:val="006469F4"/>
    <w:rsid w:val="00646F17"/>
    <w:rsid w:val="00651FA8"/>
    <w:rsid w:val="00652FE5"/>
    <w:rsid w:val="00654501"/>
    <w:rsid w:val="00655849"/>
    <w:rsid w:val="00655FD9"/>
    <w:rsid w:val="00657D27"/>
    <w:rsid w:val="00665EFD"/>
    <w:rsid w:val="0066708E"/>
    <w:rsid w:val="00670362"/>
    <w:rsid w:val="006703CC"/>
    <w:rsid w:val="00670B33"/>
    <w:rsid w:val="00670BBC"/>
    <w:rsid w:val="00671350"/>
    <w:rsid w:val="00671D3A"/>
    <w:rsid w:val="00673195"/>
    <w:rsid w:val="00676AF8"/>
    <w:rsid w:val="00677A46"/>
    <w:rsid w:val="0068163F"/>
    <w:rsid w:val="0068486B"/>
    <w:rsid w:val="00684E53"/>
    <w:rsid w:val="00684EB3"/>
    <w:rsid w:val="0068617A"/>
    <w:rsid w:val="0069127A"/>
    <w:rsid w:val="00692657"/>
    <w:rsid w:val="00692F42"/>
    <w:rsid w:val="0069315E"/>
    <w:rsid w:val="0069647B"/>
    <w:rsid w:val="006979B8"/>
    <w:rsid w:val="006A0F40"/>
    <w:rsid w:val="006A1763"/>
    <w:rsid w:val="006A1B86"/>
    <w:rsid w:val="006A1C4C"/>
    <w:rsid w:val="006A7104"/>
    <w:rsid w:val="006B050C"/>
    <w:rsid w:val="006B38CF"/>
    <w:rsid w:val="006B67D5"/>
    <w:rsid w:val="006D13D8"/>
    <w:rsid w:val="006D1530"/>
    <w:rsid w:val="006D1B74"/>
    <w:rsid w:val="006D2813"/>
    <w:rsid w:val="006D2D36"/>
    <w:rsid w:val="006E1C46"/>
    <w:rsid w:val="006E1CD9"/>
    <w:rsid w:val="006E2052"/>
    <w:rsid w:val="006E3093"/>
    <w:rsid w:val="006E777A"/>
    <w:rsid w:val="006F7AF9"/>
    <w:rsid w:val="00700B6B"/>
    <w:rsid w:val="00703127"/>
    <w:rsid w:val="00703722"/>
    <w:rsid w:val="00707D7D"/>
    <w:rsid w:val="00712B61"/>
    <w:rsid w:val="00714B0E"/>
    <w:rsid w:val="00717445"/>
    <w:rsid w:val="007202AB"/>
    <w:rsid w:val="00720561"/>
    <w:rsid w:val="00720953"/>
    <w:rsid w:val="00721F98"/>
    <w:rsid w:val="00727B8C"/>
    <w:rsid w:val="00730EC4"/>
    <w:rsid w:val="00732EDA"/>
    <w:rsid w:val="00733E16"/>
    <w:rsid w:val="007341C3"/>
    <w:rsid w:val="007344AB"/>
    <w:rsid w:val="0074009B"/>
    <w:rsid w:val="0074266E"/>
    <w:rsid w:val="00744175"/>
    <w:rsid w:val="00744603"/>
    <w:rsid w:val="00745FB6"/>
    <w:rsid w:val="00750D3E"/>
    <w:rsid w:val="0075147C"/>
    <w:rsid w:val="00753330"/>
    <w:rsid w:val="00753C6A"/>
    <w:rsid w:val="00754B2F"/>
    <w:rsid w:val="00754EFC"/>
    <w:rsid w:val="00763072"/>
    <w:rsid w:val="0076741D"/>
    <w:rsid w:val="0076747A"/>
    <w:rsid w:val="0077207C"/>
    <w:rsid w:val="007722D0"/>
    <w:rsid w:val="00777A02"/>
    <w:rsid w:val="00780F5D"/>
    <w:rsid w:val="00783177"/>
    <w:rsid w:val="007831C2"/>
    <w:rsid w:val="00784DC8"/>
    <w:rsid w:val="00790C19"/>
    <w:rsid w:val="00793BDF"/>
    <w:rsid w:val="00793BF0"/>
    <w:rsid w:val="00793DB5"/>
    <w:rsid w:val="0079515B"/>
    <w:rsid w:val="00795515"/>
    <w:rsid w:val="00796B69"/>
    <w:rsid w:val="007A2976"/>
    <w:rsid w:val="007A2F7F"/>
    <w:rsid w:val="007A31C9"/>
    <w:rsid w:val="007A3CAD"/>
    <w:rsid w:val="007A6225"/>
    <w:rsid w:val="007A67CC"/>
    <w:rsid w:val="007A6BD9"/>
    <w:rsid w:val="007A7998"/>
    <w:rsid w:val="007B071B"/>
    <w:rsid w:val="007B0732"/>
    <w:rsid w:val="007B16B6"/>
    <w:rsid w:val="007B1BBF"/>
    <w:rsid w:val="007B36BE"/>
    <w:rsid w:val="007B36DA"/>
    <w:rsid w:val="007B453B"/>
    <w:rsid w:val="007B5AE2"/>
    <w:rsid w:val="007B5BEE"/>
    <w:rsid w:val="007B68CD"/>
    <w:rsid w:val="007B6FC7"/>
    <w:rsid w:val="007B79AF"/>
    <w:rsid w:val="007C12AC"/>
    <w:rsid w:val="007C1CB8"/>
    <w:rsid w:val="007C38F4"/>
    <w:rsid w:val="007C4EFE"/>
    <w:rsid w:val="007C5149"/>
    <w:rsid w:val="007C544E"/>
    <w:rsid w:val="007C7E27"/>
    <w:rsid w:val="007D0A53"/>
    <w:rsid w:val="007D155A"/>
    <w:rsid w:val="007D34F3"/>
    <w:rsid w:val="007D3CBE"/>
    <w:rsid w:val="007D4663"/>
    <w:rsid w:val="007D4FD1"/>
    <w:rsid w:val="007D7C1F"/>
    <w:rsid w:val="007E0DD6"/>
    <w:rsid w:val="007E1082"/>
    <w:rsid w:val="007E3172"/>
    <w:rsid w:val="007E4128"/>
    <w:rsid w:val="007E4836"/>
    <w:rsid w:val="007E78AA"/>
    <w:rsid w:val="007F0A20"/>
    <w:rsid w:val="007F1DDD"/>
    <w:rsid w:val="007F1E8B"/>
    <w:rsid w:val="007F34AF"/>
    <w:rsid w:val="007F4360"/>
    <w:rsid w:val="007F6429"/>
    <w:rsid w:val="007F6534"/>
    <w:rsid w:val="0080044D"/>
    <w:rsid w:val="00804CF4"/>
    <w:rsid w:val="008050B0"/>
    <w:rsid w:val="0080610D"/>
    <w:rsid w:val="00806474"/>
    <w:rsid w:val="00810652"/>
    <w:rsid w:val="008111A5"/>
    <w:rsid w:val="00815104"/>
    <w:rsid w:val="00816629"/>
    <w:rsid w:val="00831CDB"/>
    <w:rsid w:val="00832326"/>
    <w:rsid w:val="0083246D"/>
    <w:rsid w:val="008333EB"/>
    <w:rsid w:val="00833BC2"/>
    <w:rsid w:val="0084291B"/>
    <w:rsid w:val="00843113"/>
    <w:rsid w:val="008448B2"/>
    <w:rsid w:val="00845D67"/>
    <w:rsid w:val="008475AE"/>
    <w:rsid w:val="00852850"/>
    <w:rsid w:val="00852B88"/>
    <w:rsid w:val="0085363E"/>
    <w:rsid w:val="00854476"/>
    <w:rsid w:val="0085480E"/>
    <w:rsid w:val="00855729"/>
    <w:rsid w:val="0086054E"/>
    <w:rsid w:val="00863B1F"/>
    <w:rsid w:val="008661C0"/>
    <w:rsid w:val="00866265"/>
    <w:rsid w:val="0086697E"/>
    <w:rsid w:val="00867B28"/>
    <w:rsid w:val="00867E6F"/>
    <w:rsid w:val="0088159C"/>
    <w:rsid w:val="00881924"/>
    <w:rsid w:val="00882B10"/>
    <w:rsid w:val="00883982"/>
    <w:rsid w:val="00884C9F"/>
    <w:rsid w:val="008901D4"/>
    <w:rsid w:val="00891622"/>
    <w:rsid w:val="00892F22"/>
    <w:rsid w:val="00894DFF"/>
    <w:rsid w:val="00894E34"/>
    <w:rsid w:val="00896450"/>
    <w:rsid w:val="008A0096"/>
    <w:rsid w:val="008A29B8"/>
    <w:rsid w:val="008A31FD"/>
    <w:rsid w:val="008A3366"/>
    <w:rsid w:val="008A7C9C"/>
    <w:rsid w:val="008B1D63"/>
    <w:rsid w:val="008B3920"/>
    <w:rsid w:val="008B3939"/>
    <w:rsid w:val="008B62C3"/>
    <w:rsid w:val="008B67F6"/>
    <w:rsid w:val="008B6F7C"/>
    <w:rsid w:val="008C0464"/>
    <w:rsid w:val="008C066A"/>
    <w:rsid w:val="008C4145"/>
    <w:rsid w:val="008C44AA"/>
    <w:rsid w:val="008C58C5"/>
    <w:rsid w:val="008D2E32"/>
    <w:rsid w:val="008D35EE"/>
    <w:rsid w:val="008D52C9"/>
    <w:rsid w:val="008D6EF3"/>
    <w:rsid w:val="008E04FB"/>
    <w:rsid w:val="008E45A1"/>
    <w:rsid w:val="008E6000"/>
    <w:rsid w:val="008E63A2"/>
    <w:rsid w:val="008E7276"/>
    <w:rsid w:val="008F146C"/>
    <w:rsid w:val="008F294E"/>
    <w:rsid w:val="008F506F"/>
    <w:rsid w:val="008F7128"/>
    <w:rsid w:val="008F7202"/>
    <w:rsid w:val="008F76FE"/>
    <w:rsid w:val="008F7D49"/>
    <w:rsid w:val="009001B4"/>
    <w:rsid w:val="00900CE1"/>
    <w:rsid w:val="009020B7"/>
    <w:rsid w:val="009022DD"/>
    <w:rsid w:val="00902C55"/>
    <w:rsid w:val="00902E9F"/>
    <w:rsid w:val="009205D8"/>
    <w:rsid w:val="00921D83"/>
    <w:rsid w:val="00922695"/>
    <w:rsid w:val="00922B94"/>
    <w:rsid w:val="00925CDF"/>
    <w:rsid w:val="00926412"/>
    <w:rsid w:val="009300D3"/>
    <w:rsid w:val="009307B1"/>
    <w:rsid w:val="00930AB4"/>
    <w:rsid w:val="00931B08"/>
    <w:rsid w:val="00932EB1"/>
    <w:rsid w:val="009330D1"/>
    <w:rsid w:val="00940A02"/>
    <w:rsid w:val="00941B28"/>
    <w:rsid w:val="00942054"/>
    <w:rsid w:val="00942C39"/>
    <w:rsid w:val="00944887"/>
    <w:rsid w:val="00944B5A"/>
    <w:rsid w:val="00944C3A"/>
    <w:rsid w:val="00945ABB"/>
    <w:rsid w:val="009522C2"/>
    <w:rsid w:val="0095345F"/>
    <w:rsid w:val="00954E4F"/>
    <w:rsid w:val="0095505C"/>
    <w:rsid w:val="009553A5"/>
    <w:rsid w:val="00961916"/>
    <w:rsid w:val="00961A31"/>
    <w:rsid w:val="0096465F"/>
    <w:rsid w:val="00965274"/>
    <w:rsid w:val="00967B25"/>
    <w:rsid w:val="00970B98"/>
    <w:rsid w:val="00972A8C"/>
    <w:rsid w:val="00974521"/>
    <w:rsid w:val="00976080"/>
    <w:rsid w:val="00976932"/>
    <w:rsid w:val="0097744C"/>
    <w:rsid w:val="00977EDD"/>
    <w:rsid w:val="009809DB"/>
    <w:rsid w:val="00980EDC"/>
    <w:rsid w:val="00981E6E"/>
    <w:rsid w:val="009837B9"/>
    <w:rsid w:val="00983ED1"/>
    <w:rsid w:val="0098406B"/>
    <w:rsid w:val="00984902"/>
    <w:rsid w:val="00987B2F"/>
    <w:rsid w:val="00987F95"/>
    <w:rsid w:val="00990B0C"/>
    <w:rsid w:val="00991F99"/>
    <w:rsid w:val="00994D6F"/>
    <w:rsid w:val="009A0596"/>
    <w:rsid w:val="009A0A54"/>
    <w:rsid w:val="009A489E"/>
    <w:rsid w:val="009B2DF7"/>
    <w:rsid w:val="009B4156"/>
    <w:rsid w:val="009B486A"/>
    <w:rsid w:val="009B666D"/>
    <w:rsid w:val="009C4772"/>
    <w:rsid w:val="009C4D0D"/>
    <w:rsid w:val="009C610A"/>
    <w:rsid w:val="009C7CA6"/>
    <w:rsid w:val="009D0D7B"/>
    <w:rsid w:val="009D659F"/>
    <w:rsid w:val="009E027A"/>
    <w:rsid w:val="009E072D"/>
    <w:rsid w:val="009E0E99"/>
    <w:rsid w:val="009E3040"/>
    <w:rsid w:val="009E323C"/>
    <w:rsid w:val="009E36D5"/>
    <w:rsid w:val="009E4FA4"/>
    <w:rsid w:val="009E7D68"/>
    <w:rsid w:val="009F0739"/>
    <w:rsid w:val="00A0361E"/>
    <w:rsid w:val="00A043B7"/>
    <w:rsid w:val="00A04D73"/>
    <w:rsid w:val="00A07D26"/>
    <w:rsid w:val="00A12420"/>
    <w:rsid w:val="00A152DD"/>
    <w:rsid w:val="00A15403"/>
    <w:rsid w:val="00A15738"/>
    <w:rsid w:val="00A1709E"/>
    <w:rsid w:val="00A17B7E"/>
    <w:rsid w:val="00A208C3"/>
    <w:rsid w:val="00A21C14"/>
    <w:rsid w:val="00A23086"/>
    <w:rsid w:val="00A2331C"/>
    <w:rsid w:val="00A23733"/>
    <w:rsid w:val="00A23816"/>
    <w:rsid w:val="00A248F2"/>
    <w:rsid w:val="00A2751C"/>
    <w:rsid w:val="00A320D7"/>
    <w:rsid w:val="00A329DE"/>
    <w:rsid w:val="00A3421F"/>
    <w:rsid w:val="00A37148"/>
    <w:rsid w:val="00A40A52"/>
    <w:rsid w:val="00A44001"/>
    <w:rsid w:val="00A4566D"/>
    <w:rsid w:val="00A529F9"/>
    <w:rsid w:val="00A568B8"/>
    <w:rsid w:val="00A5720B"/>
    <w:rsid w:val="00A57CBC"/>
    <w:rsid w:val="00A60A67"/>
    <w:rsid w:val="00A65001"/>
    <w:rsid w:val="00A706D2"/>
    <w:rsid w:val="00A71137"/>
    <w:rsid w:val="00A71152"/>
    <w:rsid w:val="00A71F7E"/>
    <w:rsid w:val="00A73C18"/>
    <w:rsid w:val="00A74C23"/>
    <w:rsid w:val="00A768FA"/>
    <w:rsid w:val="00A81088"/>
    <w:rsid w:val="00A814DC"/>
    <w:rsid w:val="00A8321C"/>
    <w:rsid w:val="00A83C3A"/>
    <w:rsid w:val="00A84050"/>
    <w:rsid w:val="00A847AA"/>
    <w:rsid w:val="00A85FA8"/>
    <w:rsid w:val="00A87634"/>
    <w:rsid w:val="00A92D03"/>
    <w:rsid w:val="00A9326A"/>
    <w:rsid w:val="00A95750"/>
    <w:rsid w:val="00A96509"/>
    <w:rsid w:val="00AA03A3"/>
    <w:rsid w:val="00AA15EF"/>
    <w:rsid w:val="00AA1726"/>
    <w:rsid w:val="00AA22ED"/>
    <w:rsid w:val="00AA309D"/>
    <w:rsid w:val="00AA61E9"/>
    <w:rsid w:val="00AB0889"/>
    <w:rsid w:val="00AB3327"/>
    <w:rsid w:val="00AB34E8"/>
    <w:rsid w:val="00AB7F24"/>
    <w:rsid w:val="00AC1964"/>
    <w:rsid w:val="00AC1ABD"/>
    <w:rsid w:val="00AC2D10"/>
    <w:rsid w:val="00AC3886"/>
    <w:rsid w:val="00AC560C"/>
    <w:rsid w:val="00AC6711"/>
    <w:rsid w:val="00AD104A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2FBF"/>
    <w:rsid w:val="00B037E8"/>
    <w:rsid w:val="00B041B0"/>
    <w:rsid w:val="00B04FEF"/>
    <w:rsid w:val="00B05C86"/>
    <w:rsid w:val="00B1047D"/>
    <w:rsid w:val="00B14F6F"/>
    <w:rsid w:val="00B15BD7"/>
    <w:rsid w:val="00B22FA0"/>
    <w:rsid w:val="00B31182"/>
    <w:rsid w:val="00B327F1"/>
    <w:rsid w:val="00B35A9A"/>
    <w:rsid w:val="00B367D9"/>
    <w:rsid w:val="00B37510"/>
    <w:rsid w:val="00B40D65"/>
    <w:rsid w:val="00B41485"/>
    <w:rsid w:val="00B43B09"/>
    <w:rsid w:val="00B44C94"/>
    <w:rsid w:val="00B4540C"/>
    <w:rsid w:val="00B46687"/>
    <w:rsid w:val="00B47546"/>
    <w:rsid w:val="00B54005"/>
    <w:rsid w:val="00B61057"/>
    <w:rsid w:val="00B6687A"/>
    <w:rsid w:val="00B66BE5"/>
    <w:rsid w:val="00B67E04"/>
    <w:rsid w:val="00B72B30"/>
    <w:rsid w:val="00B7345C"/>
    <w:rsid w:val="00B757BE"/>
    <w:rsid w:val="00B757E1"/>
    <w:rsid w:val="00B76ADB"/>
    <w:rsid w:val="00B779D0"/>
    <w:rsid w:val="00B80C5F"/>
    <w:rsid w:val="00B80C63"/>
    <w:rsid w:val="00B81C45"/>
    <w:rsid w:val="00B81F10"/>
    <w:rsid w:val="00B83CF8"/>
    <w:rsid w:val="00B8427A"/>
    <w:rsid w:val="00B84694"/>
    <w:rsid w:val="00B916C9"/>
    <w:rsid w:val="00B91EB7"/>
    <w:rsid w:val="00B94219"/>
    <w:rsid w:val="00B95A6B"/>
    <w:rsid w:val="00B96670"/>
    <w:rsid w:val="00B96713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C5DF7"/>
    <w:rsid w:val="00BC6D83"/>
    <w:rsid w:val="00BD106B"/>
    <w:rsid w:val="00BD12FB"/>
    <w:rsid w:val="00BD380C"/>
    <w:rsid w:val="00BD7758"/>
    <w:rsid w:val="00BE3FEB"/>
    <w:rsid w:val="00BE7E4B"/>
    <w:rsid w:val="00BF0419"/>
    <w:rsid w:val="00BF0526"/>
    <w:rsid w:val="00BF487B"/>
    <w:rsid w:val="00BF523E"/>
    <w:rsid w:val="00BF5E4E"/>
    <w:rsid w:val="00C013CC"/>
    <w:rsid w:val="00C031B1"/>
    <w:rsid w:val="00C07989"/>
    <w:rsid w:val="00C11B61"/>
    <w:rsid w:val="00C128F9"/>
    <w:rsid w:val="00C1363B"/>
    <w:rsid w:val="00C14DD0"/>
    <w:rsid w:val="00C16C5D"/>
    <w:rsid w:val="00C22098"/>
    <w:rsid w:val="00C323AA"/>
    <w:rsid w:val="00C32D9F"/>
    <w:rsid w:val="00C34F8F"/>
    <w:rsid w:val="00C35529"/>
    <w:rsid w:val="00C35AAA"/>
    <w:rsid w:val="00C430C6"/>
    <w:rsid w:val="00C43DFB"/>
    <w:rsid w:val="00C45E72"/>
    <w:rsid w:val="00C472A5"/>
    <w:rsid w:val="00C5070E"/>
    <w:rsid w:val="00C51174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276"/>
    <w:rsid w:val="00CA068A"/>
    <w:rsid w:val="00CA1605"/>
    <w:rsid w:val="00CA2792"/>
    <w:rsid w:val="00CA369C"/>
    <w:rsid w:val="00CA3A90"/>
    <w:rsid w:val="00CA5761"/>
    <w:rsid w:val="00CA73D2"/>
    <w:rsid w:val="00CB5ECA"/>
    <w:rsid w:val="00CC1084"/>
    <w:rsid w:val="00CC12AC"/>
    <w:rsid w:val="00CC1E3F"/>
    <w:rsid w:val="00CC239F"/>
    <w:rsid w:val="00CC2C98"/>
    <w:rsid w:val="00CC728F"/>
    <w:rsid w:val="00CD0EA1"/>
    <w:rsid w:val="00CD17CF"/>
    <w:rsid w:val="00CD199D"/>
    <w:rsid w:val="00CD2BED"/>
    <w:rsid w:val="00CD4C25"/>
    <w:rsid w:val="00CE07D5"/>
    <w:rsid w:val="00CE080E"/>
    <w:rsid w:val="00CE0858"/>
    <w:rsid w:val="00CE1674"/>
    <w:rsid w:val="00CE1A8A"/>
    <w:rsid w:val="00CE1E67"/>
    <w:rsid w:val="00CE2671"/>
    <w:rsid w:val="00CE2E58"/>
    <w:rsid w:val="00CE359B"/>
    <w:rsid w:val="00CE44BC"/>
    <w:rsid w:val="00CE6C98"/>
    <w:rsid w:val="00CE78E5"/>
    <w:rsid w:val="00CF0CCF"/>
    <w:rsid w:val="00CF1F59"/>
    <w:rsid w:val="00CF5C7B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33B1"/>
    <w:rsid w:val="00D13FAE"/>
    <w:rsid w:val="00D14F48"/>
    <w:rsid w:val="00D151F7"/>
    <w:rsid w:val="00D16657"/>
    <w:rsid w:val="00D21BC3"/>
    <w:rsid w:val="00D225DF"/>
    <w:rsid w:val="00D231E2"/>
    <w:rsid w:val="00D23533"/>
    <w:rsid w:val="00D23E4B"/>
    <w:rsid w:val="00D23EB1"/>
    <w:rsid w:val="00D24807"/>
    <w:rsid w:val="00D263CF"/>
    <w:rsid w:val="00D265C1"/>
    <w:rsid w:val="00D3006B"/>
    <w:rsid w:val="00D307F0"/>
    <w:rsid w:val="00D31063"/>
    <w:rsid w:val="00D3178B"/>
    <w:rsid w:val="00D320DC"/>
    <w:rsid w:val="00D32D22"/>
    <w:rsid w:val="00D334C9"/>
    <w:rsid w:val="00D33B13"/>
    <w:rsid w:val="00D36452"/>
    <w:rsid w:val="00D36E6F"/>
    <w:rsid w:val="00D4134E"/>
    <w:rsid w:val="00D4308C"/>
    <w:rsid w:val="00D44DA6"/>
    <w:rsid w:val="00D45CFA"/>
    <w:rsid w:val="00D46678"/>
    <w:rsid w:val="00D479CF"/>
    <w:rsid w:val="00D47DD5"/>
    <w:rsid w:val="00D50B50"/>
    <w:rsid w:val="00D50E23"/>
    <w:rsid w:val="00D51ACB"/>
    <w:rsid w:val="00D53141"/>
    <w:rsid w:val="00D55285"/>
    <w:rsid w:val="00D57394"/>
    <w:rsid w:val="00D57FB3"/>
    <w:rsid w:val="00D615D3"/>
    <w:rsid w:val="00D625B8"/>
    <w:rsid w:val="00D65D8F"/>
    <w:rsid w:val="00D737E5"/>
    <w:rsid w:val="00D74824"/>
    <w:rsid w:val="00D75BD8"/>
    <w:rsid w:val="00D806FF"/>
    <w:rsid w:val="00D80936"/>
    <w:rsid w:val="00D81054"/>
    <w:rsid w:val="00D82D3E"/>
    <w:rsid w:val="00D8598D"/>
    <w:rsid w:val="00D91895"/>
    <w:rsid w:val="00D9641F"/>
    <w:rsid w:val="00DA24F4"/>
    <w:rsid w:val="00DA3BDC"/>
    <w:rsid w:val="00DA4030"/>
    <w:rsid w:val="00DA47F7"/>
    <w:rsid w:val="00DA572E"/>
    <w:rsid w:val="00DA76C3"/>
    <w:rsid w:val="00DB29FD"/>
    <w:rsid w:val="00DB415E"/>
    <w:rsid w:val="00DB4318"/>
    <w:rsid w:val="00DB521A"/>
    <w:rsid w:val="00DB5F60"/>
    <w:rsid w:val="00DB72A7"/>
    <w:rsid w:val="00DB76E0"/>
    <w:rsid w:val="00DC0F77"/>
    <w:rsid w:val="00DC187C"/>
    <w:rsid w:val="00DC255E"/>
    <w:rsid w:val="00DD0801"/>
    <w:rsid w:val="00DD5C24"/>
    <w:rsid w:val="00DD5E51"/>
    <w:rsid w:val="00DD672A"/>
    <w:rsid w:val="00DD7834"/>
    <w:rsid w:val="00DE1B68"/>
    <w:rsid w:val="00DE2318"/>
    <w:rsid w:val="00DE2411"/>
    <w:rsid w:val="00DE2902"/>
    <w:rsid w:val="00DE3202"/>
    <w:rsid w:val="00DE7F17"/>
    <w:rsid w:val="00DF15A0"/>
    <w:rsid w:val="00DF1D9A"/>
    <w:rsid w:val="00DF27BA"/>
    <w:rsid w:val="00E00CA1"/>
    <w:rsid w:val="00E01B4B"/>
    <w:rsid w:val="00E01CB3"/>
    <w:rsid w:val="00E0404D"/>
    <w:rsid w:val="00E04E6C"/>
    <w:rsid w:val="00E05C35"/>
    <w:rsid w:val="00E07A06"/>
    <w:rsid w:val="00E11284"/>
    <w:rsid w:val="00E12B2B"/>
    <w:rsid w:val="00E1457C"/>
    <w:rsid w:val="00E17B3A"/>
    <w:rsid w:val="00E17C78"/>
    <w:rsid w:val="00E21467"/>
    <w:rsid w:val="00E22576"/>
    <w:rsid w:val="00E229BE"/>
    <w:rsid w:val="00E26509"/>
    <w:rsid w:val="00E32A4C"/>
    <w:rsid w:val="00E33747"/>
    <w:rsid w:val="00E35426"/>
    <w:rsid w:val="00E36DA3"/>
    <w:rsid w:val="00E403ED"/>
    <w:rsid w:val="00E42180"/>
    <w:rsid w:val="00E42CE3"/>
    <w:rsid w:val="00E44A33"/>
    <w:rsid w:val="00E44B33"/>
    <w:rsid w:val="00E4596A"/>
    <w:rsid w:val="00E47D1C"/>
    <w:rsid w:val="00E50600"/>
    <w:rsid w:val="00E52739"/>
    <w:rsid w:val="00E531BA"/>
    <w:rsid w:val="00E550D4"/>
    <w:rsid w:val="00E5633D"/>
    <w:rsid w:val="00E568A3"/>
    <w:rsid w:val="00E6164E"/>
    <w:rsid w:val="00E63008"/>
    <w:rsid w:val="00E64306"/>
    <w:rsid w:val="00E64BD7"/>
    <w:rsid w:val="00E6673E"/>
    <w:rsid w:val="00E6730B"/>
    <w:rsid w:val="00E67C4D"/>
    <w:rsid w:val="00E70128"/>
    <w:rsid w:val="00E70182"/>
    <w:rsid w:val="00E702EB"/>
    <w:rsid w:val="00E7130B"/>
    <w:rsid w:val="00E715ED"/>
    <w:rsid w:val="00E716B8"/>
    <w:rsid w:val="00E725AD"/>
    <w:rsid w:val="00E74122"/>
    <w:rsid w:val="00E760E2"/>
    <w:rsid w:val="00E7759F"/>
    <w:rsid w:val="00E805FE"/>
    <w:rsid w:val="00E91513"/>
    <w:rsid w:val="00E917E6"/>
    <w:rsid w:val="00E92931"/>
    <w:rsid w:val="00E942B6"/>
    <w:rsid w:val="00E95D8D"/>
    <w:rsid w:val="00E96031"/>
    <w:rsid w:val="00E979CA"/>
    <w:rsid w:val="00EA0480"/>
    <w:rsid w:val="00EA4E6B"/>
    <w:rsid w:val="00EA5D9A"/>
    <w:rsid w:val="00EB03D2"/>
    <w:rsid w:val="00EB3772"/>
    <w:rsid w:val="00EB3864"/>
    <w:rsid w:val="00EB3CF0"/>
    <w:rsid w:val="00EB5A5E"/>
    <w:rsid w:val="00EB7F4F"/>
    <w:rsid w:val="00EC087D"/>
    <w:rsid w:val="00EC1141"/>
    <w:rsid w:val="00EC1CEA"/>
    <w:rsid w:val="00EC26B0"/>
    <w:rsid w:val="00EC2E7D"/>
    <w:rsid w:val="00EC3906"/>
    <w:rsid w:val="00EC42B1"/>
    <w:rsid w:val="00EC7763"/>
    <w:rsid w:val="00EC7964"/>
    <w:rsid w:val="00ED0083"/>
    <w:rsid w:val="00ED0203"/>
    <w:rsid w:val="00ED28C9"/>
    <w:rsid w:val="00ED3358"/>
    <w:rsid w:val="00ED4E48"/>
    <w:rsid w:val="00ED62B7"/>
    <w:rsid w:val="00EE007F"/>
    <w:rsid w:val="00EE0465"/>
    <w:rsid w:val="00EE0735"/>
    <w:rsid w:val="00EE3BFA"/>
    <w:rsid w:val="00EE4BA4"/>
    <w:rsid w:val="00EE53BB"/>
    <w:rsid w:val="00EE5A06"/>
    <w:rsid w:val="00EE5A3F"/>
    <w:rsid w:val="00EF075D"/>
    <w:rsid w:val="00EF16FA"/>
    <w:rsid w:val="00EF1BE1"/>
    <w:rsid w:val="00EF2BFF"/>
    <w:rsid w:val="00EF49C5"/>
    <w:rsid w:val="00EF50DB"/>
    <w:rsid w:val="00EF5F96"/>
    <w:rsid w:val="00EF6545"/>
    <w:rsid w:val="00EF6ADB"/>
    <w:rsid w:val="00EF79E1"/>
    <w:rsid w:val="00F03A60"/>
    <w:rsid w:val="00F04E64"/>
    <w:rsid w:val="00F0567A"/>
    <w:rsid w:val="00F056F4"/>
    <w:rsid w:val="00F12541"/>
    <w:rsid w:val="00F12E0D"/>
    <w:rsid w:val="00F14578"/>
    <w:rsid w:val="00F153C7"/>
    <w:rsid w:val="00F208ED"/>
    <w:rsid w:val="00F22712"/>
    <w:rsid w:val="00F229C6"/>
    <w:rsid w:val="00F234DE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262F"/>
    <w:rsid w:val="00F45D7B"/>
    <w:rsid w:val="00F47AFB"/>
    <w:rsid w:val="00F50784"/>
    <w:rsid w:val="00F5156F"/>
    <w:rsid w:val="00F53611"/>
    <w:rsid w:val="00F5416F"/>
    <w:rsid w:val="00F57DD4"/>
    <w:rsid w:val="00F57F0A"/>
    <w:rsid w:val="00F60918"/>
    <w:rsid w:val="00F62B2F"/>
    <w:rsid w:val="00F6480B"/>
    <w:rsid w:val="00F6764B"/>
    <w:rsid w:val="00F7277F"/>
    <w:rsid w:val="00F7712B"/>
    <w:rsid w:val="00F77E52"/>
    <w:rsid w:val="00F82BE4"/>
    <w:rsid w:val="00F82BFA"/>
    <w:rsid w:val="00F8464E"/>
    <w:rsid w:val="00F879FF"/>
    <w:rsid w:val="00F901C4"/>
    <w:rsid w:val="00F90DBB"/>
    <w:rsid w:val="00F92F77"/>
    <w:rsid w:val="00F93AB8"/>
    <w:rsid w:val="00FA1309"/>
    <w:rsid w:val="00FA4963"/>
    <w:rsid w:val="00FA5B4E"/>
    <w:rsid w:val="00FA5B72"/>
    <w:rsid w:val="00FA777D"/>
    <w:rsid w:val="00FA7B34"/>
    <w:rsid w:val="00FB274A"/>
    <w:rsid w:val="00FB2E96"/>
    <w:rsid w:val="00FB439D"/>
    <w:rsid w:val="00FB4A3D"/>
    <w:rsid w:val="00FB5670"/>
    <w:rsid w:val="00FB61AA"/>
    <w:rsid w:val="00FB7780"/>
    <w:rsid w:val="00FB7D19"/>
    <w:rsid w:val="00FC47AB"/>
    <w:rsid w:val="00FC4B71"/>
    <w:rsid w:val="00FC778B"/>
    <w:rsid w:val="00FD04E9"/>
    <w:rsid w:val="00FD145D"/>
    <w:rsid w:val="00FD512A"/>
    <w:rsid w:val="00FD642A"/>
    <w:rsid w:val="00FD6590"/>
    <w:rsid w:val="00FD7E57"/>
    <w:rsid w:val="00FE284A"/>
    <w:rsid w:val="00FE2B19"/>
    <w:rsid w:val="00FE5915"/>
    <w:rsid w:val="00FE5E8F"/>
    <w:rsid w:val="00FE663F"/>
    <w:rsid w:val="00FE7BCB"/>
    <w:rsid w:val="00FF21FA"/>
    <w:rsid w:val="00FF3359"/>
    <w:rsid w:val="00FF3569"/>
    <w:rsid w:val="00FF5152"/>
    <w:rsid w:val="00FF5507"/>
    <w:rsid w:val="00FF650D"/>
    <w:rsid w:val="00FF6FF8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804"/>
  <w15:docId w15:val="{94EDEEC1-E185-480B-969E-438FCA6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  <w:style w:type="paragraph" w:styleId="af0">
    <w:name w:val="Normal (Web)"/>
    <w:basedOn w:val="a"/>
    <w:uiPriority w:val="99"/>
    <w:semiHidden/>
    <w:unhideWhenUsed/>
    <w:rsid w:val="00BF04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1305-D94B-4AA2-B46E-7071E1D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Александр Шиндов</cp:lastModifiedBy>
  <cp:revision>15</cp:revision>
  <cp:lastPrinted>2022-11-25T05:54:00Z</cp:lastPrinted>
  <dcterms:created xsi:type="dcterms:W3CDTF">2022-10-25T03:53:00Z</dcterms:created>
  <dcterms:modified xsi:type="dcterms:W3CDTF">2022-11-25T05:54:00Z</dcterms:modified>
</cp:coreProperties>
</file>