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080F941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05C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67B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2F189D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EE70FBF" w:rsidR="0023777E" w:rsidRDefault="00D67B94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 Татьяна Ивановна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3817EDA6" w:rsidR="0023777E" w:rsidRPr="002F189D" w:rsidRDefault="0032799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Деревцова Ксения Сергеевна – начальник отдела лицензирования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3D8EFA79" w14:textId="34B1520C" w:rsidR="00916BF5" w:rsidRPr="00C8503D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A86A0F">
        <w:rPr>
          <w:rFonts w:ascii="Times New Roman" w:hAnsi="Times New Roman" w:cs="Times New Roman"/>
          <w:sz w:val="28"/>
          <w:szCs w:val="28"/>
        </w:rPr>
        <w:t>–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Pr="00A86A0F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EC745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bookmarkStart w:id="1" w:name="_GoBack"/>
      <w:bookmarkEnd w:id="1"/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</w:t>
      </w:r>
      <w:r w:rsidR="00D11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D67B94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Троегубова Дарья Владимировна – исполняющая обязанности </w:t>
      </w:r>
      <w:r w:rsidRPr="002F189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ГКУ Центр экспертиз.</w:t>
      </w:r>
    </w:p>
    <w:p w14:paraId="75DFFA5B" w14:textId="77777777" w:rsidR="0023777E" w:rsidRDefault="0023777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EAD11" w14:textId="4EC5FBCF" w:rsidR="006F12C5" w:rsidRPr="00502F0C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0C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8AAE6D8" w14:textId="77777777" w:rsidR="002F0333" w:rsidRPr="00502F0C" w:rsidRDefault="002F0333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36D0E3" w14:textId="3D9EF889" w:rsidR="00C05CF8" w:rsidRPr="00C05CF8" w:rsidRDefault="00D67B94" w:rsidP="00C05CF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7B94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инвестиционной программы </w:t>
      </w:r>
      <w:r w:rsidR="00D11AFE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D67B94">
        <w:rPr>
          <w:rFonts w:ascii="Times New Roman" w:eastAsia="Times New Roman" w:hAnsi="Times New Roman" w:cs="Times New Roman"/>
          <w:b/>
          <w:sz w:val="28"/>
          <w:szCs w:val="20"/>
        </w:rPr>
        <w:t xml:space="preserve">ООО «Комфортстрой», реализуемой на территории муниципального образования городское поселение «Дарасунское» муниципального района «Карымский район» Забайкальского края в сфере теплоснабжения, </w:t>
      </w:r>
      <w:r w:rsidR="00D11AFE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D67B94">
        <w:rPr>
          <w:rFonts w:ascii="Times New Roman" w:eastAsia="Times New Roman" w:hAnsi="Times New Roman" w:cs="Times New Roman"/>
          <w:b/>
          <w:sz w:val="28"/>
          <w:szCs w:val="20"/>
        </w:rPr>
        <w:t>на 2023-2030 годы</w:t>
      </w:r>
    </w:p>
    <w:p w14:paraId="1A11F522" w14:textId="64873B7A" w:rsidR="006F12C5" w:rsidRPr="00502F0C" w:rsidRDefault="006F12C5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Шеломенцева А.С. – заместитель начальника отдела тарифов на коммунальные услуги </w:t>
      </w:r>
      <w:r w:rsidR="00056780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7AD35" w14:textId="3DEF7A85" w:rsidR="006F12C5" w:rsidRPr="00502F0C" w:rsidRDefault="00056780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="006F12C5"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A55E8" w14:textId="3366ED8C" w:rsidR="00C05CF8" w:rsidRDefault="00056780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EB3E8E8" w14:textId="77777777" w:rsidR="00C05CF8" w:rsidRDefault="00C05CF8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967B4" w14:textId="3328751C" w:rsidR="00C05CF8" w:rsidRDefault="00C05CF8" w:rsidP="00C05C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94" w:rsidRPr="00D6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инвестиционной программы </w:t>
      </w:r>
      <w:r w:rsid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67B94" w:rsidRPr="00D6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«Комфортстрой», реализуемой на территории муниципального образования городское поселение «Дарасунское» муниципального района «Карымский район» Забайкальского края в сфере водоснабжения, </w:t>
      </w:r>
      <w:r w:rsid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67B94" w:rsidRPr="00D6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2023-2030 годы</w:t>
      </w:r>
    </w:p>
    <w:p w14:paraId="61DCCC4C" w14:textId="77777777" w:rsidR="00D67B94" w:rsidRPr="00502F0C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5673284"/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67A6A" w14:textId="77777777" w:rsidR="00D67B94" w:rsidRPr="00502F0C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10FABC8D" w14:textId="7C1F94EC" w:rsidR="00CA65EF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2A10E61" w14:textId="77777777" w:rsidR="005863F1" w:rsidRPr="00502F0C" w:rsidRDefault="005863F1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1D1E3B0E" w14:textId="2C6BDCD3" w:rsidR="005863F1" w:rsidRPr="00D11AFE" w:rsidRDefault="00D67B94" w:rsidP="00F836BE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«Комфортстрой» потребителям на территории муниципального образования городское поселение «Дарасунское» муниципального района «Карымский район» Забайкальского края,</w:t>
      </w:r>
      <w:r w:rsid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2023-2030 годы</w:t>
      </w:r>
    </w:p>
    <w:p w14:paraId="32F0EE24" w14:textId="3F2C1D77" w:rsidR="00CA65EF" w:rsidRPr="00502F0C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7B94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– заместитель начальника отдела тарифов на коммунальные услуги РСТ Забайкальского края</w:t>
      </w:r>
      <w:r w:rsidR="0058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500BF" w14:textId="2BDC258A" w:rsidR="005863F1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0A9071E4" w14:textId="6B94C09D" w:rsidR="00D67B94" w:rsidRDefault="00CA65EF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4AE2DC3" w14:textId="77777777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3A7E6" w14:textId="1CA8895D" w:rsidR="00D67B94" w:rsidRPr="005863F1" w:rsidRDefault="00D67B94" w:rsidP="00D67B9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питьевую воду (питьевое водоснабжение) и горячую воду </w:t>
      </w:r>
      <w:r w:rsid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6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закрытой системе горячего водоснабжения для ООО «Комфортстрой», осуществляющего на территории муниципального образования городское поселение «Дарасунское» муниципального района «Карымский район» Забайкальского края деятельность в сфере водоснабжения, на 2023-2030 годы</w:t>
      </w:r>
    </w:p>
    <w:p w14:paraId="565D0DC7" w14:textId="77777777" w:rsidR="00D67B94" w:rsidRPr="00502F0C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6625C" w14:textId="77777777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03583FD0" w14:textId="691E6CE0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F43C1D0" w14:textId="756F2CBD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AAFA8" w14:textId="08AA7108" w:rsidR="00D67B94" w:rsidRPr="00D11AFE" w:rsidRDefault="00D67B94" w:rsidP="00D11AFE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Региональной службы </w:t>
      </w:r>
      <w:r w:rsid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тарифам</w:t>
      </w:r>
      <w:r w:rsidR="00D11AFE"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ценообразованию Забайкальского края от 25 октября 2022 года</w:t>
      </w:r>
      <w:r w:rsidR="00D11AFE"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571-НПА «Об установлении тарифов на тепловую  энергию (мощность) и горячую воду в открытой системе теплоснабжения (горячее водоснабжение), поставляемые  ООО «МЕТАЛЛСТРОЙМОНТАЖ» потребителям на территории муниципального района «Карымский район» Забайкальского края, на 2023 год»</w:t>
      </w:r>
    </w:p>
    <w:p w14:paraId="6A419B97" w14:textId="77777777" w:rsidR="00D67B94" w:rsidRPr="00502F0C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FAEEB5" w14:textId="77777777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42A48373" w14:textId="77777777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514493E" w14:textId="3C53A99F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F003E" w14:textId="1ED92F4E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A1062" w14:textId="71C545AF" w:rsidR="00D11AFE" w:rsidRPr="00D11AFE" w:rsidRDefault="00D11AFE" w:rsidP="009C77FA">
      <w:pPr>
        <w:pStyle w:val="a6"/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Региональной службы по тарифам и ценообразованию Забайкальского края от 25 октября 2022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572-НПА «Об утверждении производственных программ и установлении </w:t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тарифов на питьевую воду (питьевое водоснабжение) и горячую воду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закрытой системе горячего водоснабжения для </w:t>
      </w:r>
    </w:p>
    <w:p w14:paraId="34B906CD" w14:textId="5E17E82A" w:rsidR="00D67B94" w:rsidRPr="00D11AFE" w:rsidRDefault="00D11AFE" w:rsidP="00D11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«МЕТАЛЛСТРОЙМОНТАЖ», осуществляющего на территории муниципального района «Карымский район» Забайкальского края деятельность в сфере водоснабжения, на 2023 год»</w:t>
      </w:r>
      <w:r w:rsidR="00D67B94" w:rsidRPr="00D1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946C0E9" w14:textId="77777777" w:rsidR="00D67B94" w:rsidRPr="00502F0C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38DB3" w14:textId="77777777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083FEAD1" w14:textId="77777777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CF882A7" w14:textId="171FFECA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E3AF6" w14:textId="22A8D652" w:rsidR="00D67B94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40B5B" w14:textId="53CAF1B8" w:rsidR="00D67B94" w:rsidRPr="00E262F9" w:rsidRDefault="00D67B94" w:rsidP="00D11AFE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установлении</w:t>
      </w:r>
      <w:r w:rsidR="00C80A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предельного максимального уровня</w:t>
      </w:r>
      <w:r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тариф</w:t>
      </w:r>
      <w:r w:rsidR="00C80A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на услуги</w:t>
      </w:r>
      <w:r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262F9"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перевозкам пассажиров и багажа автомобильным транспортом по муниципальному маршруту № 3 «Чара-Кюсть-Кемда» на территории Каларского муниципального округа Забайкальского края</w:t>
      </w:r>
      <w:r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7484651E" w14:textId="7C1BFF16" w:rsidR="00D67B94" w:rsidRPr="00E262F9" w:rsidRDefault="00D67B94" w:rsidP="00D11AFE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Уполномоченный</w:t>
      </w:r>
      <w:r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262F9"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Руденок Елена Викторовна </w:t>
      </w:r>
      <w:r w:rsidR="00E262F9" w:rsidRPr="00E2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262F9"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тарифов на коммунальные услуги РСТ Забайкальского края</w:t>
      </w:r>
      <w:r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6281F8B" w14:textId="6D32F0EF" w:rsidR="00D67B94" w:rsidRPr="00E262F9" w:rsidRDefault="00D67B94" w:rsidP="00E262F9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Эксперт:</w:t>
      </w:r>
      <w:r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2F9"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Кожевникова Евгения Сергеевна – начальник отдела ценообразования в сфере транспорта</w:t>
      </w:r>
      <w:r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4EE3DA" w14:textId="77777777" w:rsidR="00D67B94" w:rsidRPr="00E262F9" w:rsidRDefault="00D67B94" w:rsidP="00D11AFE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Присутствие организации:</w:t>
      </w:r>
      <w:r w:rsidRPr="00E2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</w:t>
      </w:r>
    </w:p>
    <w:p w14:paraId="4232D14B" w14:textId="1987D932" w:rsidR="00D67B94" w:rsidRPr="00D11AFE" w:rsidRDefault="00D67B94" w:rsidP="00D11AFE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67B94" w:rsidRPr="00D11AFE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CAF6B9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4A6F"/>
    <w:rsid w:val="000A5ABE"/>
    <w:rsid w:val="000F2D03"/>
    <w:rsid w:val="001878D9"/>
    <w:rsid w:val="00193F1E"/>
    <w:rsid w:val="001B4DF3"/>
    <w:rsid w:val="001C2A31"/>
    <w:rsid w:val="001E12F7"/>
    <w:rsid w:val="00217C98"/>
    <w:rsid w:val="0023777E"/>
    <w:rsid w:val="0024523A"/>
    <w:rsid w:val="002A7CB4"/>
    <w:rsid w:val="002E32E0"/>
    <w:rsid w:val="002F0333"/>
    <w:rsid w:val="0032799E"/>
    <w:rsid w:val="003F1E24"/>
    <w:rsid w:val="0045317F"/>
    <w:rsid w:val="00482A31"/>
    <w:rsid w:val="004B5D4E"/>
    <w:rsid w:val="004D1CAC"/>
    <w:rsid w:val="004E16D4"/>
    <w:rsid w:val="00502F0C"/>
    <w:rsid w:val="00503672"/>
    <w:rsid w:val="005863F1"/>
    <w:rsid w:val="00593F81"/>
    <w:rsid w:val="00597A91"/>
    <w:rsid w:val="005A6E91"/>
    <w:rsid w:val="005C1169"/>
    <w:rsid w:val="005D598C"/>
    <w:rsid w:val="00637BA2"/>
    <w:rsid w:val="00677052"/>
    <w:rsid w:val="00692EC9"/>
    <w:rsid w:val="006F12C5"/>
    <w:rsid w:val="00700AAB"/>
    <w:rsid w:val="00754ED9"/>
    <w:rsid w:val="007864C1"/>
    <w:rsid w:val="00846995"/>
    <w:rsid w:val="008E0547"/>
    <w:rsid w:val="008F2BF8"/>
    <w:rsid w:val="008F3A3A"/>
    <w:rsid w:val="008F447C"/>
    <w:rsid w:val="00916BF5"/>
    <w:rsid w:val="009860DF"/>
    <w:rsid w:val="009E0A66"/>
    <w:rsid w:val="00A3685E"/>
    <w:rsid w:val="00A37361"/>
    <w:rsid w:val="00A86A0F"/>
    <w:rsid w:val="00AB3AAA"/>
    <w:rsid w:val="00AF21A6"/>
    <w:rsid w:val="00B854F7"/>
    <w:rsid w:val="00BF3ACE"/>
    <w:rsid w:val="00C05CF8"/>
    <w:rsid w:val="00C325A8"/>
    <w:rsid w:val="00C647CF"/>
    <w:rsid w:val="00C80A6B"/>
    <w:rsid w:val="00CA65EF"/>
    <w:rsid w:val="00CC4FE0"/>
    <w:rsid w:val="00D11AFE"/>
    <w:rsid w:val="00D170D3"/>
    <w:rsid w:val="00D368E9"/>
    <w:rsid w:val="00D62FD7"/>
    <w:rsid w:val="00D67B94"/>
    <w:rsid w:val="00D75FE7"/>
    <w:rsid w:val="00DE1E6B"/>
    <w:rsid w:val="00E262F9"/>
    <w:rsid w:val="00E40A52"/>
    <w:rsid w:val="00E72087"/>
    <w:rsid w:val="00EB4334"/>
    <w:rsid w:val="00EC7459"/>
    <w:rsid w:val="00F37383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31</cp:revision>
  <cp:lastPrinted>2023-09-15T06:43:00Z</cp:lastPrinted>
  <dcterms:created xsi:type="dcterms:W3CDTF">2023-07-13T03:14:00Z</dcterms:created>
  <dcterms:modified xsi:type="dcterms:W3CDTF">2023-11-07T01:27:00Z</dcterms:modified>
</cp:coreProperties>
</file>