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35A82733" w:rsidR="0023777E" w:rsidRPr="00F21191" w:rsidRDefault="0023777E" w:rsidP="00232E7A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F21191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F21191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F21191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F21191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F6FB00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продажей алкогольной продукции </w:t>
      </w:r>
      <w:r w:rsidR="00A24169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  <w:bookmarkStart w:id="0" w:name="_Hlk103760131"/>
    </w:p>
    <w:p w14:paraId="17E27171" w14:textId="77777777" w:rsidR="000E6575" w:rsidRPr="00F21191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Александра Сергеевна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F21191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1B1AC8BD" w:rsidR="002464C2" w:rsidRPr="00F21191" w:rsidRDefault="00232E7A" w:rsidP="00232E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 Андреевна</w:t>
      </w:r>
      <w:r w:rsidR="000E6575" w:rsidRPr="00F211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32E7A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 сводного анализа и мониторинга в сфере предоставления коммунальных услуг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C5DA6" w14:textId="77777777" w:rsidR="002464C2" w:rsidRPr="00F21191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F21191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A758C6" w14:textId="10F90E76" w:rsidR="00BF4B31" w:rsidRPr="003F385D" w:rsidRDefault="00BF4B31" w:rsidP="003F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5A1F1" w14:textId="3FB0081A" w:rsidR="00386CD1" w:rsidRDefault="00386CD1" w:rsidP="00386CD1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производственной программы </w:t>
      </w:r>
      <w:r w:rsidR="00BF4B3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и установлении тар</w:t>
      </w:r>
      <w:bookmarkStart w:id="1" w:name="_GoBack"/>
      <w:bookmarkEnd w:id="1"/>
      <w:r w:rsidR="00BF4B31" w:rsidRPr="00BF4B31">
        <w:rPr>
          <w:rFonts w:ascii="Times New Roman" w:hAnsi="Times New Roman" w:cs="Times New Roman"/>
          <w:b/>
          <w:bCs/>
          <w:sz w:val="28"/>
          <w:szCs w:val="28"/>
        </w:rPr>
        <w:t>ифов на водоотведение для МАУ «ЦМТО, осуществляющего на территориях муниципального образования городской округ «Поселок Агинское» и муниципального района «Агинский район» Забайкальского края деятельность в сфере водоотведения, на 2024 год</w:t>
      </w:r>
    </w:p>
    <w:p w14:paraId="4F005B7B" w14:textId="77777777" w:rsidR="00BF4B31" w:rsidRPr="00F21191" w:rsidRDefault="00BF4B31" w:rsidP="00BF4B31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5A681" w14:textId="77777777" w:rsidR="00BF4B31" w:rsidRDefault="00386CD1" w:rsidP="00BF4B3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F4B3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М.В.-</w:t>
      </w:r>
      <w:r w:rsidR="00BF4B31" w:rsidRPr="00F21191">
        <w:t xml:space="preserve"> </w:t>
      </w:r>
      <w:r w:rsidR="00BF4B3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услуг.</w:t>
      </w:r>
    </w:p>
    <w:p w14:paraId="16BC5E8A" w14:textId="5816F527" w:rsidR="000C0E42" w:rsidRPr="00F21191" w:rsidRDefault="00386CD1" w:rsidP="003F385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sectPr w:rsidR="000C0E42" w:rsidRPr="00F21191" w:rsidSect="00A24169">
      <w:headerReference w:type="default" r:id="rId8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5D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5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2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3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0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29"/>
  </w:num>
  <w:num w:numId="24">
    <w:abstractNumId w:val="25"/>
  </w:num>
  <w:num w:numId="25">
    <w:abstractNumId w:val="18"/>
  </w:num>
  <w:num w:numId="26">
    <w:abstractNumId w:val="3"/>
  </w:num>
  <w:num w:numId="27">
    <w:abstractNumId w:val="35"/>
  </w:num>
  <w:num w:numId="28">
    <w:abstractNumId w:val="31"/>
  </w:num>
  <w:num w:numId="29">
    <w:abstractNumId w:val="34"/>
  </w:num>
  <w:num w:numId="30">
    <w:abstractNumId w:val="36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2E7A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F1E24"/>
    <w:rsid w:val="003F2BDA"/>
    <w:rsid w:val="003F385D"/>
    <w:rsid w:val="004300C9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6058AD"/>
    <w:rsid w:val="006144F6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D6958"/>
    <w:rsid w:val="00BF3ACE"/>
    <w:rsid w:val="00BF4B31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456B"/>
    <w:rsid w:val="00EB4334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Наталья И. Залещук</cp:lastModifiedBy>
  <cp:revision>50</cp:revision>
  <cp:lastPrinted>2024-03-25T01:14:00Z</cp:lastPrinted>
  <dcterms:created xsi:type="dcterms:W3CDTF">2023-11-07T01:10:00Z</dcterms:created>
  <dcterms:modified xsi:type="dcterms:W3CDTF">2024-04-04T06:03:00Z</dcterms:modified>
</cp:coreProperties>
</file>