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B2B" w:rsidRPr="007B1B2B" w:rsidRDefault="007F0B56" w:rsidP="007B1B2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о</w:t>
      </w:r>
      <w:bookmarkStart w:id="0" w:name="_GoBack"/>
      <w:bookmarkEnd w:id="0"/>
      <w:r w:rsidR="007B1B2B" w:rsidRPr="007B1B2B">
        <w:rPr>
          <w:rFonts w:ascii="Times New Roman" w:hAnsi="Times New Roman" w:cs="Times New Roman"/>
          <w:b/>
          <w:sz w:val="28"/>
          <w:szCs w:val="28"/>
        </w:rPr>
        <w:t xml:space="preserve"> результатах работы ЕГАИС на территории Забайкальского края в 2017 году</w:t>
      </w:r>
    </w:p>
    <w:p w:rsidR="008510E3" w:rsidRPr="00DE1624" w:rsidRDefault="008510E3" w:rsidP="00DE16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624">
        <w:rPr>
          <w:rFonts w:ascii="Times New Roman" w:hAnsi="Times New Roman" w:cs="Times New Roman"/>
          <w:sz w:val="28"/>
          <w:szCs w:val="28"/>
        </w:rPr>
        <w:t>Нелегальное производство и оборот этилового спирта, алкогольной и спиртосодержащей продукции являются серьезными факторами риска нанесения ущерба как интересам общества и граждан, так и интересам государства.</w:t>
      </w:r>
    </w:p>
    <w:p w:rsidR="006C6958" w:rsidRPr="00DE1624" w:rsidRDefault="002E3A67" w:rsidP="00DE16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624">
        <w:rPr>
          <w:rFonts w:ascii="Times New Roman" w:hAnsi="Times New Roman" w:cs="Times New Roman"/>
          <w:sz w:val="28"/>
          <w:szCs w:val="28"/>
        </w:rPr>
        <w:t>РСТ Забайкальского края в 2017 году продолжена работа по контролю за соблюдением обязательных требований субъектами алкогольного рынка Забайкальского края по использованию системы Единой государственной автоматизированной информационной системы (далее – ЕГАИС).</w:t>
      </w:r>
    </w:p>
    <w:p w:rsidR="002E3A67" w:rsidRPr="00DE1624" w:rsidRDefault="002E3A67" w:rsidP="00DE16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624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D62001" w:rsidRPr="00DE1624">
        <w:rPr>
          <w:rFonts w:ascii="Times New Roman" w:hAnsi="Times New Roman" w:cs="Times New Roman"/>
          <w:sz w:val="28"/>
          <w:szCs w:val="28"/>
        </w:rPr>
        <w:t xml:space="preserve">деятельности РСТ Забайкальского края </w:t>
      </w:r>
      <w:r w:rsidRPr="00DE1624">
        <w:rPr>
          <w:rFonts w:ascii="Times New Roman" w:hAnsi="Times New Roman" w:cs="Times New Roman"/>
          <w:sz w:val="28"/>
          <w:szCs w:val="28"/>
        </w:rPr>
        <w:t>на сегодняшний день 100 % организаций - лицензиатов подключены к ЕГАИС и подтверждают закупку алкогольной продукции.</w:t>
      </w:r>
    </w:p>
    <w:p w:rsidR="002737C3" w:rsidRPr="00DE1624" w:rsidRDefault="002E3A67" w:rsidP="00DE16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624">
        <w:rPr>
          <w:rFonts w:ascii="Times New Roman" w:hAnsi="Times New Roman" w:cs="Times New Roman"/>
          <w:sz w:val="28"/>
          <w:szCs w:val="28"/>
        </w:rPr>
        <w:t>Федеральным законом от 19 декабря 2016 года № 415-ФЗ «О федеральном бюджете на 2017 год и плановый период 2018 - 2019 годов» предусмотрена новая система зачисления акцизов на алкогольную продукцию в бюджеты субъектов, в соответствии с которой с 2017 года определённая сумма акциза дополнительно зачисляется в бюджеты субъектов. Зачисление акциза в бюджет субъекта производится исходя из объемов розничной продажи крепкой алкогольной продукции, зафиксированной в ЕГАИС, иными словами, находящейся в легальном обороте.</w:t>
      </w:r>
    </w:p>
    <w:p w:rsidR="00212603" w:rsidRPr="00DE1624" w:rsidRDefault="00212603" w:rsidP="00DE16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624">
        <w:rPr>
          <w:rFonts w:ascii="Times New Roman" w:hAnsi="Times New Roman" w:cs="Times New Roman"/>
          <w:sz w:val="28"/>
          <w:szCs w:val="28"/>
        </w:rPr>
        <w:t>Поэтому работа по контролю за розничными рынками продаж алкогольной продукции крайне важна как раз на заключительном звене – реализации ее потребителю.</w:t>
      </w:r>
    </w:p>
    <w:p w:rsidR="002E3A67" w:rsidRPr="00DE1624" w:rsidRDefault="002E3A67" w:rsidP="00DE16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624">
        <w:rPr>
          <w:rFonts w:ascii="Times New Roman" w:hAnsi="Times New Roman" w:cs="Times New Roman"/>
          <w:sz w:val="28"/>
          <w:szCs w:val="28"/>
        </w:rPr>
        <w:t xml:space="preserve">Так, за период с 01.01.2017 по сегодняшний день общий объем реализованной алкогольной продукции по Забайкальскому краю составляет  </w:t>
      </w:r>
      <w:r w:rsidR="0069067B" w:rsidRPr="00DE1624">
        <w:rPr>
          <w:rFonts w:ascii="Times New Roman" w:hAnsi="Times New Roman" w:cs="Times New Roman"/>
          <w:sz w:val="28"/>
          <w:szCs w:val="28"/>
        </w:rPr>
        <w:t xml:space="preserve">   </w:t>
      </w:r>
      <w:r w:rsidR="00212603" w:rsidRPr="00DE1624">
        <w:rPr>
          <w:rFonts w:ascii="Times New Roman" w:hAnsi="Times New Roman" w:cs="Times New Roman"/>
          <w:sz w:val="28"/>
          <w:szCs w:val="28"/>
        </w:rPr>
        <w:t>976760,2474 дал.</w:t>
      </w:r>
    </w:p>
    <w:p w:rsidR="00212603" w:rsidRPr="00DE1624" w:rsidRDefault="00212603" w:rsidP="00DE16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624">
        <w:rPr>
          <w:rFonts w:ascii="Times New Roman" w:hAnsi="Times New Roman" w:cs="Times New Roman"/>
          <w:sz w:val="28"/>
          <w:szCs w:val="28"/>
        </w:rPr>
        <w:t>В государственном сводном реестре лицензий по Забайкальскому краю зарегистрировано: 451 - юридическое лицо, 481 - лицензий.</w:t>
      </w:r>
    </w:p>
    <w:p w:rsidR="00DE1624" w:rsidRPr="00DE1624" w:rsidRDefault="00DE1624" w:rsidP="00DE16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624">
        <w:rPr>
          <w:rFonts w:ascii="Times New Roman" w:hAnsi="Times New Roman" w:cs="Times New Roman"/>
          <w:sz w:val="28"/>
          <w:szCs w:val="28"/>
        </w:rPr>
        <w:t>Согласно нормам 171-ФЗ, с 1 июля 2017 года в ЕГАИС должна фиксироваться вся розничная продажа маркированной алкогольной продукции. Исключение составляют:</w:t>
      </w:r>
    </w:p>
    <w:p w:rsidR="00DE1624" w:rsidRPr="00DE1624" w:rsidRDefault="00DE1624" w:rsidP="00DE1624">
      <w:pPr>
        <w:jc w:val="both"/>
        <w:rPr>
          <w:rFonts w:ascii="Times New Roman" w:hAnsi="Times New Roman" w:cs="Times New Roman"/>
          <w:sz w:val="28"/>
          <w:szCs w:val="28"/>
        </w:rPr>
      </w:pPr>
      <w:r w:rsidRPr="00DE1624">
        <w:rPr>
          <w:rFonts w:ascii="Times New Roman" w:hAnsi="Times New Roman" w:cs="Times New Roman"/>
          <w:sz w:val="28"/>
          <w:szCs w:val="28"/>
        </w:rPr>
        <w:lastRenderedPageBreak/>
        <w:t>-предприятия общественного питания.</w:t>
      </w:r>
      <w:r w:rsidRPr="00DE1624">
        <w:rPr>
          <w:rFonts w:ascii="Times New Roman" w:hAnsi="Times New Roman" w:cs="Times New Roman"/>
          <w:sz w:val="28"/>
          <w:szCs w:val="28"/>
        </w:rPr>
        <w:br/>
        <w:t> - розничные магазины, расположенные в сельских поселениях и входящие в перечень поселений с отсутствием точки доступа к сети интернет</w:t>
      </w:r>
    </w:p>
    <w:p w:rsidR="002737C3" w:rsidRPr="00DE1624" w:rsidRDefault="00DE1624" w:rsidP="00DE16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62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E3A67" w:rsidRPr="00DE1624">
        <w:rPr>
          <w:rFonts w:ascii="Times New Roman" w:hAnsi="Times New Roman" w:cs="Times New Roman"/>
          <w:sz w:val="28"/>
          <w:szCs w:val="28"/>
        </w:rPr>
        <w:t xml:space="preserve">Забайкальского края из </w:t>
      </w:r>
      <w:r w:rsidR="00212603" w:rsidRPr="00DE1624">
        <w:rPr>
          <w:rFonts w:ascii="Times New Roman" w:hAnsi="Times New Roman" w:cs="Times New Roman"/>
          <w:sz w:val="28"/>
          <w:szCs w:val="28"/>
        </w:rPr>
        <w:t>2985</w:t>
      </w:r>
      <w:r w:rsidR="002E3A67" w:rsidRPr="00DE1624">
        <w:rPr>
          <w:rFonts w:ascii="Times New Roman" w:hAnsi="Times New Roman" w:cs="Times New Roman"/>
          <w:sz w:val="28"/>
          <w:szCs w:val="28"/>
        </w:rPr>
        <w:t xml:space="preserve"> организаций, в полном объеме подключено</w:t>
      </w:r>
      <w:r w:rsidR="00212603" w:rsidRPr="00DE1624">
        <w:rPr>
          <w:rFonts w:ascii="Times New Roman" w:hAnsi="Times New Roman" w:cs="Times New Roman"/>
          <w:sz w:val="28"/>
          <w:szCs w:val="28"/>
        </w:rPr>
        <w:t xml:space="preserve"> 2418 (81</w:t>
      </w:r>
      <w:r w:rsidR="008510E3" w:rsidRPr="00DE1624">
        <w:rPr>
          <w:rFonts w:ascii="Times New Roman" w:hAnsi="Times New Roman" w:cs="Times New Roman"/>
          <w:sz w:val="28"/>
          <w:szCs w:val="28"/>
        </w:rPr>
        <w:t xml:space="preserve"> %</w:t>
      </w:r>
      <w:r w:rsidR="002E3A67" w:rsidRPr="00DE1624">
        <w:rPr>
          <w:rFonts w:ascii="Times New Roman" w:hAnsi="Times New Roman" w:cs="Times New Roman"/>
          <w:sz w:val="28"/>
          <w:szCs w:val="28"/>
        </w:rPr>
        <w:t xml:space="preserve">), </w:t>
      </w:r>
      <w:r w:rsidR="00212603" w:rsidRPr="00DE1624">
        <w:rPr>
          <w:rFonts w:ascii="Times New Roman" w:hAnsi="Times New Roman" w:cs="Times New Roman"/>
          <w:sz w:val="28"/>
          <w:szCs w:val="28"/>
        </w:rPr>
        <w:t>не подключено</w:t>
      </w:r>
      <w:r w:rsidR="002E3A67" w:rsidRPr="00DE1624">
        <w:rPr>
          <w:rFonts w:ascii="Times New Roman" w:hAnsi="Times New Roman" w:cs="Times New Roman"/>
          <w:sz w:val="28"/>
          <w:szCs w:val="28"/>
        </w:rPr>
        <w:t xml:space="preserve"> </w:t>
      </w:r>
      <w:r w:rsidR="00212603" w:rsidRPr="00DE1624">
        <w:rPr>
          <w:rFonts w:ascii="Times New Roman" w:hAnsi="Times New Roman" w:cs="Times New Roman"/>
          <w:sz w:val="28"/>
          <w:szCs w:val="28"/>
        </w:rPr>
        <w:t>567 ( 19</w:t>
      </w:r>
      <w:r w:rsidR="002E3A67" w:rsidRPr="00DE1624">
        <w:rPr>
          <w:rFonts w:ascii="Times New Roman" w:hAnsi="Times New Roman" w:cs="Times New Roman"/>
          <w:sz w:val="28"/>
          <w:szCs w:val="28"/>
        </w:rPr>
        <w:t xml:space="preserve"> % )</w:t>
      </w:r>
      <w:r w:rsidR="00F32BE2" w:rsidRPr="00DE1624">
        <w:rPr>
          <w:rFonts w:ascii="Times New Roman" w:hAnsi="Times New Roman" w:cs="Times New Roman"/>
          <w:sz w:val="28"/>
          <w:szCs w:val="28"/>
        </w:rPr>
        <w:t>. В полном объеме, это</w:t>
      </w:r>
      <w:r w:rsidR="00E76F2D" w:rsidRPr="00DE1624">
        <w:rPr>
          <w:rFonts w:ascii="Times New Roman" w:hAnsi="Times New Roman" w:cs="Times New Roman"/>
          <w:sz w:val="28"/>
          <w:szCs w:val="28"/>
        </w:rPr>
        <w:t xml:space="preserve"> значит </w:t>
      </w:r>
      <w:r w:rsidR="00F32BE2" w:rsidRPr="00DE1624">
        <w:rPr>
          <w:rFonts w:ascii="Times New Roman" w:hAnsi="Times New Roman" w:cs="Times New Roman"/>
          <w:sz w:val="28"/>
          <w:szCs w:val="28"/>
        </w:rPr>
        <w:t xml:space="preserve"> </w:t>
      </w:r>
      <w:r w:rsidR="00E76F2D" w:rsidRPr="00DE1624">
        <w:rPr>
          <w:rFonts w:ascii="Times New Roman" w:hAnsi="Times New Roman" w:cs="Times New Roman"/>
          <w:sz w:val="28"/>
          <w:szCs w:val="28"/>
        </w:rPr>
        <w:t xml:space="preserve">идет </w:t>
      </w:r>
      <w:r w:rsidR="00F32BE2" w:rsidRPr="00DE1624">
        <w:rPr>
          <w:rFonts w:ascii="Times New Roman" w:hAnsi="Times New Roman" w:cs="Times New Roman"/>
          <w:sz w:val="28"/>
          <w:szCs w:val="28"/>
        </w:rPr>
        <w:t xml:space="preserve">подтверждение  факта </w:t>
      </w:r>
      <w:r w:rsidR="007B0B18" w:rsidRPr="00DE1624">
        <w:rPr>
          <w:rFonts w:ascii="Times New Roman" w:hAnsi="Times New Roman" w:cs="Times New Roman"/>
          <w:sz w:val="28"/>
          <w:szCs w:val="28"/>
        </w:rPr>
        <w:t xml:space="preserve">розничной </w:t>
      </w:r>
      <w:r w:rsidR="00F32BE2" w:rsidRPr="00DE1624">
        <w:rPr>
          <w:rFonts w:ascii="Times New Roman" w:hAnsi="Times New Roman" w:cs="Times New Roman"/>
          <w:sz w:val="28"/>
          <w:szCs w:val="28"/>
        </w:rPr>
        <w:t>продажи.</w:t>
      </w:r>
    </w:p>
    <w:p w:rsidR="006C6958" w:rsidRDefault="002E3A67" w:rsidP="00DE1624">
      <w:pPr>
        <w:jc w:val="both"/>
        <w:rPr>
          <w:rFonts w:ascii="Times New Roman" w:hAnsi="Times New Roman" w:cs="Times New Roman"/>
          <w:sz w:val="28"/>
          <w:szCs w:val="28"/>
        </w:rPr>
      </w:pPr>
      <w:r w:rsidRPr="00DE1624">
        <w:rPr>
          <w:rFonts w:ascii="Times New Roman" w:hAnsi="Times New Roman" w:cs="Times New Roman"/>
          <w:sz w:val="28"/>
          <w:szCs w:val="28"/>
        </w:rPr>
        <w:t>На процент подключения влияет отнесение организации к общественному питанию и попадание в список поселений с отсутствием точки доступа в интернет.</w:t>
      </w:r>
    </w:p>
    <w:p w:rsidR="00DE1624" w:rsidRPr="00DE1624" w:rsidRDefault="00DE1624" w:rsidP="00DE1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Pr="00DE1624">
        <w:rPr>
          <w:rFonts w:ascii="Times New Roman" w:hAnsi="Times New Roman" w:cs="Times New Roman"/>
          <w:sz w:val="28"/>
          <w:szCs w:val="28"/>
        </w:rPr>
        <w:t xml:space="preserve"> рейтинг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1624">
        <w:rPr>
          <w:rFonts w:ascii="Times New Roman" w:hAnsi="Times New Roman" w:cs="Times New Roman"/>
          <w:sz w:val="28"/>
          <w:szCs w:val="28"/>
        </w:rPr>
        <w:t xml:space="preserve"> субъектов С</w:t>
      </w:r>
      <w:r>
        <w:rPr>
          <w:rFonts w:ascii="Times New Roman" w:hAnsi="Times New Roman" w:cs="Times New Roman"/>
          <w:sz w:val="28"/>
          <w:szCs w:val="28"/>
        </w:rPr>
        <w:t>ибирского федерального округа в 2017 году Забайкальский край в лице РСТ Забайкальского края</w:t>
      </w:r>
      <w:r w:rsidRPr="00DE1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DE1624">
        <w:rPr>
          <w:rFonts w:ascii="Times New Roman" w:hAnsi="Times New Roman" w:cs="Times New Roman"/>
          <w:sz w:val="28"/>
          <w:szCs w:val="28"/>
        </w:rPr>
        <w:t>наилучшие показатели по охвату контрольными мероприятиями</w:t>
      </w:r>
      <w:r>
        <w:rPr>
          <w:rFonts w:ascii="Times New Roman" w:hAnsi="Times New Roman" w:cs="Times New Roman"/>
          <w:sz w:val="28"/>
          <w:szCs w:val="28"/>
        </w:rPr>
        <w:t xml:space="preserve"> в данной сфере</w:t>
      </w:r>
    </w:p>
    <w:p w:rsidR="00DE1624" w:rsidRPr="00DE1624" w:rsidRDefault="00DE1624" w:rsidP="00DE1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E1624">
        <w:rPr>
          <w:rFonts w:ascii="Times New Roman" w:hAnsi="Times New Roman" w:cs="Times New Roman"/>
          <w:sz w:val="28"/>
          <w:szCs w:val="28"/>
        </w:rPr>
        <w:t>Данный показатель - это сумма проведенных внеплановых проверок и составленных протоколов по делам об административных правонарушениях, деленная на общее количест</w:t>
      </w:r>
      <w:r>
        <w:rPr>
          <w:rFonts w:ascii="Times New Roman" w:hAnsi="Times New Roman" w:cs="Times New Roman"/>
          <w:sz w:val="28"/>
          <w:szCs w:val="28"/>
        </w:rPr>
        <w:t>во объектов розничных продаж АП)</w:t>
      </w:r>
    </w:p>
    <w:p w:rsidR="00DE1624" w:rsidRPr="00DE1624" w:rsidRDefault="00DE1624" w:rsidP="00DE1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тенденция</w:t>
      </w:r>
      <w:r w:rsidRPr="00DE1624">
        <w:rPr>
          <w:rFonts w:ascii="Times New Roman" w:hAnsi="Times New Roman" w:cs="Times New Roman"/>
          <w:sz w:val="28"/>
          <w:szCs w:val="28"/>
        </w:rPr>
        <w:t xml:space="preserve"> сохраняется 2016 года </w:t>
      </w:r>
    </w:p>
    <w:p w:rsidR="002B447D" w:rsidRPr="00DE1624" w:rsidRDefault="00A03F7B" w:rsidP="00DE1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D62001" w:rsidRPr="00DE1624">
        <w:rPr>
          <w:rFonts w:ascii="Times New Roman" w:hAnsi="Times New Roman" w:cs="Times New Roman"/>
          <w:sz w:val="28"/>
          <w:szCs w:val="28"/>
        </w:rPr>
        <w:t xml:space="preserve">, за </w:t>
      </w:r>
      <w:r w:rsidR="006C6958" w:rsidRPr="00DE1624">
        <w:rPr>
          <w:rFonts w:ascii="Times New Roman" w:hAnsi="Times New Roman" w:cs="Times New Roman"/>
          <w:sz w:val="28"/>
          <w:szCs w:val="28"/>
        </w:rPr>
        <w:t xml:space="preserve">2017 года составлено </w:t>
      </w:r>
      <w:r w:rsidR="002B447D" w:rsidRPr="00DE1624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6C6958" w:rsidRPr="00DE1624">
        <w:rPr>
          <w:rFonts w:ascii="Times New Roman" w:hAnsi="Times New Roman" w:cs="Times New Roman"/>
          <w:sz w:val="28"/>
          <w:szCs w:val="28"/>
        </w:rPr>
        <w:t xml:space="preserve">протоколов об административном правонарушении </w:t>
      </w:r>
      <w:r>
        <w:rPr>
          <w:rFonts w:ascii="Times New Roman" w:hAnsi="Times New Roman" w:cs="Times New Roman"/>
          <w:sz w:val="28"/>
          <w:szCs w:val="28"/>
        </w:rPr>
        <w:t>–1410</w:t>
      </w:r>
      <w:r w:rsidR="002B447D" w:rsidRPr="00DE1624">
        <w:rPr>
          <w:rFonts w:ascii="Times New Roman" w:hAnsi="Times New Roman" w:cs="Times New Roman"/>
          <w:sz w:val="28"/>
          <w:szCs w:val="28"/>
        </w:rPr>
        <w:t>.</w:t>
      </w:r>
    </w:p>
    <w:p w:rsidR="002B447D" w:rsidRDefault="0069067B" w:rsidP="00E76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РСТ Забайкальского края 1</w:t>
      </w:r>
      <w:r w:rsidR="00A03F7B">
        <w:rPr>
          <w:rFonts w:ascii="Times New Roman" w:hAnsi="Times New Roman" w:cs="Times New Roman"/>
          <w:sz w:val="28"/>
          <w:szCs w:val="28"/>
        </w:rPr>
        <w:t>205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="007B0B18">
        <w:rPr>
          <w:rFonts w:ascii="Times New Roman" w:hAnsi="Times New Roman" w:cs="Times New Roman"/>
          <w:sz w:val="28"/>
          <w:szCs w:val="28"/>
        </w:rPr>
        <w:t xml:space="preserve"> по ст.15.13</w:t>
      </w:r>
      <w:r w:rsidR="002B447D">
        <w:rPr>
          <w:rFonts w:ascii="Times New Roman" w:hAnsi="Times New Roman" w:cs="Times New Roman"/>
          <w:sz w:val="28"/>
          <w:szCs w:val="28"/>
        </w:rPr>
        <w:t>КоАП РФ (декларирование)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03F7B">
        <w:rPr>
          <w:rFonts w:ascii="Times New Roman" w:hAnsi="Times New Roman" w:cs="Times New Roman"/>
          <w:sz w:val="28"/>
          <w:szCs w:val="28"/>
        </w:rPr>
        <w:t>13</w:t>
      </w:r>
      <w:r w:rsidR="00722B3D">
        <w:rPr>
          <w:rFonts w:ascii="Times New Roman" w:hAnsi="Times New Roman" w:cs="Times New Roman"/>
          <w:sz w:val="28"/>
          <w:szCs w:val="28"/>
        </w:rPr>
        <w:t xml:space="preserve"> дел</w:t>
      </w:r>
      <w:r w:rsidR="007B0B18">
        <w:rPr>
          <w:rFonts w:ascii="Times New Roman" w:hAnsi="Times New Roman" w:cs="Times New Roman"/>
          <w:sz w:val="28"/>
          <w:szCs w:val="28"/>
        </w:rPr>
        <w:t xml:space="preserve"> по ст. </w:t>
      </w:r>
      <w:r>
        <w:rPr>
          <w:rFonts w:ascii="Times New Roman" w:hAnsi="Times New Roman" w:cs="Times New Roman"/>
          <w:sz w:val="28"/>
          <w:szCs w:val="28"/>
        </w:rPr>
        <w:t>14.19</w:t>
      </w:r>
      <w:r w:rsidR="00722B3D">
        <w:rPr>
          <w:rFonts w:ascii="Times New Roman" w:hAnsi="Times New Roman" w:cs="Times New Roman"/>
          <w:sz w:val="28"/>
          <w:szCs w:val="28"/>
        </w:rPr>
        <w:t xml:space="preserve"> </w:t>
      </w:r>
      <w:r w:rsidR="002B447D">
        <w:rPr>
          <w:rFonts w:ascii="Times New Roman" w:hAnsi="Times New Roman" w:cs="Times New Roman"/>
          <w:sz w:val="28"/>
          <w:szCs w:val="28"/>
        </w:rPr>
        <w:t>КоАП РФ (нарушение государственного учета).</w:t>
      </w:r>
    </w:p>
    <w:p w:rsidR="0069067B" w:rsidRDefault="002B447D" w:rsidP="00E76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47D">
        <w:rPr>
          <w:rFonts w:ascii="Times New Roman" w:hAnsi="Times New Roman" w:cs="Times New Roman"/>
          <w:sz w:val="28"/>
          <w:szCs w:val="28"/>
        </w:rPr>
        <w:t>Проведено</w:t>
      </w:r>
      <w:r w:rsidR="00645E25">
        <w:rPr>
          <w:sz w:val="28"/>
          <w:szCs w:val="28"/>
        </w:rPr>
        <w:t xml:space="preserve"> </w:t>
      </w:r>
      <w:r w:rsidR="00E05759">
        <w:rPr>
          <w:rFonts w:ascii="Times New Roman" w:hAnsi="Times New Roman" w:cs="Times New Roman"/>
          <w:sz w:val="28"/>
          <w:szCs w:val="28"/>
        </w:rPr>
        <w:t>всего выездных контрольных мероприятий – 88 (внеплановые, наблюдение</w:t>
      </w:r>
      <w:r w:rsidR="00722B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67B" w:rsidRDefault="00722B3D" w:rsidP="00645E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Привлечено лиц к административной ответственности на основании протоколов РСТ  Забайкальского края, т.е. </w:t>
      </w:r>
      <w:r w:rsidR="00E05759">
        <w:rPr>
          <w:rFonts w:ascii="Times New Roman" w:hAnsi="Times New Roman" w:cs="Times New Roman"/>
          <w:sz w:val="28"/>
          <w:szCs w:val="28"/>
        </w:rPr>
        <w:t xml:space="preserve">общая </w:t>
      </w:r>
      <w:r>
        <w:rPr>
          <w:rFonts w:ascii="Times New Roman" w:hAnsi="Times New Roman" w:cs="Times New Roman"/>
          <w:sz w:val="28"/>
          <w:szCs w:val="28"/>
        </w:rPr>
        <w:t>сумма н</w:t>
      </w:r>
      <w:r w:rsidR="006C6958" w:rsidRPr="006C6958">
        <w:rPr>
          <w:rFonts w:ascii="Times New Roman" w:hAnsi="Times New Roman" w:cs="Times New Roman"/>
          <w:sz w:val="28"/>
          <w:szCs w:val="28"/>
        </w:rPr>
        <w:t>аложен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6C6958" w:rsidRPr="006C6958">
        <w:rPr>
          <w:rFonts w:ascii="Times New Roman" w:hAnsi="Times New Roman" w:cs="Times New Roman"/>
          <w:sz w:val="28"/>
          <w:szCs w:val="28"/>
        </w:rPr>
        <w:t xml:space="preserve"> административных штрафов </w:t>
      </w:r>
      <w:r w:rsidR="00E05759">
        <w:rPr>
          <w:rFonts w:ascii="Times New Roman" w:hAnsi="Times New Roman" w:cs="Times New Roman"/>
          <w:sz w:val="28"/>
          <w:szCs w:val="28"/>
        </w:rPr>
        <w:t xml:space="preserve"> составила -22 млн. 988</w:t>
      </w:r>
      <w:r w:rsidR="0069067B">
        <w:rPr>
          <w:rFonts w:ascii="Times New Roman" w:hAnsi="Times New Roman" w:cs="Times New Roman"/>
          <w:sz w:val="28"/>
          <w:szCs w:val="28"/>
        </w:rPr>
        <w:t>тыс.</w:t>
      </w:r>
    </w:p>
    <w:p w:rsidR="00E05759" w:rsidRPr="00E05759" w:rsidRDefault="00E05759" w:rsidP="00E057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Приостановлено действие 13 лицензий на розничную продажу алкогольной продукции</w:t>
      </w:r>
    </w:p>
    <w:sectPr w:rsidR="00E05759" w:rsidRPr="00E05759" w:rsidSect="00E0575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C1B" w:rsidRDefault="00776C1B" w:rsidP="00E05759">
      <w:pPr>
        <w:spacing w:after="0" w:line="240" w:lineRule="auto"/>
      </w:pPr>
      <w:r>
        <w:separator/>
      </w:r>
    </w:p>
  </w:endnote>
  <w:endnote w:type="continuationSeparator" w:id="0">
    <w:p w:rsidR="00776C1B" w:rsidRDefault="00776C1B" w:rsidP="00E0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C1B" w:rsidRDefault="00776C1B" w:rsidP="00E05759">
      <w:pPr>
        <w:spacing w:after="0" w:line="240" w:lineRule="auto"/>
      </w:pPr>
      <w:r>
        <w:separator/>
      </w:r>
    </w:p>
  </w:footnote>
  <w:footnote w:type="continuationSeparator" w:id="0">
    <w:p w:rsidR="00776C1B" w:rsidRDefault="00776C1B" w:rsidP="00E05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053858"/>
      <w:docPartObj>
        <w:docPartGallery w:val="Page Numbers (Top of Page)"/>
        <w:docPartUnique/>
      </w:docPartObj>
    </w:sdtPr>
    <w:sdtEndPr/>
    <w:sdtContent>
      <w:p w:rsidR="00E05759" w:rsidRDefault="00E057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B56">
          <w:rPr>
            <w:noProof/>
          </w:rPr>
          <w:t>2</w:t>
        </w:r>
        <w:r>
          <w:fldChar w:fldCharType="end"/>
        </w:r>
      </w:p>
    </w:sdtContent>
  </w:sdt>
  <w:p w:rsidR="00E05759" w:rsidRDefault="00E057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525E4"/>
    <w:multiLevelType w:val="hybridMultilevel"/>
    <w:tmpl w:val="611C0896"/>
    <w:lvl w:ilvl="0" w:tplc="302C89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67"/>
    <w:rsid w:val="00071614"/>
    <w:rsid w:val="000A4AE9"/>
    <w:rsid w:val="00185870"/>
    <w:rsid w:val="00212603"/>
    <w:rsid w:val="002737C3"/>
    <w:rsid w:val="002B447D"/>
    <w:rsid w:val="002E3A67"/>
    <w:rsid w:val="00645E25"/>
    <w:rsid w:val="0069067B"/>
    <w:rsid w:val="006C6958"/>
    <w:rsid w:val="00722B3D"/>
    <w:rsid w:val="00776C1B"/>
    <w:rsid w:val="007B0B18"/>
    <w:rsid w:val="007B1B2B"/>
    <w:rsid w:val="007F0B56"/>
    <w:rsid w:val="008510E3"/>
    <w:rsid w:val="00A03F7B"/>
    <w:rsid w:val="00AC54F5"/>
    <w:rsid w:val="00BA3BEE"/>
    <w:rsid w:val="00D62001"/>
    <w:rsid w:val="00DE1624"/>
    <w:rsid w:val="00E05759"/>
    <w:rsid w:val="00E76F2D"/>
    <w:rsid w:val="00F32BE2"/>
    <w:rsid w:val="00F3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E53F4-8FB4-4159-89EC-E1920262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A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69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60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5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5759"/>
  </w:style>
  <w:style w:type="paragraph" w:styleId="a9">
    <w:name w:val="footer"/>
    <w:basedOn w:val="a"/>
    <w:link w:val="aa"/>
    <w:uiPriority w:val="99"/>
    <w:unhideWhenUsed/>
    <w:rsid w:val="00E05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5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7018">
                  <w:marLeft w:val="0"/>
                  <w:marRight w:val="0"/>
                  <w:marTop w:val="0"/>
                  <w:marBottom w:val="0"/>
                  <w:divBdr>
                    <w:top w:val="single" w:sz="6" w:space="0" w:color="8CA0A7"/>
                    <w:left w:val="single" w:sz="6" w:space="0" w:color="8CA0A7"/>
                    <w:bottom w:val="single" w:sz="6" w:space="0" w:color="8CA0A7"/>
                    <w:right w:val="single" w:sz="6" w:space="0" w:color="8CA0A7"/>
                  </w:divBdr>
                  <w:divsChild>
                    <w:div w:id="18605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5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0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2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59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none" w:sz="0" w:space="0" w:color="auto"/>
                                            <w:bottom w:val="single" w:sz="6" w:space="0" w:color="D0D0D0"/>
                                            <w:right w:val="none" w:sz="0" w:space="0" w:color="auto"/>
                                          </w:divBdr>
                                          <w:divsChild>
                                            <w:div w:id="171187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74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1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091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23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062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329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617526">
                                                                          <w:marLeft w:val="14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244">
                  <w:marLeft w:val="0"/>
                  <w:marRight w:val="0"/>
                  <w:marTop w:val="0"/>
                  <w:marBottom w:val="0"/>
                  <w:divBdr>
                    <w:top w:val="single" w:sz="6" w:space="0" w:color="8CA0A7"/>
                    <w:left w:val="single" w:sz="6" w:space="0" w:color="8CA0A7"/>
                    <w:bottom w:val="single" w:sz="6" w:space="0" w:color="8CA0A7"/>
                    <w:right w:val="single" w:sz="6" w:space="0" w:color="8CA0A7"/>
                  </w:divBdr>
                  <w:divsChild>
                    <w:div w:id="134717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7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27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64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none" w:sz="0" w:space="0" w:color="auto"/>
                                            <w:bottom w:val="single" w:sz="6" w:space="0" w:color="D0D0D0"/>
                                            <w:right w:val="none" w:sz="0" w:space="0" w:color="auto"/>
                                          </w:divBdr>
                                          <w:divsChild>
                                            <w:div w:id="173277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03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7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161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80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48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498397">
                                                                          <w:marLeft w:val="14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</dc:creator>
  <cp:lastModifiedBy>Пользователь</cp:lastModifiedBy>
  <cp:revision>4</cp:revision>
  <cp:lastPrinted>2017-12-27T09:00:00Z</cp:lastPrinted>
  <dcterms:created xsi:type="dcterms:W3CDTF">2017-12-28T07:46:00Z</dcterms:created>
  <dcterms:modified xsi:type="dcterms:W3CDTF">2018-03-27T03:00:00Z</dcterms:modified>
</cp:coreProperties>
</file>