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1A" w:rsidRDefault="0076281A" w:rsidP="00762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76281A" w:rsidRDefault="0076281A" w:rsidP="00762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76281A" w:rsidRDefault="0076281A" w:rsidP="00762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6281A" w:rsidRDefault="0076281A" w:rsidP="00762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11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года)</w:t>
      </w:r>
    </w:p>
    <w:p w:rsidR="0076281A" w:rsidRDefault="0076281A" w:rsidP="00762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81A" w:rsidRPr="0051336F" w:rsidRDefault="0076281A" w:rsidP="00762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76281A" w:rsidRPr="00164E33" w:rsidRDefault="0076281A" w:rsidP="0076281A">
      <w:pPr>
        <w:pStyle w:val="a4"/>
        <w:ind w:firstLine="709"/>
        <w:rPr>
          <w:szCs w:val="28"/>
        </w:rPr>
      </w:pPr>
      <w:r w:rsidRPr="00164E33">
        <w:rPr>
          <w:szCs w:val="28"/>
        </w:rPr>
        <w:t>В течение отчетной недели проделана следующая работа:</w:t>
      </w:r>
    </w:p>
    <w:p w:rsidR="0076281A" w:rsidRDefault="0076281A" w:rsidP="007628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Согласованы проекты инвестиционной программы ОАО «РЖД»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дирекции по энергообеспечению –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филиала ОАО «РЖД» на 2020-2024 годы и корректировки инвестиционной программы ВСЖД на 2018-2020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81A" w:rsidRPr="00F40116" w:rsidRDefault="0076281A" w:rsidP="0076281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281A" w:rsidRPr="00F40116" w:rsidRDefault="0076281A" w:rsidP="0076281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F40116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F401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76281A" w:rsidRPr="00F40116" w:rsidRDefault="0076281A" w:rsidP="0076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76281A" w:rsidRDefault="0076281A" w:rsidP="0076281A">
      <w:pPr>
        <w:ind w:firstLine="709"/>
        <w:contextualSpacing/>
        <w:jc w:val="both"/>
        <w:rPr>
          <w:sz w:val="28"/>
          <w:szCs w:val="28"/>
        </w:rPr>
      </w:pPr>
      <w:r w:rsidRPr="00F40116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F40116">
        <w:rPr>
          <w:rFonts w:ascii="Times New Roman" w:hAnsi="Times New Roman" w:cs="Times New Roman"/>
          <w:noProof/>
          <w:sz w:val="28"/>
          <w:szCs w:val="28"/>
        </w:rPr>
        <w:t xml:space="preserve"> судебных заседаниях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76281A">
        <w:rPr>
          <w:sz w:val="28"/>
          <w:szCs w:val="28"/>
        </w:rPr>
        <w:t xml:space="preserve"> </w:t>
      </w:r>
    </w:p>
    <w:p w:rsidR="0076281A" w:rsidRDefault="0076281A" w:rsidP="007628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81A">
        <w:rPr>
          <w:rFonts w:ascii="Times New Roman" w:hAnsi="Times New Roman" w:cs="Times New Roman"/>
          <w:sz w:val="28"/>
          <w:szCs w:val="28"/>
        </w:rPr>
        <w:t>Заполнены</w:t>
      </w:r>
      <w:r w:rsidRPr="0076281A">
        <w:rPr>
          <w:rFonts w:ascii="Times New Roman" w:hAnsi="Times New Roman" w:cs="Times New Roman"/>
          <w:sz w:val="28"/>
          <w:szCs w:val="24"/>
        </w:rPr>
        <w:t xml:space="preserve"> шаблоны «</w:t>
      </w:r>
      <w:r w:rsidRPr="0076281A">
        <w:rPr>
          <w:rFonts w:ascii="Times New Roman" w:hAnsi="Times New Roman" w:cs="Times New Roman"/>
          <w:sz w:val="28"/>
          <w:szCs w:val="28"/>
        </w:rPr>
        <w:t>OREP.KU.2019.MONTHLY.09» – изменение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2019 году.</w:t>
      </w:r>
    </w:p>
    <w:p w:rsidR="0076281A" w:rsidRDefault="0076281A" w:rsidP="007628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16">
        <w:rPr>
          <w:rFonts w:ascii="Times New Roman" w:hAnsi="Times New Roman" w:cs="Times New Roman"/>
          <w:sz w:val="28"/>
          <w:szCs w:val="28"/>
        </w:rPr>
        <w:t xml:space="preserve">Подготовлены 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ответы на обращения организаций и граждан </w:t>
      </w:r>
      <w:r w:rsidRPr="00F4011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0116">
        <w:rPr>
          <w:rFonts w:ascii="Times New Roman" w:hAnsi="Times New Roman" w:cs="Times New Roman"/>
          <w:sz w:val="28"/>
          <w:szCs w:val="28"/>
        </w:rPr>
        <w:t>.</w:t>
      </w:r>
    </w:p>
    <w:p w:rsidR="0076281A" w:rsidRPr="0076281A" w:rsidRDefault="0076281A" w:rsidP="007628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81A">
        <w:rPr>
          <w:rFonts w:ascii="Times New Roman" w:hAnsi="Times New Roman" w:cs="Times New Roman"/>
          <w:sz w:val="28"/>
          <w:szCs w:val="28"/>
        </w:rPr>
        <w:t>Проведен мониторинг соблюдения предельного индекса изменения размера платы граждан за сентябрь 2019 года.</w:t>
      </w:r>
    </w:p>
    <w:p w:rsidR="0076281A" w:rsidRDefault="0076281A" w:rsidP="007628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81A">
        <w:rPr>
          <w:rFonts w:ascii="Times New Roman" w:hAnsi="Times New Roman" w:cs="Times New Roman"/>
          <w:sz w:val="28"/>
          <w:szCs w:val="28"/>
        </w:rPr>
        <w:t>Согласовано долгос</w:t>
      </w:r>
      <w:r w:rsidRPr="0076281A">
        <w:rPr>
          <w:rFonts w:ascii="Times New Roman" w:hAnsi="Times New Roman" w:cs="Times New Roman"/>
          <w:sz w:val="28"/>
          <w:szCs w:val="28"/>
        </w:rPr>
        <w:t>рочных параметров регулирования</w:t>
      </w:r>
      <w:r w:rsidRPr="0076281A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76281A" w:rsidRPr="00CE4E66" w:rsidRDefault="0076281A" w:rsidP="0076281A">
      <w:pPr>
        <w:ind w:firstLine="709"/>
        <w:contextualSpacing/>
        <w:jc w:val="both"/>
        <w:rPr>
          <w:sz w:val="28"/>
          <w:szCs w:val="28"/>
        </w:rPr>
      </w:pPr>
      <w:r w:rsidRPr="0076281A">
        <w:rPr>
          <w:sz w:val="28"/>
          <w:szCs w:val="28"/>
        </w:rPr>
        <w:t xml:space="preserve"> </w:t>
      </w:r>
      <w:r w:rsidRPr="0076281A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Pr="0076281A">
        <w:rPr>
          <w:rFonts w:ascii="Times New Roman" w:hAnsi="Times New Roman" w:cs="Times New Roman"/>
          <w:sz w:val="28"/>
          <w:szCs w:val="28"/>
        </w:rPr>
        <w:t>1</w:t>
      </w:r>
      <w:r w:rsidRPr="0076281A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Pr="0076281A">
        <w:rPr>
          <w:rFonts w:ascii="Times New Roman" w:hAnsi="Times New Roman" w:cs="Times New Roman"/>
          <w:sz w:val="28"/>
          <w:szCs w:val="28"/>
        </w:rPr>
        <w:t>е</w:t>
      </w:r>
      <w:r w:rsidRPr="0076281A">
        <w:rPr>
          <w:rFonts w:ascii="Times New Roman" w:hAnsi="Times New Roman" w:cs="Times New Roman"/>
          <w:sz w:val="28"/>
          <w:szCs w:val="28"/>
        </w:rPr>
        <w:t xml:space="preserve"> об отложении дел об административных правонарушениях</w:t>
      </w:r>
    </w:p>
    <w:p w:rsidR="0076281A" w:rsidRDefault="0076281A" w:rsidP="007628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281A" w:rsidRPr="00F40116" w:rsidRDefault="0076281A" w:rsidP="007628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116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76281A" w:rsidRPr="00F40116" w:rsidRDefault="0076281A" w:rsidP="0076281A">
      <w:pPr>
        <w:pStyle w:val="a4"/>
        <w:ind w:firstLine="709"/>
        <w:rPr>
          <w:szCs w:val="28"/>
        </w:rPr>
      </w:pPr>
      <w:r w:rsidRPr="00F40116">
        <w:rPr>
          <w:szCs w:val="28"/>
        </w:rPr>
        <w:t>В течение отчетной недели проделана следующая работа:</w:t>
      </w:r>
    </w:p>
    <w:p w:rsidR="0076281A" w:rsidRPr="000B4C14" w:rsidRDefault="0076281A" w:rsidP="0076281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4C14">
        <w:rPr>
          <w:sz w:val="28"/>
          <w:szCs w:val="28"/>
        </w:rPr>
        <w:t xml:space="preserve"> 07 октября</w:t>
      </w:r>
      <w:r>
        <w:rPr>
          <w:sz w:val="28"/>
          <w:szCs w:val="28"/>
        </w:rPr>
        <w:t xml:space="preserve"> 2019 года</w:t>
      </w:r>
      <w:r w:rsidRPr="000B4C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B4C14">
        <w:rPr>
          <w:sz w:val="28"/>
          <w:szCs w:val="28"/>
        </w:rPr>
        <w:t xml:space="preserve"> рамках наблюдения за соблюдением ограничений (запретов) розничной продажи алкогольной продукции выявлено 2 нарушения и составлено 2 протокола об административных правонарушениях по ч.</w:t>
      </w:r>
      <w:r>
        <w:rPr>
          <w:sz w:val="28"/>
          <w:szCs w:val="28"/>
        </w:rPr>
        <w:t xml:space="preserve"> </w:t>
      </w:r>
      <w:r w:rsidRPr="000B4C14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0B4C14">
        <w:rPr>
          <w:sz w:val="28"/>
          <w:szCs w:val="28"/>
        </w:rPr>
        <w:t>14.6 КоАП РФ (ООО «</w:t>
      </w:r>
      <w:proofErr w:type="spellStart"/>
      <w:r w:rsidRPr="000B4C14">
        <w:rPr>
          <w:sz w:val="28"/>
          <w:szCs w:val="28"/>
        </w:rPr>
        <w:t>Казарян</w:t>
      </w:r>
      <w:proofErr w:type="spellEnd"/>
      <w:r w:rsidRPr="000B4C14">
        <w:rPr>
          <w:sz w:val="28"/>
          <w:szCs w:val="28"/>
        </w:rPr>
        <w:t xml:space="preserve">», ООО «Альянс»). </w:t>
      </w:r>
    </w:p>
    <w:p w:rsidR="0076281A" w:rsidRPr="000B4C14" w:rsidRDefault="0076281A" w:rsidP="0076281A">
      <w:pPr>
        <w:pStyle w:val="a6"/>
        <w:ind w:firstLine="708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Службой рассмотрено 9 дел об административных правонарушениях по ч. 3 ст. 14.16 КоАП РФ, наложено штрафов на общую сумму 900 тыс. рублей; 6 дел об административных правонарушениях по ч. 2 ст. 14.6 КоАП РФ, наложено штрафов на общую сумму 400 тыс. рублей, вынесено 1 административное наказание в виде предупреждения; 1 дело об административном правонарушении по ст. 14.19 КоАП РФ, вынесено 1 административное наказание в виде предупреждения;</w:t>
      </w:r>
    </w:p>
    <w:p w:rsidR="0076281A" w:rsidRPr="000B4C14" w:rsidRDefault="0076281A" w:rsidP="0076281A">
      <w:pPr>
        <w:pStyle w:val="a6"/>
        <w:ind w:firstLine="708"/>
        <w:jc w:val="both"/>
        <w:rPr>
          <w:sz w:val="28"/>
          <w:szCs w:val="28"/>
        </w:rPr>
      </w:pPr>
      <w:r w:rsidRPr="000B4C14">
        <w:rPr>
          <w:sz w:val="28"/>
          <w:szCs w:val="28"/>
        </w:rPr>
        <w:lastRenderedPageBreak/>
        <w:t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составлено 7 протоколов об административном правонарушении по ст. 15.13 КоАП РФ (нарушение порядка и сроков при декларировании).</w:t>
      </w:r>
    </w:p>
    <w:p w:rsidR="0076281A" w:rsidRPr="000B4C14" w:rsidRDefault="0076281A" w:rsidP="0076281A">
      <w:pPr>
        <w:pStyle w:val="a6"/>
        <w:ind w:firstLine="708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Рассмотрено 4 дела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10 тыс. руб., вынесено 3 административных наказания в виде предупреждений.</w:t>
      </w:r>
    </w:p>
    <w:p w:rsidR="0076281A" w:rsidRPr="000B4C14" w:rsidRDefault="0076281A" w:rsidP="0076281A">
      <w:pPr>
        <w:pStyle w:val="a6"/>
        <w:ind w:firstLine="708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Взыскано (оплачено) ранее наложенных административных штрафов на общую сумму 368 тыс. руб.</w:t>
      </w:r>
    </w:p>
    <w:p w:rsidR="0076281A" w:rsidRPr="000B4C14" w:rsidRDefault="0076281A" w:rsidP="0076281A">
      <w:pPr>
        <w:pStyle w:val="a6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Вручено/направлено 20 уведомлений о составлении протоколов об административных правонарушениях по ст. 15.13 КоАП РФ.</w:t>
      </w:r>
    </w:p>
    <w:p w:rsidR="0076281A" w:rsidRPr="000B4C14" w:rsidRDefault="0076281A" w:rsidP="0076281A">
      <w:pPr>
        <w:pStyle w:val="a6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Ответы на обращения граждан - 3.</w:t>
      </w:r>
    </w:p>
    <w:p w:rsidR="0076281A" w:rsidRPr="000B4C14" w:rsidRDefault="0076281A" w:rsidP="0076281A">
      <w:pPr>
        <w:pStyle w:val="a6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Принято участие в 2 судебных заседаниях.</w:t>
      </w:r>
    </w:p>
    <w:p w:rsidR="0076281A" w:rsidRDefault="0076281A" w:rsidP="0076281A">
      <w:pPr>
        <w:pStyle w:val="a3"/>
        <w:suppressAutoHyphens/>
        <w:ind w:left="0" w:firstLine="708"/>
        <w:jc w:val="both"/>
        <w:rPr>
          <w:sz w:val="28"/>
          <w:szCs w:val="28"/>
        </w:rPr>
      </w:pPr>
    </w:p>
    <w:p w:rsidR="0076281A" w:rsidRPr="006C2867" w:rsidRDefault="0076281A" w:rsidP="007628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76281A" w:rsidRPr="00F40116" w:rsidRDefault="0076281A" w:rsidP="0076281A">
      <w:pPr>
        <w:pStyle w:val="a4"/>
        <w:ind w:firstLine="709"/>
        <w:rPr>
          <w:szCs w:val="28"/>
        </w:rPr>
      </w:pPr>
      <w:r w:rsidRPr="00F40116">
        <w:rPr>
          <w:szCs w:val="28"/>
        </w:rPr>
        <w:t>В течение отчетной недели проделана следующая работа:</w:t>
      </w:r>
    </w:p>
    <w:p w:rsidR="0076281A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Начата процедура рассмотрения вопроса об установлении тарифов на перевозки пасажиров и багажа железнодорожным транспортом в пригородном сообщении, оказываемые АО «Забайкальская пригородная пассажирская компания»,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281A" w:rsidRPr="00671FDE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8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рассмотрения вопроса об установлении тарифов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перевозку пассажиров и багажа речным транспортом (ООО «Пристань»)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281A" w:rsidRPr="00F42C2F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F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мониторинг цен на продукцию, реализуемую на предприятиях общественного питания при общеобразовательных школах.</w:t>
      </w:r>
    </w:p>
    <w:p w:rsidR="0076281A" w:rsidRPr="00F77712" w:rsidRDefault="0076281A" w:rsidP="0076281A">
      <w:pPr>
        <w:pStyle w:val="a4"/>
        <w:ind w:firstLine="709"/>
        <w:rPr>
          <w:szCs w:val="28"/>
        </w:rPr>
      </w:pPr>
      <w:r w:rsidRPr="00F77712">
        <w:rPr>
          <w:szCs w:val="28"/>
        </w:rPr>
        <w:t>В течение отчетной недели проделана следующая работа:</w:t>
      </w:r>
    </w:p>
    <w:p w:rsidR="0076281A" w:rsidRPr="00F77712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281A" w:rsidRPr="00F77712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регулируемым и прочим организациям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281A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в Прокуратуру Забайкальского края – 1.</w:t>
      </w:r>
    </w:p>
    <w:p w:rsidR="0076281A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ответы на обращения граждан – 1.</w:t>
      </w:r>
    </w:p>
    <w:p w:rsidR="0076281A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76281A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в ГПУ Губернатора Забайкальского края проекты постановлений Правительства Забайкальского края:</w:t>
      </w:r>
    </w:p>
    <w:p w:rsidR="0076281A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О региональном государственном контроле за предельным размером платы за технический осмотр транспортных средств»;</w:t>
      </w:r>
    </w:p>
    <w:p w:rsidR="0076281A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«О внесении изменений в Положение о РСТ Забайкальского края»;</w:t>
      </w:r>
    </w:p>
    <w:p w:rsidR="0076281A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края:</w:t>
      </w:r>
    </w:p>
    <w:p w:rsidR="0076281A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«О внесении изменений в Порядок согласования предельного размера платы за погребение отдельных категорий граждан»;</w:t>
      </w:r>
    </w:p>
    <w:p w:rsidR="0076281A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Административный регламент «О региональном государственном контроле за предельным размером платы за технический осмотр транспортных средств».</w:t>
      </w:r>
    </w:p>
    <w:p w:rsidR="0076281A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</w:p>
    <w:p w:rsidR="0076281A" w:rsidRPr="00C57F38" w:rsidRDefault="0076281A" w:rsidP="0076281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Находится в разработке проект Порядка государственного регулирования тарифов на перевозку пассажиров речным транспортом на территории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Забайкальского края.</w:t>
      </w:r>
    </w:p>
    <w:p w:rsidR="006D3DEF" w:rsidRDefault="006D3DEF"/>
    <w:sectPr w:rsidR="006D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1A"/>
    <w:rsid w:val="006D3DEF"/>
    <w:rsid w:val="007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881E"/>
  <w15:chartTrackingRefBased/>
  <w15:docId w15:val="{0DEBE49F-E7EE-4E1D-A248-C2931934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7628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62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6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Ульяна Н. Кубыштова</cp:lastModifiedBy>
  <cp:revision>1</cp:revision>
  <dcterms:created xsi:type="dcterms:W3CDTF">2019-11-01T00:51:00Z</dcterms:created>
  <dcterms:modified xsi:type="dcterms:W3CDTF">2019-11-01T01:02:00Z</dcterms:modified>
</cp:coreProperties>
</file>