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38" w:rsidRDefault="00745B38" w:rsidP="00745B38"/>
    <w:p w:rsidR="00745B38" w:rsidRPr="00FD55FC" w:rsidRDefault="00745B38" w:rsidP="00745B38">
      <w:pPr>
        <w:jc w:val="center"/>
        <w:rPr>
          <w:b/>
          <w:sz w:val="28"/>
          <w:szCs w:val="28"/>
        </w:rPr>
      </w:pPr>
      <w:r w:rsidRPr="00FD55FC">
        <w:rPr>
          <w:b/>
          <w:sz w:val="28"/>
          <w:szCs w:val="28"/>
        </w:rPr>
        <w:t xml:space="preserve">Перечень документов, </w:t>
      </w:r>
      <w:r>
        <w:rPr>
          <w:b/>
          <w:sz w:val="28"/>
          <w:szCs w:val="28"/>
        </w:rPr>
        <w:br/>
      </w:r>
      <w:r w:rsidRPr="00FD55FC">
        <w:rPr>
          <w:b/>
          <w:sz w:val="28"/>
          <w:szCs w:val="28"/>
        </w:rPr>
        <w:t>необходимых для установления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</w:r>
    </w:p>
    <w:p w:rsidR="00745B38" w:rsidRDefault="00745B38" w:rsidP="00745B38">
      <w:pPr>
        <w:rPr>
          <w:sz w:val="28"/>
          <w:szCs w:val="28"/>
        </w:rPr>
      </w:pP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1) письменное заявление об открытии тарифного дела по утверждению или пересмотру тарифов (на период регулирования) на услуги, оказываемые на подъездных железнодорожных путях, подписанное руководителем заявителя и заверенное печатью заявителя с обоснованием необходимости изменения тарифа;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2) пояснительную записку, содержащую: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proofErr w:type="gramStart"/>
      <w:r w:rsidRPr="004868DE">
        <w:rPr>
          <w:sz w:val="28"/>
          <w:szCs w:val="28"/>
        </w:rPr>
        <w:t>обоснование</w:t>
      </w:r>
      <w:proofErr w:type="gramEnd"/>
      <w:r w:rsidRPr="004868DE">
        <w:rPr>
          <w:sz w:val="28"/>
          <w:szCs w:val="28"/>
        </w:rPr>
        <w:t xml:space="preserve"> необходимости изменения тарифов;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proofErr w:type="gramStart"/>
      <w:r w:rsidRPr="004868DE">
        <w:rPr>
          <w:sz w:val="28"/>
          <w:szCs w:val="28"/>
        </w:rPr>
        <w:t>описание</w:t>
      </w:r>
      <w:proofErr w:type="gramEnd"/>
      <w:r w:rsidRPr="004868DE">
        <w:rPr>
          <w:sz w:val="28"/>
          <w:szCs w:val="28"/>
        </w:rPr>
        <w:t xml:space="preserve"> транспортных услуг, оказываемых на подъездных железнодорожных путях;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3) документы, подтверждающие право организации промышленного железнодорожного транспорта заниматься соответствующим видом деятельности (перечень видов деятельности, изложенный в Уставе организации, копию лицензии на право осуществления деятельности, договор с железной дорогой об эксплуатации железнодорожного подъездного пути при станции примыкания и иные документы);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4) утвержденный в установленном порядке технологический процесс работы подъездного пути, если его разработка необходима в соответствии с законодательством;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5) сведения об объемах выполненных услуг (работ), оказываемых организацией промышленного железнодорожного транспорта на подъездных железнодорожных путях, с расшифровкой плановых и фактических объемов оказываемых услуг по каждому потребителю услуг, с приложением копий договоров на оказание услуг, а в случае исполнения заказа, финансируемого из бюджетных средств - копии договора с муниципальным или государственным заказчиком;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 xml:space="preserve"> 6) копию приказа и положения об учетной политике предприятия в </w:t>
      </w:r>
      <w:proofErr w:type="gramStart"/>
      <w:r w:rsidRPr="004868DE">
        <w:rPr>
          <w:sz w:val="28"/>
          <w:szCs w:val="28"/>
        </w:rPr>
        <w:t>целях</w:t>
      </w:r>
      <w:proofErr w:type="gramEnd"/>
      <w:r w:rsidRPr="004868DE">
        <w:rPr>
          <w:sz w:val="28"/>
          <w:szCs w:val="28"/>
        </w:rPr>
        <w:t xml:space="preserve"> бухгалтерского и налогового учета, заверенные надлежащим образом;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7) копии налоговых деклараций по начисленным налогам на последнюю отчетную дату, заверенные надлежащим образом: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 налоговая декларация по налогу на прибыль организаций;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 налоговая декларация по налогу на имущество организаций;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 налоговая декларация по земельному налогу;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 налоговая декларация по транспортному налогу;</w:t>
      </w:r>
    </w:p>
    <w:p w:rsidR="00745B38" w:rsidRPr="004868DE" w:rsidRDefault="00745B38" w:rsidP="00745B38">
      <w:pPr>
        <w:pStyle w:val="ConsPlusNormal"/>
        <w:widowControl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 уведомление      о      возможности      применения      упрощенной      системы налогообложения;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lastRenderedPageBreak/>
        <w:t>- налоговая декларация по единому налогу, уплачиваемому в связи с применением упрощенной системы на последнюю отчетную дату;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 уведомление об использовании права на освобождение от уплаты НДС;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 xml:space="preserve"> - расчет платы за негативное воздействие на окружающую среду;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 xml:space="preserve"> - уведомление о размере страховых взносов на обязательное страхование от несчастных случаев;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8) формы бухгалтерской, статистической и налоговой отчетности за предшествующий период регулирования и на последнюю отчетную дату: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форма № 1 «Бухгалтерский баланс»;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форма № 2 «Отчет о прибылях и убытках»;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 xml:space="preserve">- формы № 3 и № 5 </w:t>
      </w:r>
      <w:proofErr w:type="gramStart"/>
      <w:r w:rsidRPr="004868DE">
        <w:rPr>
          <w:rFonts w:ascii="Times New Roman" w:hAnsi="Times New Roman" w:cs="Times New Roman"/>
          <w:sz w:val="28"/>
          <w:szCs w:val="28"/>
        </w:rPr>
        <w:t>к  годовому</w:t>
      </w:r>
      <w:proofErr w:type="gramEnd"/>
      <w:r w:rsidRPr="004868DE">
        <w:rPr>
          <w:rFonts w:ascii="Times New Roman" w:hAnsi="Times New Roman" w:cs="Times New Roman"/>
          <w:sz w:val="28"/>
          <w:szCs w:val="28"/>
        </w:rPr>
        <w:t xml:space="preserve"> отчету на последнюю дату;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форма № 1-ТР «Сведения о промышленном железнодорожном транспорте»;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форма № 5-З «Сведения о затратах на производство и реализацию продукции» (для профильных предприятий);</w:t>
      </w:r>
    </w:p>
    <w:p w:rsidR="00745B38" w:rsidRPr="004868DE" w:rsidRDefault="00745B38" w:rsidP="00745B38">
      <w:pPr>
        <w:ind w:firstLine="720"/>
        <w:jc w:val="both"/>
        <w:rPr>
          <w:sz w:val="28"/>
          <w:szCs w:val="28"/>
        </w:rPr>
      </w:pPr>
      <w:r w:rsidRPr="004868DE">
        <w:rPr>
          <w:sz w:val="28"/>
          <w:szCs w:val="28"/>
        </w:rPr>
        <w:t>- выписки из Главной книги по счетам 20, 23, 25, 26 с расшифровкой и разбивкой по местам возникновения;</w:t>
      </w:r>
    </w:p>
    <w:p w:rsidR="00745B38" w:rsidRPr="004868DE" w:rsidRDefault="00745B38" w:rsidP="00745B38">
      <w:pPr>
        <w:ind w:firstLine="720"/>
        <w:rPr>
          <w:sz w:val="28"/>
          <w:szCs w:val="28"/>
        </w:rPr>
      </w:pPr>
      <w:r w:rsidRPr="004868DE">
        <w:rPr>
          <w:sz w:val="28"/>
          <w:szCs w:val="28"/>
        </w:rPr>
        <w:t xml:space="preserve"> - справку о распределении прибыли с расшифровкой счета 90;</w:t>
      </w:r>
    </w:p>
    <w:p w:rsidR="00745B38" w:rsidRPr="004868DE" w:rsidRDefault="00745B38" w:rsidP="00745B38">
      <w:pPr>
        <w:ind w:firstLine="720"/>
        <w:rPr>
          <w:sz w:val="28"/>
          <w:szCs w:val="28"/>
        </w:rPr>
      </w:pPr>
      <w:r w:rsidRPr="004868DE">
        <w:rPr>
          <w:sz w:val="28"/>
          <w:szCs w:val="28"/>
        </w:rPr>
        <w:t xml:space="preserve"> - справку об использовании амортизационных отчислений;</w:t>
      </w:r>
    </w:p>
    <w:p w:rsidR="00745B38" w:rsidRPr="006A756B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 xml:space="preserve"> - справку о доходах предприятия за базовый период по видам услуг;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756B">
        <w:rPr>
          <w:rFonts w:ascii="Times New Roman" w:hAnsi="Times New Roman" w:cs="Times New Roman"/>
          <w:sz w:val="28"/>
          <w:szCs w:val="28"/>
        </w:rPr>
        <w:t xml:space="preserve"> </w:t>
      </w:r>
      <w:r w:rsidRPr="004868DE">
        <w:rPr>
          <w:rFonts w:ascii="Times New Roman" w:hAnsi="Times New Roman" w:cs="Times New Roman"/>
          <w:sz w:val="28"/>
          <w:szCs w:val="28"/>
        </w:rPr>
        <w:t>9) копии технических документов: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 xml:space="preserve"> - технического паспорта подъездных железнодорожных путей;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ведомости путей, стрелочных переводов с указанием их технических характеристик (тип шпал, тип рельсов, вид балласта и иное);</w:t>
      </w:r>
    </w:p>
    <w:p w:rsidR="00745B38" w:rsidRPr="004868DE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 xml:space="preserve">- схемы подъездных железнодорожных путей с указанием протяженности путей по каждому </w:t>
      </w:r>
      <w:proofErr w:type="spellStart"/>
      <w:r w:rsidRPr="004868DE">
        <w:rPr>
          <w:rFonts w:ascii="Times New Roman" w:hAnsi="Times New Roman" w:cs="Times New Roman"/>
          <w:sz w:val="28"/>
          <w:szCs w:val="28"/>
        </w:rPr>
        <w:t>ветвевладельцу</w:t>
      </w:r>
      <w:proofErr w:type="spellEnd"/>
      <w:r w:rsidRPr="004868DE">
        <w:rPr>
          <w:rFonts w:ascii="Times New Roman" w:hAnsi="Times New Roman" w:cs="Times New Roman"/>
          <w:sz w:val="28"/>
          <w:szCs w:val="28"/>
        </w:rPr>
        <w:t>;</w:t>
      </w:r>
    </w:p>
    <w:p w:rsidR="00745B38" w:rsidRPr="006A756B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8DE">
        <w:rPr>
          <w:rFonts w:ascii="Times New Roman" w:hAnsi="Times New Roman" w:cs="Times New Roman"/>
          <w:sz w:val="28"/>
          <w:szCs w:val="28"/>
        </w:rPr>
        <w:t>- инструкции о порядке обслуживания и организации движения на подъездном железнодорожном пути (общая характеристика пользования с указанием категории железнодорожных путей, порядок подачи и уборки вагонов со станции на подъездные железнодорожные пути, маневровые работы);</w:t>
      </w:r>
    </w:p>
    <w:p w:rsidR="00745B38" w:rsidRPr="006A756B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A756B">
        <w:rPr>
          <w:rFonts w:ascii="Times New Roman" w:hAnsi="Times New Roman" w:cs="Times New Roman"/>
          <w:sz w:val="28"/>
          <w:szCs w:val="28"/>
        </w:rPr>
        <w:t xml:space="preserve">основные технические </w:t>
      </w:r>
      <w:r>
        <w:rPr>
          <w:rFonts w:ascii="Times New Roman" w:hAnsi="Times New Roman" w:cs="Times New Roman"/>
          <w:sz w:val="28"/>
          <w:szCs w:val="28"/>
        </w:rPr>
        <w:t xml:space="preserve">и финансовые </w:t>
      </w:r>
      <w:r w:rsidRPr="006A756B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, расчет тарифов</w:t>
      </w:r>
      <w:r w:rsidRPr="006A756B">
        <w:rPr>
          <w:rFonts w:ascii="Times New Roman" w:hAnsi="Times New Roman" w:cs="Times New Roman"/>
          <w:sz w:val="28"/>
          <w:szCs w:val="28"/>
        </w:rPr>
        <w:t xml:space="preserve"> организации промышленного железнодорожного транспорта с заполнением </w:t>
      </w:r>
      <w:proofErr w:type="gramStart"/>
      <w:r w:rsidRPr="006A75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756B">
        <w:rPr>
          <w:rFonts w:ascii="Times New Roman" w:hAnsi="Times New Roman" w:cs="Times New Roman"/>
          <w:sz w:val="28"/>
          <w:szCs w:val="28"/>
        </w:rPr>
        <w:t xml:space="preserve"> </w:t>
      </w:r>
      <w:r w:rsidRPr="00A5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-22</w:t>
      </w:r>
      <w:r w:rsidRPr="006A756B">
        <w:rPr>
          <w:rFonts w:ascii="Times New Roman" w:hAnsi="Times New Roman" w:cs="Times New Roman"/>
          <w:sz w:val="28"/>
          <w:szCs w:val="28"/>
        </w:rPr>
        <w:t>;</w:t>
      </w:r>
    </w:p>
    <w:p w:rsidR="00745B38" w:rsidRPr="0086456A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B38" w:rsidRDefault="00745B38" w:rsidP="00745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документы, подтверждающие затраты организации промышленного железнодорожного транспорта:</w:t>
      </w:r>
    </w:p>
    <w:p w:rsidR="00745B38" w:rsidRDefault="00745B38" w:rsidP="0074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договоры на поставку расходных материалов с указанием стоимости каждой детали (материала), включая прайс-лист стоимости расходных материалов, либо иные документы, подтверждающие фактические расходы предприятия на расходные материалы;</w:t>
      </w:r>
    </w:p>
    <w:p w:rsidR="00745B38" w:rsidRDefault="00745B38" w:rsidP="0074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договоры на поставку ГСМ и топлива либо иные документы, подтверждающие фактические расходы на ГСМ и топливо за прошлый период;</w:t>
      </w:r>
    </w:p>
    <w:p w:rsidR="00745B38" w:rsidRDefault="00745B38" w:rsidP="0074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кредитные договоры с приложением графика погашения кредита, справка банка по начисленным и уплаченным процентам;</w:t>
      </w:r>
    </w:p>
    <w:p w:rsidR="00745B38" w:rsidRPr="00CE1CFD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C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договоры и иные документы, подтверждающие затраты на </w:t>
      </w:r>
      <w:r w:rsidRPr="00CE1CFD">
        <w:rPr>
          <w:rFonts w:ascii="Times New Roman" w:hAnsi="Times New Roman" w:cs="Times New Roman"/>
          <w:sz w:val="28"/>
          <w:szCs w:val="28"/>
        </w:rPr>
        <w:t>оплата услуг банков;</w:t>
      </w:r>
    </w:p>
    <w:p w:rsidR="00745B38" w:rsidRDefault="00745B38" w:rsidP="0074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договоры на </w:t>
      </w:r>
      <w:r w:rsidRPr="00CE1CFD">
        <w:rPr>
          <w:sz w:val="28"/>
          <w:szCs w:val="28"/>
        </w:rPr>
        <w:t>пожарную и сторожевую охрану</w:t>
      </w:r>
      <w:r>
        <w:rPr>
          <w:sz w:val="28"/>
          <w:szCs w:val="28"/>
        </w:rPr>
        <w:t>;</w:t>
      </w:r>
    </w:p>
    <w:p w:rsidR="00745B38" w:rsidRPr="00CE1CFD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расчет </w:t>
      </w:r>
      <w:r w:rsidRPr="00CE1CFD">
        <w:rPr>
          <w:rFonts w:ascii="Times New Roman" w:hAnsi="Times New Roman" w:cs="Times New Roman"/>
          <w:sz w:val="28"/>
          <w:szCs w:val="28"/>
        </w:rPr>
        <w:t>командировочны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1CF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1CFD">
        <w:rPr>
          <w:rFonts w:ascii="Times New Roman" w:hAnsi="Times New Roman" w:cs="Times New Roman"/>
          <w:sz w:val="28"/>
          <w:szCs w:val="28"/>
        </w:rPr>
        <w:t>;</w:t>
      </w:r>
    </w:p>
    <w:p w:rsidR="00745B38" w:rsidRPr="00CE1CFD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C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затраты на </w:t>
      </w:r>
      <w:r w:rsidRPr="00CE1CF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CFD">
        <w:rPr>
          <w:rFonts w:ascii="Times New Roman" w:hAnsi="Times New Roman" w:cs="Times New Roman"/>
          <w:sz w:val="28"/>
          <w:szCs w:val="28"/>
        </w:rPr>
        <w:t xml:space="preserve"> и переподготовк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CFD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745B38" w:rsidRPr="00CE1CFD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затраты на </w:t>
      </w:r>
      <w:r w:rsidRPr="00CE1CFD">
        <w:rPr>
          <w:rFonts w:ascii="Times New Roman" w:hAnsi="Times New Roman" w:cs="Times New Roman"/>
          <w:sz w:val="28"/>
          <w:szCs w:val="28"/>
        </w:rPr>
        <w:t>расходы на связь;</w:t>
      </w:r>
    </w:p>
    <w:p w:rsidR="00745B38" w:rsidRPr="00CE1CFD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затраты на </w:t>
      </w:r>
      <w:r w:rsidRPr="00CE1CFD">
        <w:rPr>
          <w:rFonts w:ascii="Times New Roman" w:hAnsi="Times New Roman" w:cs="Times New Roman"/>
          <w:sz w:val="28"/>
          <w:szCs w:val="28"/>
        </w:rPr>
        <w:t>ремонт и обслуживание оргтехники;</w:t>
      </w:r>
    </w:p>
    <w:p w:rsidR="00745B38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C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собственности, или договоры </w:t>
      </w:r>
      <w:r w:rsidRPr="00CE1CFD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CFD">
        <w:rPr>
          <w:rFonts w:ascii="Times New Roman" w:hAnsi="Times New Roman" w:cs="Times New Roman"/>
          <w:sz w:val="28"/>
          <w:szCs w:val="28"/>
        </w:rPr>
        <w:t xml:space="preserve"> отдельных объектов основных фондов;</w:t>
      </w:r>
    </w:p>
    <w:p w:rsidR="00745B38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расчет затрат на проведение ремонта;</w:t>
      </w:r>
    </w:p>
    <w:p w:rsidR="00745B38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общепроизводственные затраты;</w:t>
      </w:r>
    </w:p>
    <w:p w:rsidR="00745B38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общехозяйственные затраты.</w:t>
      </w:r>
    </w:p>
    <w:p w:rsidR="00745B38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B38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B38" w:rsidRPr="00CE1CFD" w:rsidRDefault="00745B38" w:rsidP="00745B3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B38" w:rsidRDefault="00745B38" w:rsidP="00745B38">
      <w:pPr>
        <w:sectPr w:rsidR="00745B38" w:rsidSect="00745B3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998"/>
        <w:gridCol w:w="5356"/>
      </w:tblGrid>
      <w:tr w:rsidR="00745B38" w:rsidTr="009465F5">
        <w:tc>
          <w:tcPr>
            <w:tcW w:w="4428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технические показатели деятельности организации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промышленного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железнодорожного транспорта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350"/>
        <w:gridCol w:w="1236"/>
        <w:gridCol w:w="1417"/>
        <w:gridCol w:w="1701"/>
      </w:tblGrid>
      <w:tr w:rsidR="00745B38" w:rsidRPr="004868DE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№ </w:t>
            </w:r>
            <w:r w:rsidRPr="004868D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Показатели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868DE">
              <w:rPr>
                <w:rFonts w:ascii="Times New Roman" w:hAnsi="Times New Roman" w:cs="Times New Roman"/>
              </w:rPr>
              <w:t xml:space="preserve">Факт  </w:t>
            </w:r>
            <w:r w:rsidRPr="004868DE">
              <w:rPr>
                <w:rFonts w:ascii="Times New Roman" w:hAnsi="Times New Roman" w:cs="Times New Roman"/>
              </w:rPr>
              <w:br/>
              <w:t>прошлого</w:t>
            </w:r>
            <w:proofErr w:type="gramEnd"/>
            <w:r w:rsidRPr="004868DE">
              <w:rPr>
                <w:rFonts w:ascii="Times New Roman" w:hAnsi="Times New Roman" w:cs="Times New Roman"/>
              </w:rPr>
              <w:br/>
              <w:t xml:space="preserve">года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Предшествующий период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Период    регулирования</w:t>
            </w:r>
          </w:p>
        </w:tc>
      </w:tr>
      <w:tr w:rsidR="00745B38" w:rsidRPr="004868DE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4868DE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Развернутая длина</w:t>
            </w:r>
            <w:r w:rsidRPr="004868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8DE">
              <w:rPr>
                <w:rFonts w:ascii="Times New Roman" w:hAnsi="Times New Roman" w:cs="Times New Roman"/>
              </w:rPr>
              <w:t xml:space="preserve">путей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868DE">
              <w:rPr>
                <w:rFonts w:ascii="Times New Roman" w:hAnsi="Times New Roman" w:cs="Times New Roman"/>
              </w:rPr>
              <w:t xml:space="preserve">км.   </w:t>
            </w:r>
            <w:proofErr w:type="gramEnd"/>
            <w:r w:rsidRPr="00486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Эксплуатируемая  </w:t>
            </w:r>
          </w:p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868DE">
              <w:rPr>
                <w:rFonts w:ascii="Times New Roman" w:hAnsi="Times New Roman" w:cs="Times New Roman"/>
              </w:rPr>
              <w:t>протяженность</w:t>
            </w:r>
            <w:proofErr w:type="gramEnd"/>
            <w:r w:rsidRPr="004868DE">
              <w:rPr>
                <w:rFonts w:ascii="Times New Roman" w:hAnsi="Times New Roman" w:cs="Times New Roman"/>
              </w:rPr>
              <w:t xml:space="preserve"> путей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868DE">
              <w:rPr>
                <w:rFonts w:ascii="Times New Roman" w:hAnsi="Times New Roman" w:cs="Times New Roman"/>
              </w:rPr>
              <w:t xml:space="preserve">км.   </w:t>
            </w:r>
            <w:proofErr w:type="gram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Количество стрелочных переводов, в </w:t>
            </w:r>
            <w:proofErr w:type="spellStart"/>
            <w:r w:rsidRPr="004868DE">
              <w:rPr>
                <w:rFonts w:ascii="Times New Roman" w:hAnsi="Times New Roman" w:cs="Times New Roman"/>
              </w:rPr>
              <w:t>т.ч</w:t>
            </w:r>
            <w:proofErr w:type="spellEnd"/>
            <w:r w:rsidRPr="004868DE">
              <w:rPr>
                <w:rFonts w:ascii="Times New Roman" w:hAnsi="Times New Roman" w:cs="Times New Roman"/>
              </w:rPr>
              <w:t xml:space="preserve"> централизованных, нецентрализованных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шт.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Количество переездов, в </w:t>
            </w:r>
            <w:proofErr w:type="spellStart"/>
            <w:r w:rsidRPr="004868DE">
              <w:rPr>
                <w:rFonts w:ascii="Times New Roman" w:hAnsi="Times New Roman" w:cs="Times New Roman"/>
              </w:rPr>
              <w:t>т.ч</w:t>
            </w:r>
            <w:proofErr w:type="spellEnd"/>
            <w:r w:rsidRPr="004868DE">
              <w:rPr>
                <w:rFonts w:ascii="Times New Roman" w:hAnsi="Times New Roman" w:cs="Times New Roman"/>
              </w:rPr>
              <w:t xml:space="preserve">. автоматических, ручных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шт.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Количество локомотивов </w:t>
            </w:r>
            <w:proofErr w:type="gramStart"/>
            <w:r w:rsidRPr="004868DE">
              <w:rPr>
                <w:rFonts w:ascii="Times New Roman" w:hAnsi="Times New Roman" w:cs="Times New Roman"/>
              </w:rPr>
              <w:t>собственных  (</w:t>
            </w:r>
            <w:proofErr w:type="gramEnd"/>
            <w:r w:rsidRPr="004868DE">
              <w:rPr>
                <w:rFonts w:ascii="Times New Roman" w:hAnsi="Times New Roman" w:cs="Times New Roman"/>
              </w:rPr>
              <w:t>по сериям), в том числе: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шт.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>Количество локомотивов арендованных (по сериям), в том числе: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шт.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8DE">
              <w:rPr>
                <w:rFonts w:ascii="Times New Roman" w:hAnsi="Times New Roman" w:cs="Times New Roman"/>
              </w:rPr>
              <w:t>локомотиво</w:t>
            </w:r>
            <w:proofErr w:type="spellEnd"/>
            <w:proofErr w:type="gramEnd"/>
            <w:r w:rsidRPr="004868DE">
              <w:rPr>
                <w:rFonts w:ascii="Times New Roman" w:hAnsi="Times New Roman" w:cs="Times New Roman"/>
              </w:rPr>
              <w:t xml:space="preserve">-часов в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8DE">
              <w:rPr>
                <w:rFonts w:ascii="Times New Roman" w:hAnsi="Times New Roman" w:cs="Times New Roman"/>
              </w:rPr>
              <w:t>лок</w:t>
            </w:r>
            <w:proofErr w:type="spellEnd"/>
            <w:proofErr w:type="gramEnd"/>
            <w:r w:rsidRPr="004868DE">
              <w:rPr>
                <w:rFonts w:ascii="Times New Roman" w:hAnsi="Times New Roman" w:cs="Times New Roman"/>
              </w:rPr>
              <w:t xml:space="preserve">-час.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4868DE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Рабочий </w:t>
            </w:r>
            <w:proofErr w:type="gramStart"/>
            <w:r w:rsidRPr="004868DE">
              <w:rPr>
                <w:rFonts w:ascii="Times New Roman" w:hAnsi="Times New Roman" w:cs="Times New Roman"/>
              </w:rPr>
              <w:t>парк  путевых</w:t>
            </w:r>
            <w:proofErr w:type="gramEnd"/>
            <w:r w:rsidRPr="004868DE">
              <w:rPr>
                <w:rFonts w:ascii="Times New Roman" w:hAnsi="Times New Roman" w:cs="Times New Roman"/>
              </w:rPr>
              <w:t xml:space="preserve"> машин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68DE">
              <w:rPr>
                <w:rFonts w:ascii="Times New Roman" w:hAnsi="Times New Roman" w:cs="Times New Roman"/>
              </w:rPr>
              <w:t xml:space="preserve">шт.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4868DE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груза (грузооборот, вагонооборот) перевозимого организацией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промышленного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железнодорожного транспорта 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20"/>
        <w:gridCol w:w="720"/>
        <w:gridCol w:w="540"/>
        <w:gridCol w:w="795"/>
        <w:gridCol w:w="567"/>
        <w:gridCol w:w="540"/>
        <w:gridCol w:w="724"/>
        <w:gridCol w:w="675"/>
        <w:gridCol w:w="720"/>
        <w:gridCol w:w="540"/>
        <w:gridCol w:w="900"/>
        <w:gridCol w:w="578"/>
      </w:tblGrid>
      <w:tr w:rsidR="00745B38" w:rsidRPr="000C1B87" w:rsidTr="009465F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№ </w:t>
            </w:r>
            <w:r w:rsidRPr="000C1B8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Потреби-</w:t>
            </w:r>
            <w:proofErr w:type="spellStart"/>
            <w:r w:rsidRPr="000C1B87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Рас- стоя </w:t>
            </w:r>
            <w:proofErr w:type="spellStart"/>
            <w:r w:rsidRPr="000C1B87">
              <w:rPr>
                <w:rFonts w:ascii="Times New Roman" w:hAnsi="Times New Roman" w:cs="Times New Roman"/>
              </w:rPr>
              <w:t>ние</w:t>
            </w:r>
            <w:proofErr w:type="spellEnd"/>
            <w:r w:rsidRPr="000C1B87">
              <w:rPr>
                <w:rFonts w:ascii="Times New Roman" w:hAnsi="Times New Roman" w:cs="Times New Roman"/>
              </w:rPr>
              <w:t>, км.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0C1B87">
              <w:rPr>
                <w:rFonts w:ascii="Times New Roman" w:hAnsi="Times New Roman" w:cs="Times New Roman"/>
              </w:rPr>
              <w:t xml:space="preserve">прошлого  </w:t>
            </w:r>
            <w:r w:rsidRPr="000C1B87">
              <w:rPr>
                <w:rFonts w:ascii="Times New Roman" w:hAnsi="Times New Roman" w:cs="Times New Roman"/>
              </w:rPr>
              <w:br/>
              <w:t>года</w:t>
            </w:r>
            <w:proofErr w:type="gramEnd"/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 xml:space="preserve">Предшествующий  </w:t>
            </w:r>
            <w:r w:rsidRPr="000C1B87">
              <w:rPr>
                <w:rFonts w:ascii="Times New Roman" w:hAnsi="Times New Roman" w:cs="Times New Roman"/>
              </w:rPr>
              <w:br/>
              <w:t>период</w:t>
            </w:r>
            <w:proofErr w:type="gramEnd"/>
          </w:p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Период     </w:t>
            </w:r>
            <w:r w:rsidRPr="000C1B87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0C1B87" w:rsidRDefault="00745B38" w:rsidP="009465F5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0C1B87" w:rsidRDefault="00745B38" w:rsidP="009465F5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0C1B87" w:rsidRDefault="00745B38" w:rsidP="009465F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объем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тыс. тонн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>-гон,</w:t>
            </w:r>
          </w:p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грузо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 xml:space="preserve">-оборот </w:t>
            </w:r>
            <w:proofErr w:type="spellStart"/>
            <w:r w:rsidRPr="000C1B87">
              <w:rPr>
                <w:rFonts w:ascii="Times New Roman" w:hAnsi="Times New Roman" w:cs="Times New Roman"/>
              </w:rPr>
              <w:t>тыс.т</w:t>
            </w:r>
            <w:proofErr w:type="spellEnd"/>
            <w:r w:rsidRPr="000C1B87">
              <w:rPr>
                <w:rFonts w:ascii="Times New Roman" w:hAnsi="Times New Roman" w:cs="Times New Roman"/>
              </w:rPr>
              <w:t xml:space="preserve"> x 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объем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0C1B87">
              <w:rPr>
                <w:rFonts w:ascii="Times New Roman" w:hAnsi="Times New Roman" w:cs="Times New Roman"/>
              </w:rPr>
              <w:t>тн</w:t>
            </w:r>
            <w:proofErr w:type="spellEnd"/>
            <w:r w:rsidRPr="000C1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>-гон,</w:t>
            </w:r>
          </w:p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грузо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 xml:space="preserve">-оборот </w:t>
            </w:r>
            <w:proofErr w:type="spellStart"/>
            <w:r w:rsidRPr="000C1B87">
              <w:rPr>
                <w:rFonts w:ascii="Times New Roman" w:hAnsi="Times New Roman" w:cs="Times New Roman"/>
              </w:rPr>
              <w:t>тыс.т</w:t>
            </w:r>
            <w:proofErr w:type="spellEnd"/>
            <w:r w:rsidRPr="000C1B87">
              <w:rPr>
                <w:rFonts w:ascii="Times New Roman" w:hAnsi="Times New Roman" w:cs="Times New Roman"/>
              </w:rPr>
              <w:t xml:space="preserve"> x км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изме</w:t>
            </w:r>
            <w:proofErr w:type="spellEnd"/>
            <w:r w:rsidRPr="000C1B87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объем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тыс. 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>-гон,</w:t>
            </w:r>
          </w:p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грузо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 xml:space="preserve">-оборот </w:t>
            </w:r>
            <w:proofErr w:type="spellStart"/>
            <w:r w:rsidRPr="000C1B87">
              <w:rPr>
                <w:rFonts w:ascii="Times New Roman" w:hAnsi="Times New Roman" w:cs="Times New Roman"/>
              </w:rPr>
              <w:t>тыс.т</w:t>
            </w:r>
            <w:proofErr w:type="spellEnd"/>
            <w:r w:rsidRPr="000C1B87">
              <w:rPr>
                <w:rFonts w:ascii="Times New Roman" w:hAnsi="Times New Roman" w:cs="Times New Roman"/>
              </w:rPr>
              <w:t xml:space="preserve"> x км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изме</w:t>
            </w:r>
            <w:proofErr w:type="spellEnd"/>
            <w:r w:rsidRPr="000C1B87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B38" w:rsidRPr="000C1B87" w:rsidTr="009465F5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14</w:t>
            </w: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Собственный</w:t>
            </w:r>
            <w:r w:rsidRPr="000C1B87">
              <w:rPr>
                <w:rFonts w:ascii="Times New Roman" w:hAnsi="Times New Roman" w:cs="Times New Roman"/>
              </w:rPr>
              <w:br/>
              <w:t>грузооборот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Итого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Примечание. Графы 5, 8, 12 заполняются организациями промышленного железнодорожного транспорта, осуществляющими расчет тарифов по показателю вагонооборот.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Pr="008D0A31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D0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5B38" w:rsidRDefault="00745B38" w:rsidP="00745B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Pr="002309C1" w:rsidRDefault="00745B38" w:rsidP="00745B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09C1">
        <w:rPr>
          <w:rFonts w:ascii="Times New Roman" w:hAnsi="Times New Roman" w:cs="Times New Roman"/>
          <w:b/>
          <w:sz w:val="24"/>
          <w:szCs w:val="24"/>
        </w:rPr>
        <w:t>Протяженность подъездных железнодорожных путей, используемых организацией промышленного железнодорожного транспорта</w:t>
      </w:r>
    </w:p>
    <w:p w:rsidR="00745B38" w:rsidRDefault="00745B38" w:rsidP="00745B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3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782"/>
        <w:gridCol w:w="1985"/>
        <w:gridCol w:w="2126"/>
      </w:tblGrid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№ </w:t>
            </w:r>
            <w:r w:rsidRPr="000C1B8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0C1B87">
              <w:rPr>
                <w:rFonts w:ascii="Times New Roman" w:hAnsi="Times New Roman" w:cs="Times New Roman"/>
              </w:rPr>
              <w:t xml:space="preserve">прошлого  </w:t>
            </w:r>
            <w:r w:rsidRPr="000C1B87">
              <w:rPr>
                <w:rFonts w:ascii="Times New Roman" w:hAnsi="Times New Roman" w:cs="Times New Roman"/>
              </w:rPr>
              <w:br/>
              <w:t>года</w:t>
            </w:r>
            <w:proofErr w:type="gramEnd"/>
            <w:r w:rsidRPr="000C1B87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 xml:space="preserve">Предшествующий  </w:t>
            </w:r>
            <w:r w:rsidRPr="000C1B87">
              <w:rPr>
                <w:rFonts w:ascii="Times New Roman" w:hAnsi="Times New Roman" w:cs="Times New Roman"/>
              </w:rPr>
              <w:br/>
              <w:t>период</w:t>
            </w:r>
            <w:proofErr w:type="gramEnd"/>
            <w:r w:rsidRPr="000C1B87">
              <w:rPr>
                <w:rFonts w:ascii="Times New Roman" w:hAnsi="Times New Roman" w:cs="Times New Roman"/>
              </w:rPr>
              <w:t>, м</w:t>
            </w:r>
          </w:p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Период     </w:t>
            </w:r>
            <w:r w:rsidRPr="000C1B87">
              <w:rPr>
                <w:rFonts w:ascii="Times New Roman" w:hAnsi="Times New Roman" w:cs="Times New Roman"/>
              </w:rPr>
              <w:br/>
              <w:t>регулирования, м</w:t>
            </w:r>
          </w:p>
        </w:tc>
      </w:tr>
      <w:tr w:rsidR="00745B38" w:rsidRPr="000C1B87" w:rsidTr="009465F5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5</w:t>
            </w: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Собственный</w:t>
            </w:r>
            <w:r w:rsidRPr="000C1B87">
              <w:rPr>
                <w:rFonts w:ascii="Times New Roman" w:hAnsi="Times New Roman" w:cs="Times New Roman"/>
              </w:rPr>
              <w:br/>
              <w:t>грузооборот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Итого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D0A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ТАРИФА</w:t>
      </w:r>
      <w:r>
        <w:rPr>
          <w:sz w:val="24"/>
          <w:szCs w:val="24"/>
        </w:rPr>
        <w:t xml:space="preserve"> </w:t>
      </w:r>
      <w:r w:rsidRPr="008D0A31">
        <w:rPr>
          <w:sz w:val="24"/>
          <w:szCs w:val="24"/>
        </w:rPr>
        <w:t>ЗА УСЛУГУ ПО ПЕРЕВОЗКЕ ГРУЗОВ ПО ПОДЪЕЗДНЫМ ЖЕЛЕЗНОДОРОЖНЫМ ПУТЯМ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418"/>
        <w:gridCol w:w="1417"/>
        <w:gridCol w:w="1559"/>
        <w:gridCol w:w="1418"/>
      </w:tblGrid>
      <w:tr w:rsidR="00745B38" w:rsidRPr="00174A5F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 xml:space="preserve">№ </w:t>
            </w:r>
            <w:r w:rsidRPr="00174A5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Единица </w:t>
            </w:r>
            <w:r w:rsidRPr="00174A5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174A5F">
              <w:rPr>
                <w:rFonts w:ascii="Times New Roman" w:hAnsi="Times New Roman" w:cs="Times New Roman"/>
              </w:rPr>
              <w:t xml:space="preserve">прошлого  </w:t>
            </w:r>
            <w:r w:rsidRPr="00174A5F">
              <w:rPr>
                <w:rFonts w:ascii="Times New Roman" w:hAnsi="Times New Roman" w:cs="Times New Roman"/>
              </w:rPr>
              <w:br/>
              <w:t>года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A5F">
              <w:rPr>
                <w:rFonts w:ascii="Times New Roman" w:hAnsi="Times New Roman" w:cs="Times New Roman"/>
              </w:rPr>
              <w:t xml:space="preserve">Предшествующий  </w:t>
            </w:r>
            <w:r w:rsidRPr="00174A5F">
              <w:rPr>
                <w:rFonts w:ascii="Times New Roman" w:hAnsi="Times New Roman" w:cs="Times New Roman"/>
              </w:rPr>
              <w:br/>
              <w:t>период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 xml:space="preserve">Период     </w:t>
            </w:r>
            <w:r w:rsidRPr="00174A5F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174A5F" w:rsidTr="009465F5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Прямые расходы,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Материалы (приложение 12,13, 15)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br/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 xml:space="preserve">Дизтопливо и смазочные </w:t>
            </w:r>
            <w:proofErr w:type="gramStart"/>
            <w:r w:rsidRPr="00174A5F">
              <w:t>мате- риалы</w:t>
            </w:r>
            <w:proofErr w:type="gramEnd"/>
            <w:r w:rsidRPr="00174A5F">
              <w:t xml:space="preserve"> (приложение 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1.3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Оплата труда (приложение 11)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1.4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Отчисления на социальные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1.5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Амортизационные отчисления </w:t>
            </w:r>
            <w:r w:rsidRPr="00174A5F">
              <w:br/>
              <w:t>(приложение 15)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1.6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Ремонт (приложение 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Накладные расходы,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2.1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Общепроизводственные расходы </w:t>
            </w:r>
            <w:r w:rsidRPr="00174A5F">
              <w:br/>
              <w:t>(приложение 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2.2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Общехозяйственные расходы </w:t>
            </w:r>
            <w:r w:rsidRPr="00174A5F">
              <w:br/>
              <w:t>(приложение 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Итого затраты (п. 1 + п.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Прибыль (приложение 21 к </w:t>
            </w:r>
            <w:r w:rsidRPr="00174A5F">
              <w:br/>
              <w:t>Методическим рекомендациям)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Рентабельность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240"/>
            </w:pPr>
            <w:r w:rsidRPr="00174A5F">
              <w:t>Доход от услуги (п. 3 + п. 4), </w:t>
            </w:r>
          </w:p>
          <w:p w:rsidR="00745B38" w:rsidRPr="00174A5F" w:rsidRDefault="00745B38" w:rsidP="009465F5">
            <w:pPr>
              <w:spacing w:after="171"/>
            </w:pPr>
            <w:proofErr w:type="gramStart"/>
            <w:r w:rsidRPr="00174A5F">
              <w:t>в</w:t>
            </w:r>
            <w:proofErr w:type="gramEnd"/>
            <w:r w:rsidRPr="00174A5F">
              <w:t xml:space="preserve"> том числе по потребителям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тыс. руб. </w:t>
            </w:r>
            <w:r w:rsidRPr="00174A5F">
              <w:br/>
            </w:r>
            <w:r w:rsidRPr="00174A5F">
              <w:br/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Объем грузооборота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r w:rsidRPr="00174A5F">
              <w:t>тыс. т x </w:t>
            </w:r>
            <w:r w:rsidRPr="00174A5F">
              <w:br/>
              <w:t>км </w:t>
            </w:r>
            <w:r w:rsidRPr="00174A5F">
              <w:br/>
              <w:t>(тыс. 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74A5F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Тариф на 1 т x км (п. 6 / п. 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spacing w:after="171"/>
            </w:pPr>
            <w:r w:rsidRPr="00174A5F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74A5F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spacing w:after="171"/>
        <w:rPr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/>
    <w:p w:rsidR="00745B38" w:rsidRDefault="00745B38" w:rsidP="00745B38"/>
    <w:p w:rsidR="00745B38" w:rsidRDefault="00745B38" w:rsidP="00745B38"/>
    <w:p w:rsidR="00745B38" w:rsidRDefault="00745B38" w:rsidP="00745B38"/>
    <w:p w:rsidR="00745B38" w:rsidRDefault="00745B38" w:rsidP="00745B38"/>
    <w:p w:rsidR="00745B38" w:rsidRDefault="00745B38" w:rsidP="00745B38"/>
    <w:p w:rsidR="00745B38" w:rsidRDefault="00745B38" w:rsidP="00745B38"/>
    <w:p w:rsidR="00745B38" w:rsidRDefault="00745B38" w:rsidP="00745B38">
      <w:r>
        <w:br w:type="page"/>
      </w: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ТАРИФА</w:t>
      </w:r>
      <w:r>
        <w:rPr>
          <w:sz w:val="24"/>
          <w:szCs w:val="24"/>
        </w:rPr>
        <w:t xml:space="preserve"> </w:t>
      </w:r>
      <w:r w:rsidRPr="008D0A31">
        <w:rPr>
          <w:sz w:val="24"/>
          <w:szCs w:val="24"/>
        </w:rPr>
        <w:t>ЗА УСЛУГУ ПО ТЕКУЩЕМУ СОДЕРЖАНИЮ </w:t>
      </w:r>
      <w:r w:rsidRPr="008D0A31">
        <w:rPr>
          <w:sz w:val="24"/>
          <w:szCs w:val="24"/>
        </w:rPr>
        <w:br/>
        <w:t>ПОДЪЕЗДНЫХ ЖЕЛЕЗНОДОРОЖНЫХ ПУТЕЙ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418"/>
        <w:gridCol w:w="1417"/>
        <w:gridCol w:w="1559"/>
        <w:gridCol w:w="1418"/>
      </w:tblGrid>
      <w:tr w:rsidR="00745B38" w:rsidRPr="00CA1E3D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 xml:space="preserve">№ </w:t>
            </w:r>
            <w:r w:rsidRPr="00CA1E3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Единица </w:t>
            </w:r>
            <w:r w:rsidRPr="00CA1E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CA1E3D">
              <w:rPr>
                <w:rFonts w:ascii="Times New Roman" w:hAnsi="Times New Roman" w:cs="Times New Roman"/>
              </w:rPr>
              <w:t xml:space="preserve">прошлого  </w:t>
            </w:r>
            <w:r w:rsidRPr="00CA1E3D">
              <w:rPr>
                <w:rFonts w:ascii="Times New Roman" w:hAnsi="Times New Roman" w:cs="Times New Roman"/>
              </w:rPr>
              <w:br/>
              <w:t>года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1E3D">
              <w:rPr>
                <w:rFonts w:ascii="Times New Roman" w:hAnsi="Times New Roman" w:cs="Times New Roman"/>
              </w:rPr>
              <w:t xml:space="preserve">Предшествующий  </w:t>
            </w:r>
            <w:r w:rsidRPr="00CA1E3D">
              <w:rPr>
                <w:rFonts w:ascii="Times New Roman" w:hAnsi="Times New Roman" w:cs="Times New Roman"/>
              </w:rPr>
              <w:br/>
              <w:t>период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 xml:space="preserve">Период     </w:t>
            </w:r>
            <w:r w:rsidRPr="00CA1E3D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CA1E3D" w:rsidTr="009465F5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E3D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Прямые расходы,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1.1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r w:rsidRPr="00CA1E3D">
              <w:t>Материалы (приложение 1</w:t>
            </w:r>
            <w:r>
              <w:t>3</w:t>
            </w:r>
            <w:r w:rsidRPr="00CA1E3D">
              <w:t>, 1</w:t>
            </w:r>
            <w:r>
              <w:t>4</w:t>
            </w:r>
            <w:r w:rsidRPr="00CA1E3D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1.2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r w:rsidRPr="00CA1E3D">
              <w:t>Оплата труда (приложение 1</w:t>
            </w:r>
            <w:r>
              <w:t>1</w:t>
            </w:r>
            <w:r w:rsidRPr="00CA1E3D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1.3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Отчисления на социальные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Накладные расходы,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2.1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r w:rsidRPr="00CA1E3D">
              <w:t>Общепроизводственные расходы </w:t>
            </w:r>
            <w:r w:rsidRPr="00CA1E3D">
              <w:br/>
              <w:t xml:space="preserve">(приложение </w:t>
            </w:r>
            <w:r>
              <w:t>18</w:t>
            </w:r>
            <w:r w:rsidRPr="00CA1E3D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2.2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r w:rsidRPr="00CA1E3D">
              <w:t>Общехозяйственные расходы </w:t>
            </w:r>
            <w:r w:rsidRPr="00CA1E3D">
              <w:br/>
              <w:t xml:space="preserve">(приложение </w:t>
            </w:r>
            <w:r>
              <w:t>19</w:t>
            </w:r>
            <w:r w:rsidRPr="00CA1E3D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Итого затраты (п. 1 + п.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r w:rsidRPr="00CA1E3D">
              <w:t xml:space="preserve">Прибыль (приложение </w:t>
            </w:r>
            <w:r>
              <w:t>20</w:t>
            </w:r>
            <w:r w:rsidRPr="00CA1E3D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Рентабельность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Доход от услуги (п. 3 + п.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/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proofErr w:type="gramStart"/>
            <w:r w:rsidRPr="00CA1E3D">
              <w:t>в</w:t>
            </w:r>
            <w:proofErr w:type="gramEnd"/>
            <w:r w:rsidRPr="00CA1E3D">
              <w:t xml:space="preserve"> том числе по потребителям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Протяженность путей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proofErr w:type="gramStart"/>
            <w:r w:rsidRPr="00CA1E3D">
              <w:t>км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A1E3D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r w:rsidRPr="00CA1E3D">
              <w:t>Тариф на 1 т x км в месяц </w:t>
            </w:r>
            <w:r w:rsidRPr="00CA1E3D">
              <w:br/>
              <w:t>(п. 6 / п. 7) / 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spacing w:after="171"/>
            </w:pPr>
            <w:r w:rsidRPr="00CA1E3D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A1E3D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spacing w:after="171"/>
        <w:jc w:val="center"/>
        <w:rPr>
          <w:sz w:val="24"/>
          <w:szCs w:val="24"/>
        </w:rPr>
      </w:pPr>
    </w:p>
    <w:p w:rsidR="00745B38" w:rsidRDefault="00745B38" w:rsidP="00745B38">
      <w:pPr>
        <w:spacing w:after="171"/>
        <w:rPr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br w:type="page"/>
      </w:r>
      <w:r w:rsidRPr="008D0A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ТАРИФА</w:t>
      </w:r>
      <w:r>
        <w:rPr>
          <w:sz w:val="24"/>
          <w:szCs w:val="24"/>
        </w:rPr>
        <w:t xml:space="preserve"> </w:t>
      </w:r>
      <w:r w:rsidRPr="008D0A31">
        <w:rPr>
          <w:sz w:val="24"/>
          <w:szCs w:val="24"/>
        </w:rPr>
        <w:t>ЗА ПРОПУСК ВАГОНОВ ПО ПОДЪЕЗДНЫМ ЖЕЛЕЗНОДОРОЖНЫМ ПУТЯМ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418"/>
        <w:gridCol w:w="1417"/>
        <w:gridCol w:w="1559"/>
        <w:gridCol w:w="1418"/>
      </w:tblGrid>
      <w:tr w:rsidR="00745B38" w:rsidRPr="001E2351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 xml:space="preserve">№ </w:t>
            </w:r>
            <w:r w:rsidRPr="001E235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Единица </w:t>
            </w:r>
            <w:r w:rsidRPr="001E235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1E2351">
              <w:rPr>
                <w:rFonts w:ascii="Times New Roman" w:hAnsi="Times New Roman" w:cs="Times New Roman"/>
              </w:rPr>
              <w:t xml:space="preserve">прошлого  </w:t>
            </w:r>
            <w:r w:rsidRPr="001E2351">
              <w:rPr>
                <w:rFonts w:ascii="Times New Roman" w:hAnsi="Times New Roman" w:cs="Times New Roman"/>
              </w:rPr>
              <w:br/>
              <w:t>года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351">
              <w:rPr>
                <w:rFonts w:ascii="Times New Roman" w:hAnsi="Times New Roman" w:cs="Times New Roman"/>
              </w:rPr>
              <w:t xml:space="preserve">Предшествующий  </w:t>
            </w:r>
            <w:r w:rsidRPr="001E2351">
              <w:rPr>
                <w:rFonts w:ascii="Times New Roman" w:hAnsi="Times New Roman" w:cs="Times New Roman"/>
              </w:rPr>
              <w:br/>
              <w:t>период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 xml:space="preserve">Период     </w:t>
            </w:r>
            <w:r w:rsidRPr="001E2351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1E2351" w:rsidTr="009465F5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51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Прямые расходы,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1.1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r w:rsidRPr="001E2351">
              <w:t xml:space="preserve">Ремонт (приложение </w:t>
            </w:r>
            <w:r>
              <w:t>8</w:t>
            </w:r>
            <w:r w:rsidRPr="001E235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1.2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r w:rsidRPr="001E2351">
              <w:t>Амортизационные отчисления </w:t>
            </w:r>
            <w:r w:rsidRPr="001E2351">
              <w:br/>
              <w:t xml:space="preserve">(приложение </w:t>
            </w:r>
            <w:r>
              <w:t>15</w:t>
            </w:r>
            <w:r w:rsidRPr="001E235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r w:rsidRPr="001E2351">
              <w:t>Накладные расходы, в том </w:t>
            </w:r>
            <w:r w:rsidRPr="001E2351">
              <w:br/>
              <w:t>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2.1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r w:rsidRPr="001E2351">
              <w:t>Общепроизводственные расходы </w:t>
            </w:r>
            <w:r w:rsidRPr="001E2351">
              <w:br/>
              <w:t xml:space="preserve">(приложение </w:t>
            </w:r>
            <w:r>
              <w:t>18</w:t>
            </w:r>
            <w:r w:rsidRPr="001E235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2.2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r w:rsidRPr="001E2351">
              <w:t>Общехозяйственные расходы </w:t>
            </w:r>
            <w:r w:rsidRPr="001E2351">
              <w:br/>
              <w:t xml:space="preserve">(приложение </w:t>
            </w:r>
            <w:r>
              <w:t>19</w:t>
            </w:r>
            <w:r w:rsidRPr="001E235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Итого затраты (п. 1 + п.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r w:rsidRPr="001E2351">
              <w:t xml:space="preserve">Прибыль (приложение </w:t>
            </w:r>
            <w:r>
              <w:t>20</w:t>
            </w:r>
            <w:r w:rsidRPr="001E235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Рентабельность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Доход от услуги (п. 3 + п.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/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proofErr w:type="gramStart"/>
            <w:r w:rsidRPr="001E2351">
              <w:t>в</w:t>
            </w:r>
            <w:proofErr w:type="gramEnd"/>
            <w:r w:rsidRPr="001E2351">
              <w:t xml:space="preserve"> том числе по потребителям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Вагонооборот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proofErr w:type="gramStart"/>
            <w:r w:rsidRPr="001E2351">
              <w:t>вагон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1E23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Тариф на 1 вагон (п. 6 / п. 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spacing w:after="171"/>
            </w:pPr>
            <w:r w:rsidRPr="001E2351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1E23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spacing w:after="171"/>
        <w:rPr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/>
    <w:p w:rsidR="00745B38" w:rsidRDefault="00745B38" w:rsidP="00745B38"/>
    <w:p w:rsidR="00745B38" w:rsidRDefault="00745B38" w:rsidP="00745B38"/>
    <w:p w:rsidR="00745B38" w:rsidRDefault="00745B38" w:rsidP="00745B38">
      <w:r>
        <w:br w:type="page"/>
      </w:r>
    </w:p>
    <w:p w:rsidR="00745B38" w:rsidRDefault="00745B38" w:rsidP="00745B38"/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ТАРИФА</w:t>
      </w:r>
      <w:r>
        <w:rPr>
          <w:sz w:val="24"/>
          <w:szCs w:val="24"/>
        </w:rPr>
        <w:t xml:space="preserve"> </w:t>
      </w:r>
      <w:r w:rsidRPr="008D0A31">
        <w:rPr>
          <w:sz w:val="24"/>
          <w:szCs w:val="24"/>
        </w:rPr>
        <w:t>ЗА ВЫПОЛНЕНИЕ ПОГРУЗОЧНО-РАЗГРУЗОЧНЫХ РАБОТ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418"/>
        <w:gridCol w:w="1417"/>
        <w:gridCol w:w="1559"/>
        <w:gridCol w:w="1418"/>
      </w:tblGrid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№ </w:t>
            </w:r>
            <w:r w:rsidRPr="000C1B8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Единица </w:t>
            </w:r>
            <w:r w:rsidRPr="000C1B8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0C1B87">
              <w:rPr>
                <w:rFonts w:ascii="Times New Roman" w:hAnsi="Times New Roman" w:cs="Times New Roman"/>
              </w:rPr>
              <w:t xml:space="preserve">прошлого  </w:t>
            </w:r>
            <w:r w:rsidRPr="000C1B87">
              <w:rPr>
                <w:rFonts w:ascii="Times New Roman" w:hAnsi="Times New Roman" w:cs="Times New Roman"/>
              </w:rPr>
              <w:br/>
              <w:t>года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 xml:space="preserve">Предшествующий  </w:t>
            </w:r>
            <w:r w:rsidRPr="000C1B87">
              <w:rPr>
                <w:rFonts w:ascii="Times New Roman" w:hAnsi="Times New Roman" w:cs="Times New Roman"/>
              </w:rPr>
              <w:br/>
              <w:t>период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Период     </w:t>
            </w:r>
            <w:r w:rsidRPr="000C1B87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0C1B87" w:rsidTr="009465F5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Прямые расходы,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r w:rsidRPr="000C1B87">
              <w:t>Затраты на топливо для погрузочно-разгрузочных механизмов с двигателем внутреннего сгорания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r w:rsidRPr="000C1B87">
              <w:t>Затраты на электроэнергию </w:t>
            </w:r>
            <w:r w:rsidRPr="000C1B87">
              <w:br/>
              <w:t>для погрузочно-разгрузочных механизмов с электроприводом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Затраты на обтирочные материалы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Затраты на капитальный и текущий ремонт погрузочно-разгрузочных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 xml:space="preserve">Затраты на </w:t>
            </w:r>
            <w:proofErr w:type="spellStart"/>
            <w:r w:rsidRPr="000C1B87">
              <w:t>быстроизнашиваемую</w:t>
            </w:r>
            <w:proofErr w:type="spellEnd"/>
            <w:r w:rsidRPr="000C1B87">
              <w:t xml:space="preserve"> оснастку, а также на транспортировку, перестановку, уборку механизмов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Оплата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Отчисления на социальные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1.8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Амортизационные отчисления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Косвенные расходы,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2.1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r w:rsidRPr="000C1B87">
              <w:t xml:space="preserve">Общепроизводственные </w:t>
            </w:r>
            <w:proofErr w:type="gramStart"/>
            <w:r w:rsidRPr="000C1B87">
              <w:t>расходы  (</w:t>
            </w:r>
            <w:proofErr w:type="gramEnd"/>
            <w:r w:rsidRPr="000C1B87">
              <w:t>приложение 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2.2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r w:rsidRPr="000C1B87">
              <w:t>Общехозяйственные расходы </w:t>
            </w:r>
            <w:r w:rsidRPr="000C1B87">
              <w:br/>
              <w:t>(приложение 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Итого расходы (п. 1 + п.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Рентабельность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Доход от услуги (п. 3 + п.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Объем погрузочно-разгрузочных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proofErr w:type="spellStart"/>
            <w:proofErr w:type="gramStart"/>
            <w:r w:rsidRPr="000C1B87">
              <w:t>тн</w:t>
            </w:r>
            <w:proofErr w:type="spellEnd"/>
            <w:proofErr w:type="gramEnd"/>
            <w:r w:rsidRPr="000C1B87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Тариф на 1 т (п. 6 / п. 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spacing w:after="171"/>
            </w:pPr>
            <w:r w:rsidRPr="000C1B87"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D0A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затрат на ремонт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350"/>
        <w:gridCol w:w="1215"/>
        <w:gridCol w:w="1215"/>
        <w:gridCol w:w="1080"/>
      </w:tblGrid>
      <w:tr w:rsidR="00745B38" w:rsidRPr="000C1B8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N </w:t>
            </w:r>
            <w:r w:rsidRPr="000C1B8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Факт прошлого года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proofErr w:type="gramEnd"/>
            <w:r w:rsidRPr="000C1B87">
              <w:rPr>
                <w:rFonts w:ascii="Times New Roman" w:hAnsi="Times New Roman" w:cs="Times New Roman"/>
              </w:rPr>
              <w:t xml:space="preserve"> период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Период </w:t>
            </w:r>
            <w:proofErr w:type="spellStart"/>
            <w:proofErr w:type="gramStart"/>
            <w:r w:rsidRPr="000C1B87">
              <w:rPr>
                <w:rFonts w:ascii="Times New Roman" w:hAnsi="Times New Roman" w:cs="Times New Roman"/>
              </w:rPr>
              <w:t>регули-рования</w:t>
            </w:r>
            <w:proofErr w:type="spellEnd"/>
            <w:proofErr w:type="gramEnd"/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0C1B8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Количество локомотивов,  </w:t>
            </w:r>
          </w:p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подлежащих  ремонту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 (по  видам ремонта)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шт.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Сметная  стоимость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  ремонта локомотивов, в том числе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сторонними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Путевая техника (по видам ремонта)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C1B87">
              <w:rPr>
                <w:rFonts w:ascii="Times New Roman" w:hAnsi="Times New Roman" w:cs="Times New Roman"/>
              </w:rPr>
              <w:t>км  путей</w:t>
            </w:r>
            <w:proofErr w:type="gramEnd"/>
            <w:r w:rsidRPr="000C1B87">
              <w:rPr>
                <w:rFonts w:ascii="Times New Roman" w:hAnsi="Times New Roman" w:cs="Times New Roman"/>
              </w:rPr>
              <w:t>,  стрелочных переводов  и  т.д., подлежащих ремонту (по видам ремонта)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 шт.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Сметная  стоимость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  ремонта путей, в том числе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B87">
              <w:rPr>
                <w:rFonts w:ascii="Times New Roman" w:hAnsi="Times New Roman" w:cs="Times New Roman"/>
              </w:rPr>
              <w:t>сторонними</w:t>
            </w:r>
            <w:proofErr w:type="gramEnd"/>
            <w:r w:rsidRPr="000C1B87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1B8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0C1B8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0C1B8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86"/>
      </w:tblGrid>
      <w:tr w:rsidR="00745B38" w:rsidTr="009465F5">
        <w:tc>
          <w:tcPr>
            <w:tcW w:w="4161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затрат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дизельное топливо и смазочные материалы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585"/>
        <w:gridCol w:w="1440"/>
        <w:gridCol w:w="1519"/>
        <w:gridCol w:w="1420"/>
      </w:tblGrid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№ </w:t>
            </w:r>
            <w:r w:rsidRPr="008E753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Ед. </w:t>
            </w:r>
            <w:r w:rsidRPr="008E753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7537">
              <w:rPr>
                <w:rFonts w:ascii="Times New Roman" w:hAnsi="Times New Roman" w:cs="Times New Roman"/>
              </w:rPr>
              <w:t xml:space="preserve">Факт  </w:t>
            </w:r>
            <w:r w:rsidRPr="008E7537">
              <w:rPr>
                <w:rFonts w:ascii="Times New Roman" w:hAnsi="Times New Roman" w:cs="Times New Roman"/>
              </w:rPr>
              <w:br/>
              <w:t>прошлого</w:t>
            </w:r>
            <w:proofErr w:type="gramEnd"/>
            <w:r w:rsidRPr="008E7537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Предшествующий </w:t>
            </w:r>
            <w:r w:rsidRPr="008E7537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Расход дизельного топлива </w:t>
            </w:r>
            <w:proofErr w:type="gramStart"/>
            <w:r w:rsidRPr="008E7537">
              <w:rPr>
                <w:rFonts w:ascii="Times New Roman" w:hAnsi="Times New Roman" w:cs="Times New Roman"/>
              </w:rPr>
              <w:t>по  сериям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локомотивов  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E7537">
              <w:rPr>
                <w:rFonts w:ascii="Times New Roman" w:hAnsi="Times New Roman" w:cs="Times New Roman"/>
              </w:rPr>
              <w:t>т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Цена 1 тонны </w:t>
            </w:r>
            <w:proofErr w:type="gramStart"/>
            <w:r w:rsidRPr="008E7537">
              <w:rPr>
                <w:rFonts w:ascii="Times New Roman" w:hAnsi="Times New Roman" w:cs="Times New Roman"/>
              </w:rPr>
              <w:t>дизельного  топлива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(без НДС)         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Стоимость дизельного топлива     </w:t>
            </w:r>
            <w:proofErr w:type="gramStart"/>
            <w:r w:rsidRPr="008E7537">
              <w:rPr>
                <w:rFonts w:ascii="Times New Roman" w:hAnsi="Times New Roman" w:cs="Times New Roman"/>
              </w:rPr>
              <w:t xml:space="preserve">   </w:t>
            </w:r>
            <w:r w:rsidRPr="008E7537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п. 1 x п. 2)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Расход смазочных материалов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E7537">
              <w:rPr>
                <w:rFonts w:ascii="Times New Roman" w:hAnsi="Times New Roman" w:cs="Times New Roman"/>
              </w:rPr>
              <w:t>т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Цена 1 тонны   смазочных</w:t>
            </w:r>
            <w:r w:rsidRPr="008E7537">
              <w:rPr>
                <w:rFonts w:ascii="Times New Roman" w:hAnsi="Times New Roman" w:cs="Times New Roman"/>
              </w:rPr>
              <w:br/>
              <w:t xml:space="preserve">материалов (без </w:t>
            </w:r>
            <w:proofErr w:type="gramStart"/>
            <w:r w:rsidRPr="008E7537">
              <w:rPr>
                <w:rFonts w:ascii="Times New Roman" w:hAnsi="Times New Roman" w:cs="Times New Roman"/>
              </w:rPr>
              <w:t xml:space="preserve">НДС)   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Стоимость </w:t>
            </w:r>
            <w:proofErr w:type="gramStart"/>
            <w:r w:rsidRPr="008E7537">
              <w:rPr>
                <w:rFonts w:ascii="Times New Roman" w:hAnsi="Times New Roman" w:cs="Times New Roman"/>
              </w:rPr>
              <w:t>смазочных  материалов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(п. 4 x п. 5)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Итого </w:t>
            </w:r>
            <w:proofErr w:type="gramStart"/>
            <w:r w:rsidRPr="008E7537">
              <w:rPr>
                <w:rFonts w:ascii="Times New Roman" w:hAnsi="Times New Roman" w:cs="Times New Roman"/>
              </w:rPr>
              <w:t>затрат  на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 дизтопливо</w:t>
            </w:r>
            <w:r w:rsidRPr="008E7537">
              <w:rPr>
                <w:rFonts w:ascii="Times New Roman" w:hAnsi="Times New Roman" w:cs="Times New Roman"/>
              </w:rPr>
              <w:br/>
              <w:t xml:space="preserve">и смазочные материалы       </w:t>
            </w:r>
            <w:r w:rsidRPr="008E7537">
              <w:rPr>
                <w:rFonts w:ascii="Times New Roman" w:hAnsi="Times New Roman" w:cs="Times New Roman"/>
              </w:rPr>
              <w:br/>
              <w:t xml:space="preserve">(п. 3 + п. 6)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10</w:t>
      </w:r>
      <w:proofErr w:type="gramEnd"/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производственного персонала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(чел.)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260"/>
        <w:gridCol w:w="1677"/>
        <w:gridCol w:w="1457"/>
      </w:tblGrid>
      <w:tr w:rsidR="00745B38" w:rsidRPr="008E7537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№</w:t>
            </w:r>
            <w:r w:rsidRPr="008E753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7537">
              <w:rPr>
                <w:rFonts w:ascii="Times New Roman" w:hAnsi="Times New Roman" w:cs="Times New Roman"/>
              </w:rPr>
              <w:t xml:space="preserve">Факт  </w:t>
            </w:r>
            <w:r w:rsidRPr="008E7537">
              <w:rPr>
                <w:rFonts w:ascii="Times New Roman" w:hAnsi="Times New Roman" w:cs="Times New Roman"/>
              </w:rPr>
              <w:br/>
              <w:t>прошлого</w:t>
            </w:r>
            <w:proofErr w:type="gramEnd"/>
            <w:r w:rsidRPr="008E7537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Нормативная</w:t>
            </w:r>
            <w:r w:rsidRPr="008E7537">
              <w:rPr>
                <w:rFonts w:ascii="Times New Roman" w:hAnsi="Times New Roman" w:cs="Times New Roman"/>
              </w:rPr>
              <w:br/>
              <w:t>численность</w:t>
            </w:r>
            <w:r w:rsidRPr="008E75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Период </w:t>
            </w:r>
            <w:r w:rsidRPr="008E7537">
              <w:rPr>
                <w:rFonts w:ascii="Times New Roman" w:hAnsi="Times New Roman" w:cs="Times New Roman"/>
              </w:rPr>
              <w:br/>
              <w:t>регулирования</w:t>
            </w:r>
            <w:r w:rsidRPr="008E7537">
              <w:rPr>
                <w:rFonts w:ascii="Times New Roman" w:hAnsi="Times New Roman" w:cs="Times New Roman"/>
              </w:rPr>
              <w:br/>
              <w:t>(факт)</w:t>
            </w: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5</w:t>
            </w: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E7537">
              <w:rPr>
                <w:rFonts w:ascii="Times New Roman" w:hAnsi="Times New Roman" w:cs="Times New Roman"/>
              </w:rPr>
              <w:t>Локомотивные  бригады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 (машинисты, помощники)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2 .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Ремонтники подвижного состава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Составители поездов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Приемосдатчик груза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Дежурный стрелочного поста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Прочие производственные рабочие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E7537">
              <w:rPr>
                <w:rFonts w:ascii="Times New Roman" w:hAnsi="Times New Roman" w:cs="Times New Roman"/>
              </w:rPr>
              <w:t>в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537">
              <w:rPr>
                <w:rFonts w:ascii="Times New Roman" w:hAnsi="Times New Roman" w:cs="Times New Roman"/>
              </w:rPr>
              <w:t>т.ч</w:t>
            </w:r>
            <w:proofErr w:type="spellEnd"/>
            <w:r w:rsidRPr="008E7537">
              <w:rPr>
                <w:rFonts w:ascii="Times New Roman" w:hAnsi="Times New Roman" w:cs="Times New Roman"/>
              </w:rPr>
              <w:t xml:space="preserve">.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Итого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Pr="008E7537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11</w:t>
      </w:r>
      <w:proofErr w:type="gramEnd"/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затрат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оплату труда производственного персонала 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080"/>
        <w:gridCol w:w="1384"/>
        <w:gridCol w:w="1559"/>
        <w:gridCol w:w="1276"/>
      </w:tblGrid>
      <w:tr w:rsidR="00745B38" w:rsidRPr="00756816" w:rsidTr="009465F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№ </w:t>
            </w:r>
            <w:r w:rsidRPr="007568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Наименование профессии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Численность, чел.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56816">
              <w:rPr>
                <w:rFonts w:ascii="Times New Roman" w:hAnsi="Times New Roman" w:cs="Times New Roman"/>
              </w:rPr>
              <w:t>Среднемесячная  зарплат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 w:rsidRPr="00756816">
              <w:rPr>
                <w:rFonts w:ascii="Times New Roman" w:hAnsi="Times New Roman" w:cs="Times New Roman"/>
              </w:rPr>
              <w:t>а 1 работающего,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56816">
              <w:rPr>
                <w:rFonts w:ascii="Times New Roman" w:hAnsi="Times New Roman" w:cs="Times New Roman"/>
              </w:rPr>
              <w:t>Общая  сумма</w:t>
            </w:r>
            <w:proofErr w:type="gramEnd"/>
            <w:r w:rsidRPr="00756816">
              <w:rPr>
                <w:rFonts w:ascii="Times New Roman" w:hAnsi="Times New Roman" w:cs="Times New Roman"/>
              </w:rPr>
              <w:t xml:space="preserve">  </w:t>
            </w:r>
            <w:r w:rsidRPr="00756816">
              <w:rPr>
                <w:rFonts w:ascii="Times New Roman" w:hAnsi="Times New Roman" w:cs="Times New Roman"/>
              </w:rPr>
              <w:br/>
              <w:t xml:space="preserve">зарплаты за месяц (гр. 3 x гр. 4),  руб.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Планируемая</w:t>
            </w:r>
            <w:r w:rsidRPr="00756816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756816">
              <w:rPr>
                <w:rFonts w:ascii="Times New Roman" w:hAnsi="Times New Roman" w:cs="Times New Roman"/>
              </w:rPr>
              <w:br/>
              <w:t xml:space="preserve">зарплаты, </w:t>
            </w:r>
            <w:r w:rsidRPr="00756816">
              <w:rPr>
                <w:rFonts w:ascii="Times New Roman" w:hAnsi="Times New Roman" w:cs="Times New Roman"/>
              </w:rPr>
              <w:br/>
              <w:t xml:space="preserve">руб.    </w:t>
            </w: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56816">
              <w:rPr>
                <w:rFonts w:ascii="Times New Roman" w:hAnsi="Times New Roman" w:cs="Times New Roman"/>
                <w:b/>
              </w:rPr>
              <w:t xml:space="preserve">Факт прошлого года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Машинисты локомотивов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Помощники машинистов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Слесари-ремонтники </w:t>
            </w:r>
            <w:proofErr w:type="gramStart"/>
            <w:r w:rsidRPr="00756816">
              <w:rPr>
                <w:rFonts w:ascii="Times New Roman" w:hAnsi="Times New Roman" w:cs="Times New Roman"/>
              </w:rPr>
              <w:t>локо-</w:t>
            </w:r>
            <w:r w:rsidRPr="00756816">
              <w:rPr>
                <w:rFonts w:ascii="Times New Roman" w:hAnsi="Times New Roman" w:cs="Times New Roman"/>
              </w:rPr>
              <w:br/>
              <w:t>мотивов</w:t>
            </w:r>
            <w:proofErr w:type="gramEnd"/>
            <w:r w:rsidRPr="0075681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Составители поездов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Приемосдатчики   грузов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Монтеры пути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Дежурные стрелочного поста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Дежурные по переезду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Прочий произв. персонал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Итого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56816">
              <w:rPr>
                <w:rFonts w:ascii="Times New Roman" w:hAnsi="Times New Roman" w:cs="Times New Roman"/>
                <w:b/>
              </w:rPr>
              <w:t xml:space="preserve">Предшествующий период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Машинисты локомотивов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Помощники машинистов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Слесари-ремонтники </w:t>
            </w:r>
            <w:proofErr w:type="gramStart"/>
            <w:r w:rsidRPr="00756816">
              <w:rPr>
                <w:rFonts w:ascii="Times New Roman" w:hAnsi="Times New Roman" w:cs="Times New Roman"/>
              </w:rPr>
              <w:t>локо-</w:t>
            </w:r>
            <w:r w:rsidRPr="00756816">
              <w:rPr>
                <w:rFonts w:ascii="Times New Roman" w:hAnsi="Times New Roman" w:cs="Times New Roman"/>
              </w:rPr>
              <w:br/>
              <w:t>мотивов</w:t>
            </w:r>
            <w:proofErr w:type="gramEnd"/>
            <w:r w:rsidRPr="0075681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Составители поездов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Приемосдатчики   грузов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Монтеры пути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Дежурные стрелочного поста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Дежурные по переезду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Прочий произв. персонал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Итого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56816">
              <w:rPr>
                <w:rFonts w:ascii="Times New Roman" w:hAnsi="Times New Roman" w:cs="Times New Roman"/>
                <w:b/>
              </w:rPr>
              <w:t xml:space="preserve">Период регулирования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Машинисты локомотивов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Помощники машинистов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Слесари-ремонтники </w:t>
            </w:r>
            <w:proofErr w:type="gramStart"/>
            <w:r w:rsidRPr="00756816">
              <w:rPr>
                <w:rFonts w:ascii="Times New Roman" w:hAnsi="Times New Roman" w:cs="Times New Roman"/>
              </w:rPr>
              <w:t>локо-</w:t>
            </w:r>
            <w:r w:rsidRPr="00756816">
              <w:rPr>
                <w:rFonts w:ascii="Times New Roman" w:hAnsi="Times New Roman" w:cs="Times New Roman"/>
              </w:rPr>
              <w:br/>
              <w:t>мотивов</w:t>
            </w:r>
            <w:proofErr w:type="gramEnd"/>
            <w:r w:rsidRPr="0075681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Составители поездов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Приемосдатчики грузов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Монтеры пути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Дежурные стрелочного поста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Дежурные по переезду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Прочий произв. персонал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756816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816">
              <w:rPr>
                <w:rFonts w:ascii="Times New Roman" w:hAnsi="Times New Roman" w:cs="Times New Roman"/>
              </w:rPr>
              <w:t xml:space="preserve">Итого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756816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745B38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материальных затрат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содержание локомотивов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регулирования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843"/>
        <w:gridCol w:w="1842"/>
        <w:gridCol w:w="1701"/>
        <w:gridCol w:w="1276"/>
      </w:tblGrid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N </w:t>
            </w:r>
            <w:r w:rsidRPr="008E753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Наименование</w:t>
            </w:r>
            <w:r w:rsidRPr="008E7537">
              <w:rPr>
                <w:rFonts w:ascii="Times New Roman" w:hAnsi="Times New Roman" w:cs="Times New Roman"/>
              </w:rPr>
              <w:br/>
              <w:t xml:space="preserve">материалов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Норма расхода на 1 локомотив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Расход, кг (т, шт., </w:t>
            </w:r>
            <w:proofErr w:type="spellStart"/>
            <w:r w:rsidRPr="008E7537">
              <w:rPr>
                <w:rFonts w:ascii="Times New Roman" w:hAnsi="Times New Roman" w:cs="Times New Roman"/>
              </w:rPr>
              <w:t>компл</w:t>
            </w:r>
            <w:proofErr w:type="spellEnd"/>
            <w:proofErr w:type="gramStart"/>
            <w:r w:rsidRPr="008E7537">
              <w:rPr>
                <w:rFonts w:ascii="Times New Roman" w:hAnsi="Times New Roman" w:cs="Times New Roman"/>
              </w:rPr>
              <w:t xml:space="preserve">.)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537">
                <w:rPr>
                  <w:rFonts w:ascii="Times New Roman" w:hAnsi="Times New Roman" w:cs="Times New Roman"/>
                </w:rPr>
                <w:t xml:space="preserve">1 </w:t>
              </w:r>
              <w:proofErr w:type="gramStart"/>
              <w:r w:rsidRPr="008E7537">
                <w:rPr>
                  <w:rFonts w:ascii="Times New Roman" w:hAnsi="Times New Roman" w:cs="Times New Roman"/>
                </w:rPr>
                <w:t>кг</w:t>
              </w:r>
            </w:smartTag>
            <w:r w:rsidRPr="008E7537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8E7537">
              <w:rPr>
                <w:rFonts w:ascii="Times New Roman" w:hAnsi="Times New Roman" w:cs="Times New Roman"/>
              </w:rPr>
              <w:t xml:space="preserve">1 шт.,      </w:t>
            </w:r>
            <w:r w:rsidRPr="008E7537">
              <w:rPr>
                <w:rFonts w:ascii="Times New Roman" w:hAnsi="Times New Roman" w:cs="Times New Roman"/>
              </w:rPr>
              <w:br/>
              <w:t xml:space="preserve">1 </w:t>
            </w:r>
            <w:proofErr w:type="spellStart"/>
            <w:r w:rsidRPr="008E753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E7537">
              <w:rPr>
                <w:rFonts w:ascii="Times New Roman" w:hAnsi="Times New Roman" w:cs="Times New Roman"/>
              </w:rPr>
              <w:t xml:space="preserve">.),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Стоимость,</w:t>
            </w:r>
            <w:r w:rsidRPr="008E7537">
              <w:rPr>
                <w:rFonts w:ascii="Times New Roman" w:hAnsi="Times New Roman" w:cs="Times New Roman"/>
              </w:rPr>
              <w:br/>
              <w:t xml:space="preserve">руб.   </w:t>
            </w: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 13</w:t>
      </w:r>
    </w:p>
    <w:p w:rsidR="00745B38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материальных затрат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текущее содержание пути на период регулирования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675"/>
        <w:gridCol w:w="1080"/>
        <w:gridCol w:w="1215"/>
        <w:gridCol w:w="1035"/>
        <w:gridCol w:w="1355"/>
        <w:gridCol w:w="1559"/>
      </w:tblGrid>
      <w:tr w:rsidR="00745B38" w:rsidRPr="00C36D51" w:rsidTr="009465F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N </w:t>
            </w:r>
            <w:r w:rsidRPr="00C36D5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>Наименование</w:t>
            </w:r>
            <w:r w:rsidRPr="00C36D51">
              <w:rPr>
                <w:rFonts w:ascii="Times New Roman" w:hAnsi="Times New Roman" w:cs="Times New Roman"/>
              </w:rPr>
              <w:br/>
              <w:t xml:space="preserve">затрат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Ед. </w:t>
            </w:r>
            <w:r w:rsidRPr="00C36D5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Норма </w:t>
            </w:r>
            <w:r w:rsidRPr="00C36D51">
              <w:rPr>
                <w:rFonts w:ascii="Times New Roman" w:hAnsi="Times New Roman" w:cs="Times New Roman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36D51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Стоимость 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>Потребность</w:t>
            </w:r>
            <w:r w:rsidRPr="00C36D51">
              <w:rPr>
                <w:rFonts w:ascii="Times New Roman" w:hAnsi="Times New Roman" w:cs="Times New Roman"/>
              </w:rPr>
              <w:br/>
              <w:t xml:space="preserve">на путь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Сумма   </w:t>
            </w:r>
            <w:r w:rsidRPr="00C36D51">
              <w:rPr>
                <w:rFonts w:ascii="Times New Roman" w:hAnsi="Times New Roman" w:cs="Times New Roman"/>
              </w:rPr>
              <w:br/>
              <w:t xml:space="preserve">расходов  </w:t>
            </w:r>
            <w:r w:rsidRPr="00C36D5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C36D51" w:rsidRDefault="00745B38" w:rsidP="009465F5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C36D51" w:rsidRDefault="00745B38" w:rsidP="009465F5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C36D51" w:rsidRDefault="00745B38" w:rsidP="009465F5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C36D51" w:rsidRDefault="00745B38" w:rsidP="009465F5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C36D51" w:rsidRDefault="00745B38" w:rsidP="009465F5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C36D51" w:rsidRDefault="00745B38" w:rsidP="009465F5"/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8     </w:t>
            </w: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Накладки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Болты       </w:t>
            </w:r>
            <w:r w:rsidRPr="00C36D51">
              <w:rPr>
                <w:rFonts w:ascii="Times New Roman" w:hAnsi="Times New Roman" w:cs="Times New Roman"/>
              </w:rPr>
              <w:br/>
              <w:t xml:space="preserve">с гайками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Подкладки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Костыли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36D51">
              <w:rPr>
                <w:rFonts w:ascii="Times New Roman" w:hAnsi="Times New Roman" w:cs="Times New Roman"/>
              </w:rPr>
              <w:t>Противоугоны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Шпалы       </w:t>
            </w:r>
            <w:r w:rsidRPr="00C36D51">
              <w:rPr>
                <w:rFonts w:ascii="Times New Roman" w:hAnsi="Times New Roman" w:cs="Times New Roman"/>
              </w:rPr>
              <w:br/>
              <w:t xml:space="preserve">деревянные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Балласт     </w:t>
            </w:r>
            <w:r w:rsidRPr="00C36D51">
              <w:rPr>
                <w:rFonts w:ascii="Times New Roman" w:hAnsi="Times New Roman" w:cs="Times New Roman"/>
              </w:rPr>
              <w:br/>
              <w:t xml:space="preserve">щебеночный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>куб.</w:t>
            </w:r>
            <w:r w:rsidRPr="00C36D51">
              <w:rPr>
                <w:rFonts w:ascii="Times New Roman" w:hAnsi="Times New Roman" w:cs="Times New Roman"/>
              </w:rPr>
              <w:br/>
              <w:t xml:space="preserve">м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Прокладки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Смазка      </w:t>
            </w:r>
            <w:r w:rsidRPr="00C36D51">
              <w:rPr>
                <w:rFonts w:ascii="Times New Roman" w:hAnsi="Times New Roman" w:cs="Times New Roman"/>
              </w:rPr>
              <w:br/>
              <w:t xml:space="preserve">рельсовая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кг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C36D51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6D51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C36D51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Pr="00C36D51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 14</w:t>
      </w:r>
    </w:p>
    <w:p w:rsidR="00745B38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 материальных затрат</w:t>
      </w: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содержание стрелочных переводов на период регулирования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1080"/>
        <w:gridCol w:w="1215"/>
        <w:gridCol w:w="675"/>
        <w:gridCol w:w="1303"/>
        <w:gridCol w:w="1843"/>
      </w:tblGrid>
      <w:tr w:rsidR="00745B38" w:rsidRPr="00D16B03" w:rsidTr="009465F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№</w:t>
            </w:r>
          </w:p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Наименование</w:t>
            </w:r>
            <w:r w:rsidRPr="00D16B03">
              <w:rPr>
                <w:rFonts w:ascii="Times New Roman" w:hAnsi="Times New Roman" w:cs="Times New Roman"/>
              </w:rPr>
              <w:br/>
              <w:t xml:space="preserve">затрат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Норма </w:t>
            </w:r>
            <w:r w:rsidRPr="00D16B03">
              <w:rPr>
                <w:rFonts w:ascii="Times New Roman" w:hAnsi="Times New Roman" w:cs="Times New Roman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16B03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Стоимость  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Потребность на все стрелки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Сумма   </w:t>
            </w:r>
            <w:r w:rsidRPr="00D16B03">
              <w:rPr>
                <w:rFonts w:ascii="Times New Roman" w:hAnsi="Times New Roman" w:cs="Times New Roman"/>
              </w:rPr>
              <w:br/>
              <w:t xml:space="preserve">расходов  </w:t>
            </w:r>
            <w:r w:rsidRPr="00D16B03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D16B03" w:rsidRDefault="00745B38" w:rsidP="009465F5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D16B03" w:rsidRDefault="00745B38" w:rsidP="009465F5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D16B03" w:rsidRDefault="00745B38" w:rsidP="009465F5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D16B03" w:rsidRDefault="00745B38" w:rsidP="009465F5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D16B03" w:rsidRDefault="00745B38" w:rsidP="009465F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38" w:rsidRPr="00D16B03" w:rsidRDefault="00745B38" w:rsidP="009465F5"/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8     </w:t>
            </w:r>
          </w:p>
        </w:tc>
      </w:tr>
      <w:tr w:rsidR="00745B38" w:rsidRPr="00D16B03" w:rsidTr="009465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Болты с гай-</w:t>
            </w:r>
            <w:proofErr w:type="spellStart"/>
            <w:r w:rsidRPr="00D16B03">
              <w:rPr>
                <w:rFonts w:ascii="Times New Roman" w:hAnsi="Times New Roman" w:cs="Times New Roman"/>
              </w:rPr>
              <w:t>ками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 для крестовин  и контррельс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Брусья      </w:t>
            </w:r>
            <w:r w:rsidRPr="00D16B03">
              <w:rPr>
                <w:rFonts w:ascii="Times New Roman" w:hAnsi="Times New Roman" w:cs="Times New Roman"/>
              </w:rPr>
              <w:br/>
              <w:t xml:space="preserve">переводные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6B0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D16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Крестовины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6B03">
              <w:rPr>
                <w:rFonts w:ascii="Times New Roman" w:hAnsi="Times New Roman" w:cs="Times New Roman"/>
              </w:rPr>
              <w:t>Противоугоны</w:t>
            </w:r>
            <w:proofErr w:type="spellEnd"/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пруж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.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кг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Шурупы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кг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Электроды   </w:t>
            </w:r>
            <w:r w:rsidRPr="00D16B03">
              <w:rPr>
                <w:rFonts w:ascii="Times New Roman" w:hAnsi="Times New Roman" w:cs="Times New Roman"/>
              </w:rPr>
              <w:br/>
              <w:t xml:space="preserve">сварочные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кг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Стыковые    </w:t>
            </w:r>
            <w:r w:rsidRPr="00D16B03">
              <w:rPr>
                <w:rFonts w:ascii="Times New Roman" w:hAnsi="Times New Roman" w:cs="Times New Roman"/>
              </w:rPr>
              <w:br/>
              <w:t xml:space="preserve">соединители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 15</w:t>
      </w:r>
    </w:p>
    <w:p w:rsidR="00745B38" w:rsidRDefault="00745B38" w:rsidP="00745B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амортизационных отчислений </w:t>
      </w:r>
    </w:p>
    <w:p w:rsidR="00745B38" w:rsidRDefault="00745B38" w:rsidP="00745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080"/>
        <w:gridCol w:w="1305"/>
        <w:gridCol w:w="1260"/>
        <w:gridCol w:w="1600"/>
      </w:tblGrid>
      <w:tr w:rsidR="00745B38" w:rsidRPr="00D16B03" w:rsidTr="009465F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№ </w:t>
            </w:r>
            <w:r w:rsidRPr="00D16B0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Наименование  </w:t>
            </w:r>
            <w:r w:rsidRPr="00D16B03">
              <w:rPr>
                <w:rFonts w:ascii="Times New Roman" w:hAnsi="Times New Roman" w:cs="Times New Roman"/>
              </w:rPr>
              <w:br/>
              <w:t xml:space="preserve">основных    </w:t>
            </w:r>
            <w:r w:rsidRPr="00D16B03">
              <w:rPr>
                <w:rFonts w:ascii="Times New Roman" w:hAnsi="Times New Roman" w:cs="Times New Roman"/>
              </w:rPr>
              <w:br/>
              <w:t>производственных</w:t>
            </w:r>
            <w:r w:rsidRPr="00D16B03">
              <w:rPr>
                <w:rFonts w:ascii="Times New Roman" w:hAnsi="Times New Roman" w:cs="Times New Roman"/>
              </w:rPr>
              <w:br/>
              <w:t xml:space="preserve">фондов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Инвентарный</w:t>
            </w:r>
            <w:r w:rsidRPr="00D16B03">
              <w:rPr>
                <w:rFonts w:ascii="Times New Roman" w:hAnsi="Times New Roman" w:cs="Times New Roman"/>
              </w:rPr>
              <w:br/>
              <w:t xml:space="preserve">номер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Дата   </w:t>
            </w:r>
            <w:r w:rsidRPr="00D16B03">
              <w:rPr>
                <w:rFonts w:ascii="Times New Roman" w:hAnsi="Times New Roman" w:cs="Times New Roman"/>
              </w:rPr>
              <w:br/>
              <w:t>ввода в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эксплуа</w:t>
            </w:r>
            <w:proofErr w:type="spellEnd"/>
            <w:r w:rsidRPr="00D16B03">
              <w:rPr>
                <w:rFonts w:ascii="Times New Roman" w:hAnsi="Times New Roman" w:cs="Times New Roman"/>
              </w:rPr>
              <w:t>-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тацию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Балансовая</w:t>
            </w:r>
            <w:r w:rsidRPr="00D16B03">
              <w:rPr>
                <w:rFonts w:ascii="Times New Roman" w:hAnsi="Times New Roman" w:cs="Times New Roman"/>
              </w:rPr>
              <w:br/>
              <w:t>стоимость,</w:t>
            </w:r>
            <w:r w:rsidRPr="00D16B03">
              <w:rPr>
                <w:rFonts w:ascii="Times New Roman" w:hAnsi="Times New Roman" w:cs="Times New Roman"/>
              </w:rPr>
              <w:br/>
              <w:t xml:space="preserve">руб.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Норма  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амортиза</w:t>
            </w:r>
            <w:proofErr w:type="spellEnd"/>
            <w:r w:rsidRPr="00D16B03">
              <w:rPr>
                <w:rFonts w:ascii="Times New Roman" w:hAnsi="Times New Roman" w:cs="Times New Roman"/>
              </w:rPr>
              <w:t>-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03">
              <w:rPr>
                <w:rFonts w:ascii="Times New Roman" w:hAnsi="Times New Roman" w:cs="Times New Roman"/>
              </w:rPr>
              <w:t>отчисле</w:t>
            </w:r>
            <w:proofErr w:type="spellEnd"/>
            <w:r w:rsidRPr="00D16B03">
              <w:rPr>
                <w:rFonts w:ascii="Times New Roman" w:hAnsi="Times New Roman" w:cs="Times New Roman"/>
              </w:rPr>
              <w:t>-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ний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Сумма  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амортизацион</w:t>
            </w:r>
            <w:proofErr w:type="spellEnd"/>
            <w:r w:rsidRPr="00D16B03">
              <w:rPr>
                <w:rFonts w:ascii="Times New Roman" w:hAnsi="Times New Roman" w:cs="Times New Roman"/>
              </w:rPr>
              <w:t>-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ных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03">
              <w:rPr>
                <w:rFonts w:ascii="Times New Roman" w:hAnsi="Times New Roman" w:cs="Times New Roman"/>
              </w:rPr>
              <w:t>отчисле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- </w:t>
            </w:r>
            <w:r w:rsidRPr="00D16B03">
              <w:rPr>
                <w:rFonts w:ascii="Times New Roman" w:hAnsi="Times New Roman" w:cs="Times New Roman"/>
              </w:rPr>
              <w:br/>
            </w:r>
            <w:proofErr w:type="spellStart"/>
            <w:r w:rsidRPr="00D16B03">
              <w:rPr>
                <w:rFonts w:ascii="Times New Roman" w:hAnsi="Times New Roman" w:cs="Times New Roman"/>
              </w:rPr>
              <w:t>ний</w:t>
            </w:r>
            <w:proofErr w:type="spellEnd"/>
            <w:r w:rsidRPr="00D16B03">
              <w:rPr>
                <w:rFonts w:ascii="Times New Roman" w:hAnsi="Times New Roman" w:cs="Times New Roman"/>
              </w:rPr>
              <w:t xml:space="preserve">,   руб.   </w:t>
            </w: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7</w:t>
            </w: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16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ОБЩЕПРОИЗВОДСТВЕННЫХ РАСХОДОВ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585"/>
        <w:gridCol w:w="1440"/>
        <w:gridCol w:w="1800"/>
        <w:gridCol w:w="1420"/>
      </w:tblGrid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№ </w:t>
            </w:r>
            <w:r w:rsidRPr="008E753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Ед. </w:t>
            </w:r>
            <w:r w:rsidRPr="008E753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Факт прошлого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53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Предшествующий </w:t>
            </w:r>
            <w:r w:rsidRPr="008E7537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Период</w:t>
            </w:r>
            <w:r w:rsidRPr="008E7537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Итого затрат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spacing w:after="171"/>
        <w:jc w:val="center"/>
        <w:rPr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D0A31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7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ОБЩЕХОЗЯЙСТВЕННЫХ РАСХОДОВ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585"/>
        <w:gridCol w:w="1440"/>
        <w:gridCol w:w="1800"/>
        <w:gridCol w:w="1420"/>
      </w:tblGrid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№ </w:t>
            </w:r>
            <w:r w:rsidRPr="008E753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Ед. </w:t>
            </w:r>
            <w:r w:rsidRPr="008E753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Факт прошлого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53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Предшествующий </w:t>
            </w:r>
            <w:r w:rsidRPr="008E7537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Период</w:t>
            </w:r>
            <w:r w:rsidRPr="008E7537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8E7537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7537">
              <w:rPr>
                <w:rFonts w:ascii="Times New Roman" w:hAnsi="Times New Roman" w:cs="Times New Roman"/>
              </w:rPr>
              <w:t>Итого затрат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8E7537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18</w:t>
      </w:r>
    </w:p>
    <w:p w:rsidR="00745B38" w:rsidRDefault="00745B38" w:rsidP="00745B38">
      <w:pPr>
        <w:spacing w:after="171"/>
        <w:rPr>
          <w:sz w:val="24"/>
          <w:szCs w:val="24"/>
        </w:rPr>
      </w:pPr>
      <w:r w:rsidRPr="008D0A31">
        <w:rPr>
          <w:sz w:val="24"/>
          <w:szCs w:val="24"/>
        </w:rPr>
        <w:t>РАСПРЕДЕЛЕНИЕ ОБЩЕПРОИЗВОДСТВЕННЫХ РАСХОДОВ ПО ВИДАМ УСЛУГ</w:t>
      </w:r>
    </w:p>
    <w:tbl>
      <w:tblPr>
        <w:tblW w:w="87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440"/>
        <w:gridCol w:w="1800"/>
        <w:gridCol w:w="1420"/>
      </w:tblGrid>
      <w:tr w:rsidR="00745B38" w:rsidRPr="00D16B03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№ </w:t>
            </w:r>
            <w:r w:rsidRPr="00D16B0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Факт прошлого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Предшествующий </w:t>
            </w:r>
            <w:r w:rsidRPr="00D16B03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Период</w:t>
            </w:r>
            <w:r w:rsidRPr="00D16B03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Общепроизводственные расходы (приложение </w:t>
            </w:r>
            <w:r>
              <w:t>16</w:t>
            </w:r>
            <w:r w:rsidRPr="00D16B03">
              <w:t>),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Фонд оплаты труда &lt;*&gt;</w:t>
            </w:r>
            <w:r w:rsidRPr="00D16B03">
              <w:br/>
              <w:t>по цеху,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Отношение общепроизводственных расходов к фонду оплаты труда </w:t>
            </w:r>
            <w:r w:rsidRPr="00D16B03">
              <w:br/>
              <w:t>&lt;*&gt;,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 xml:space="preserve">Фонд оплаты труда по услуге промышленного железнодорожного транспорта (приложение </w:t>
            </w:r>
            <w:r>
              <w:t>10</w:t>
            </w:r>
            <w:r w:rsidRPr="00D16B03">
              <w:t>) &lt;*&gt;, 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Общепроизводственные расходы, относимые на услугу промышленного железнодорожного транспорта на</w:t>
            </w:r>
            <w:r>
              <w:t xml:space="preserve"> подъез</w:t>
            </w:r>
            <w:r w:rsidRPr="00D16B03">
              <w:t>дных путях </w:t>
            </w:r>
            <w:r>
              <w:t xml:space="preserve"> </w:t>
            </w:r>
            <w:r w:rsidRPr="00D16B03">
              <w:t>(п. 3 x п. 4),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45B38" w:rsidRDefault="00745B38" w:rsidP="00745B38">
      <w:pPr>
        <w:spacing w:after="171"/>
        <w:rPr>
          <w:sz w:val="24"/>
          <w:szCs w:val="24"/>
        </w:rPr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D0A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19</w:t>
      </w:r>
    </w:p>
    <w:p w:rsidR="00745B38" w:rsidRDefault="00745B38" w:rsidP="00745B38">
      <w:pPr>
        <w:spacing w:after="171"/>
        <w:rPr>
          <w:sz w:val="24"/>
          <w:szCs w:val="24"/>
        </w:rPr>
      </w:pPr>
      <w:r w:rsidRPr="008D0A31">
        <w:rPr>
          <w:sz w:val="24"/>
          <w:szCs w:val="24"/>
        </w:rPr>
        <w:t>РАСПРЕДЕЛЕНИЕ ОБЩЕХОЗЯЙСТВЕННЫХ РАСХОДОВ ПО ВИДАМ УСЛУГ</w:t>
      </w:r>
    </w:p>
    <w:tbl>
      <w:tblPr>
        <w:tblW w:w="87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440"/>
        <w:gridCol w:w="1800"/>
        <w:gridCol w:w="1420"/>
      </w:tblGrid>
      <w:tr w:rsidR="00745B38" w:rsidRPr="00D16B03" w:rsidTr="009465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№ </w:t>
            </w:r>
            <w:r w:rsidRPr="00D16B0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Факт прошлого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 xml:space="preserve">Предшествующий </w:t>
            </w:r>
            <w:r w:rsidRPr="00D16B03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Период</w:t>
            </w:r>
            <w:r w:rsidRPr="00D16B03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B03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Общехозяйственные расходы (приложение 17),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Фонд оплаты труда &lt;*&gt; по цеху,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Отношение общехозяйственных расходов к фонду оплаты труда &lt;*&gt;,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Фонд оплаты труда по услуге промышленного железнодорожного транспорта (приложение 11) &lt;*&gt;,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D16B03" w:rsidTr="00946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spacing w:after="171"/>
            </w:pPr>
            <w:r w:rsidRPr="00D16B03"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r w:rsidRPr="00D16B03">
              <w:t>Общехозяйственные расходы, относимые на услугу промышленного железнодорожного транспорта на подъездных железнодорожных путях  (п. 3 x п. 4),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D16B03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spacing w:after="171"/>
        <w:rPr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428"/>
        <w:gridCol w:w="4894"/>
      </w:tblGrid>
      <w:tr w:rsidR="00745B38" w:rsidTr="009465F5">
        <w:tc>
          <w:tcPr>
            <w:tcW w:w="4428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94" w:type="dxa"/>
          </w:tcPr>
          <w:p w:rsidR="00745B38" w:rsidRDefault="00745B38" w:rsidP="009465F5">
            <w:pPr>
              <w:pStyle w:val="ConsPlusTit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Приложение  20</w:t>
            </w:r>
          </w:p>
        </w:tc>
      </w:tr>
    </w:tbl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01"/>
        <w:gridCol w:w="3342"/>
        <w:gridCol w:w="720"/>
        <w:gridCol w:w="1406"/>
        <w:gridCol w:w="1417"/>
        <w:gridCol w:w="1560"/>
      </w:tblGrid>
      <w:tr w:rsidR="00745B38" w:rsidTr="009465F5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pPr>
              <w:jc w:val="center"/>
            </w:pPr>
            <w:r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pPr>
              <w:jc w:val="center"/>
            </w:pPr>
            <w:r>
              <w:t>Един.  изм.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pPr>
              <w:jc w:val="center"/>
            </w:pPr>
            <w:r>
              <w:t>Факт прошлого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pPr>
              <w:jc w:val="center"/>
            </w:pPr>
            <w:r>
              <w:t>Предшествующий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pPr>
              <w:jc w:val="center"/>
            </w:pPr>
            <w:r>
              <w:t>Период  регулирования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</w:tr>
      <w:tr w:rsidR="00745B38" w:rsidTr="009465F5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/>
        </w:tc>
      </w:tr>
      <w:tr w:rsidR="00745B38" w:rsidTr="009465F5">
        <w:trPr>
          <w:trHeight w:val="25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>
            <w:pPr>
              <w:jc w:val="center"/>
            </w:pPr>
            <w: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>
            <w:pPr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38" w:rsidRDefault="00745B38" w:rsidP="009465F5">
            <w:pPr>
              <w:jc w:val="center"/>
            </w:pPr>
            <w:r>
              <w:t>6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rPr>
                <w:b/>
                <w:bCs/>
              </w:rPr>
            </w:pPr>
            <w:r>
              <w:rPr>
                <w:b/>
                <w:bCs/>
              </w:rPr>
              <w:t>1. Показатели по труду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1.1.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Среднесписочная численность,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 - численность относимая на перевозку груза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 xml:space="preserve"> -"-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 - прочая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 xml:space="preserve"> -"-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1.2.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Фонд оплаты труда,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 - ФОТ относимый на перевозку груза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 xml:space="preserve"> -"-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 - прочая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 xml:space="preserve"> -"-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1.3.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38" w:rsidRDefault="00745B38" w:rsidP="009465F5">
            <w:r>
              <w:t>Среднемесячная заработная плата 1 работника по предприятию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 - ФОТ относимый на перевозку груза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 xml:space="preserve"> -"-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 - прочая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 xml:space="preserve"> -"-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rPr>
                <w:b/>
                <w:bCs/>
              </w:rPr>
            </w:pPr>
            <w:r>
              <w:rPr>
                <w:b/>
                <w:bCs/>
              </w:rPr>
              <w:t>2.Дизельное топливо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2.1.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Расход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2.2.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Затраты на топливо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2.3.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Средняя стоимость одной тонны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rPr>
                <w:b/>
                <w:bCs/>
              </w:rPr>
            </w:pPr>
            <w:r>
              <w:rPr>
                <w:b/>
                <w:bCs/>
              </w:rPr>
              <w:t>3.Бензин и смазочные материалы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3.1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Расход бензина и смазочных 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литр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3.2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Затраты на бензин и смазочные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3.3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Средняя стоимость одной тонны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rPr>
                <w:b/>
                <w:bCs/>
              </w:rPr>
            </w:pPr>
            <w:r>
              <w:rPr>
                <w:b/>
                <w:bCs/>
              </w:rPr>
              <w:t>4.Электроэнергия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4.1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Расход электроэнергии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кВт х 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4.2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Затраты на электроэнергию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4.3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Средняя стоимость одного кВт х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rPr>
                <w:b/>
                <w:bCs/>
              </w:rPr>
            </w:pPr>
            <w:r>
              <w:rPr>
                <w:b/>
                <w:bCs/>
              </w:rPr>
              <w:t>5.Теплоэнергия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5.1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Расход </w:t>
            </w:r>
            <w:proofErr w:type="spellStart"/>
            <w:r>
              <w:t>теплоэнергии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Гкал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5.2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 xml:space="preserve">Затраты на </w:t>
            </w:r>
            <w:proofErr w:type="spellStart"/>
            <w:r>
              <w:t>теплоэнергию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5.3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Средняя стоимость одного 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rPr>
                <w:b/>
                <w:bCs/>
              </w:rPr>
            </w:pPr>
            <w:r>
              <w:rPr>
                <w:b/>
                <w:bCs/>
              </w:rPr>
              <w:t>6.Водоснабжение и водоотведение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Расход воды и водоотведение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м3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6.2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Затраты на водоснабжение и водоотведение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6.3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Средняя стоимость одного куб. метра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pPr>
              <w:jc w:val="center"/>
            </w:pPr>
            <w: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  <w:tr w:rsidR="00745B38" w:rsidTr="009465F5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B38" w:rsidRDefault="00745B38" w:rsidP="009465F5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B38" w:rsidRDefault="00745B38" w:rsidP="009465F5">
            <w:r>
              <w:t> </w:t>
            </w:r>
          </w:p>
        </w:tc>
      </w:tr>
    </w:tbl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Гл. бухгалтер</w:t>
      </w: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 21</w:t>
      </w:r>
    </w:p>
    <w:p w:rsidR="00745B38" w:rsidRDefault="00745B38" w:rsidP="00745B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86"/>
      </w:tblGrid>
      <w:tr w:rsidR="00745B38" w:rsidTr="009465F5">
        <w:tc>
          <w:tcPr>
            <w:tcW w:w="4428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45B38" w:rsidRDefault="00745B38" w:rsidP="009465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необходимой балансовой прибыли </w:t>
      </w:r>
    </w:p>
    <w:p w:rsidR="00745B38" w:rsidRDefault="00745B38" w:rsidP="00745B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80"/>
        <w:gridCol w:w="1260"/>
        <w:gridCol w:w="1798"/>
        <w:gridCol w:w="1701"/>
      </w:tblGrid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№  </w:t>
            </w:r>
            <w:r w:rsidRPr="00687748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Статьи затрат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Факт  </w:t>
            </w:r>
            <w:r w:rsidRPr="00687748">
              <w:rPr>
                <w:rFonts w:ascii="Times New Roman" w:hAnsi="Times New Roman" w:cs="Times New Roman"/>
              </w:rPr>
              <w:br/>
              <w:t>прошлого</w:t>
            </w:r>
            <w:r w:rsidRPr="00687748">
              <w:rPr>
                <w:rFonts w:ascii="Times New Roman" w:hAnsi="Times New Roman" w:cs="Times New Roman"/>
              </w:rPr>
              <w:br/>
              <w:t xml:space="preserve">года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Предшествующий период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Период </w:t>
            </w:r>
            <w:r w:rsidRPr="00687748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Прибыль на развитие производства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 xml:space="preserve">в </w:t>
            </w:r>
            <w:proofErr w:type="spellStart"/>
            <w:r w:rsidRPr="00687748">
              <w:t>т.ч</w:t>
            </w:r>
            <w:proofErr w:type="spellEnd"/>
            <w:r w:rsidRPr="00687748">
              <w:t>. капитальные вложения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Прибыль на социальное развитие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Прибыль на поощрение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Прибыль на прочие цели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4.1.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 xml:space="preserve">в </w:t>
            </w:r>
            <w:proofErr w:type="spellStart"/>
            <w:r w:rsidRPr="00687748">
              <w:t>т.ч</w:t>
            </w:r>
            <w:proofErr w:type="spellEnd"/>
            <w:r w:rsidRPr="00687748">
              <w:t>. плата за сверхнормативные выбросы (сбросы) загрязняющих веществ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Дивиденды по акциям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 xml:space="preserve">Налоги в </w:t>
            </w:r>
            <w:proofErr w:type="spellStart"/>
            <w:r w:rsidRPr="00687748">
              <w:t>т.ч</w:t>
            </w:r>
            <w:proofErr w:type="spellEnd"/>
            <w:r w:rsidRPr="00687748"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6.5.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Балансовая прибыль, всего: </w:t>
            </w:r>
            <w:r w:rsidRPr="00687748">
              <w:br/>
              <w:t xml:space="preserve">в </w:t>
            </w:r>
            <w:proofErr w:type="spellStart"/>
            <w:r w:rsidRPr="00687748">
              <w:t>т.ч</w:t>
            </w:r>
            <w:proofErr w:type="spellEnd"/>
            <w:r w:rsidRPr="00687748"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7.1.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от реализации услуг по </w:t>
            </w:r>
            <w:r w:rsidRPr="00687748">
              <w:br/>
              <w:t>перевозке грузов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7.2.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от прочих видов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745B38" w:rsidRDefault="00745B38" w:rsidP="00745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Гл. бухгалтер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745B38" w:rsidRDefault="00745B38" w:rsidP="00745B38">
      <w:pPr>
        <w:pStyle w:val="ConsPlusNormal"/>
        <w:widowControl/>
        <w:ind w:firstLine="0"/>
      </w:pPr>
    </w:p>
    <w:p w:rsidR="00745B38" w:rsidRPr="008D0A31" w:rsidRDefault="00745B38" w:rsidP="00745B38">
      <w:pPr>
        <w:spacing w:after="171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8D0A31">
        <w:rPr>
          <w:sz w:val="24"/>
          <w:szCs w:val="24"/>
        </w:rPr>
        <w:lastRenderedPageBreak/>
        <w:t>Приложение 22</w:t>
      </w:r>
    </w:p>
    <w:p w:rsidR="00745B38" w:rsidRDefault="00745B38" w:rsidP="00745B38">
      <w:pPr>
        <w:spacing w:after="171"/>
        <w:jc w:val="center"/>
        <w:rPr>
          <w:sz w:val="24"/>
          <w:szCs w:val="24"/>
        </w:rPr>
      </w:pPr>
      <w:r w:rsidRPr="008D0A31">
        <w:rPr>
          <w:sz w:val="24"/>
          <w:szCs w:val="24"/>
        </w:rPr>
        <w:t>РАСЧЕТ ТАРИФА</w:t>
      </w:r>
      <w:r>
        <w:rPr>
          <w:sz w:val="24"/>
          <w:szCs w:val="24"/>
        </w:rPr>
        <w:t xml:space="preserve"> </w:t>
      </w:r>
      <w:r w:rsidRPr="008D0A31">
        <w:rPr>
          <w:sz w:val="24"/>
          <w:szCs w:val="24"/>
        </w:rPr>
        <w:t>ЗА МАНЕВРОВУЮ РАБОТУ ЛОКОМОТИВА</w:t>
      </w: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94"/>
        <w:gridCol w:w="1260"/>
        <w:gridCol w:w="1260"/>
        <w:gridCol w:w="1449"/>
        <w:gridCol w:w="1275"/>
      </w:tblGrid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№  </w:t>
            </w:r>
            <w:r w:rsidRPr="0068774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Единица </w:t>
            </w:r>
            <w:r w:rsidRPr="0068774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Факт  </w:t>
            </w:r>
            <w:r w:rsidRPr="00687748">
              <w:rPr>
                <w:rFonts w:ascii="Times New Roman" w:hAnsi="Times New Roman" w:cs="Times New Roman"/>
              </w:rPr>
              <w:br/>
              <w:t>прошлого</w:t>
            </w:r>
            <w:r w:rsidRPr="0068774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 xml:space="preserve">Период </w:t>
            </w:r>
            <w:r w:rsidRPr="00687748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748">
              <w:rPr>
                <w:rFonts w:ascii="Times New Roman" w:hAnsi="Times New Roman" w:cs="Times New Roman"/>
              </w:rPr>
              <w:t>6</w:t>
            </w: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Прямые расходы,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 xml:space="preserve">Материалы (приложения </w:t>
            </w:r>
            <w:r>
              <w:t>12,13,14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Дизтопливо и смазочные мате- </w:t>
            </w:r>
            <w:r w:rsidRPr="00687748">
              <w:br/>
              <w:t xml:space="preserve">риалы (приложение </w:t>
            </w:r>
            <w:r>
              <w:t>9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1.3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 xml:space="preserve">Оплата труда (приложение </w:t>
            </w:r>
            <w:r>
              <w:t>11)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1.4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Отчисления на социальные </w:t>
            </w:r>
            <w:r w:rsidRPr="00687748">
              <w:br/>
              <w:t>нужды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1.5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Амортизационные отчисления </w:t>
            </w:r>
            <w:r w:rsidRPr="00687748">
              <w:br/>
              <w:t xml:space="preserve">(приложение </w:t>
            </w:r>
            <w:r>
              <w:t>15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1.6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 xml:space="preserve">Ремонт (приложение </w:t>
            </w:r>
            <w:r>
              <w:t>8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Накладные расходы, в том </w:t>
            </w:r>
            <w:r w:rsidRPr="00687748">
              <w:br/>
              <w:t>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2.1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Общепроизводственные расходы </w:t>
            </w:r>
            <w:r w:rsidRPr="00687748">
              <w:br/>
              <w:t xml:space="preserve">(приложение </w:t>
            </w:r>
            <w:r>
              <w:t>18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2.2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Общехозяйственные расходы </w:t>
            </w:r>
            <w:r w:rsidRPr="00687748">
              <w:br/>
              <w:t xml:space="preserve">(приложение </w:t>
            </w:r>
            <w:r>
              <w:t>19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3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Итого затраты (п. 1 + п. 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4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>
              <w:t>Прибыль (приложение 21</w:t>
            </w:r>
            <w:r w:rsidRPr="00687748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5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Рентабельность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Доход от услуги (п. 3 + п. 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/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в том числе по потребителям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7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 xml:space="preserve">Общий объем </w:t>
            </w:r>
            <w:proofErr w:type="spellStart"/>
            <w:r w:rsidRPr="00687748">
              <w:t>локомотиво</w:t>
            </w:r>
            <w:proofErr w:type="spellEnd"/>
            <w:r w:rsidRPr="00687748">
              <w:t>-часов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r w:rsidRPr="00687748">
              <w:t>тыс. </w:t>
            </w:r>
            <w:r w:rsidRPr="00687748">
              <w:br/>
            </w:r>
            <w:proofErr w:type="spellStart"/>
            <w:r w:rsidRPr="00687748">
              <w:t>лок</w:t>
            </w:r>
            <w:proofErr w:type="spellEnd"/>
            <w:r w:rsidRPr="00687748">
              <w:t>-час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5B38" w:rsidRPr="00687748" w:rsidTr="009465F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8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 xml:space="preserve">Тариф на 1 </w:t>
            </w:r>
            <w:proofErr w:type="spellStart"/>
            <w:r w:rsidRPr="00687748">
              <w:t>лок</w:t>
            </w:r>
            <w:proofErr w:type="spellEnd"/>
            <w:r w:rsidRPr="00687748">
              <w:t>-час (п. 6 / п. 7)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  <w:r w:rsidRPr="00687748"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38" w:rsidRPr="00687748" w:rsidRDefault="00745B38" w:rsidP="009465F5">
            <w:pPr>
              <w:spacing w:after="171"/>
            </w:pPr>
          </w:p>
        </w:tc>
      </w:tr>
    </w:tbl>
    <w:p w:rsidR="00745B38" w:rsidRDefault="00745B38" w:rsidP="00745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745B38" w:rsidRDefault="00745B38" w:rsidP="00745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ПЭО</w:t>
      </w:r>
    </w:p>
    <w:p w:rsidR="00745B38" w:rsidRDefault="00745B38" w:rsidP="00745B38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Гл. бухгалтер</w:t>
      </w:r>
    </w:p>
    <w:p w:rsidR="00682DCF" w:rsidRDefault="00682DCF"/>
    <w:sectPr w:rsidR="00682DCF" w:rsidSect="002A67AE"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36" w:rsidRDefault="00577836" w:rsidP="00745B38">
      <w:r>
        <w:separator/>
      </w:r>
    </w:p>
  </w:endnote>
  <w:endnote w:type="continuationSeparator" w:id="0">
    <w:p w:rsidR="00577836" w:rsidRDefault="00577836" w:rsidP="0074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36" w:rsidRDefault="00577836" w:rsidP="00745B38">
      <w:r>
        <w:separator/>
      </w:r>
    </w:p>
  </w:footnote>
  <w:footnote w:type="continuationSeparator" w:id="0">
    <w:p w:rsidR="00577836" w:rsidRDefault="00577836" w:rsidP="0074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068239"/>
      <w:docPartObj>
        <w:docPartGallery w:val="Page Numbers (Top of Page)"/>
        <w:docPartUnique/>
      </w:docPartObj>
    </w:sdtPr>
    <w:sdtEndPr/>
    <w:sdtContent>
      <w:p w:rsidR="00745B38" w:rsidRDefault="00745B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CD">
          <w:rPr>
            <w:noProof/>
          </w:rPr>
          <w:t>3</w:t>
        </w:r>
        <w:r>
          <w:fldChar w:fldCharType="end"/>
        </w:r>
      </w:p>
    </w:sdtContent>
  </w:sdt>
  <w:p w:rsidR="00745B38" w:rsidRDefault="00745B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1A" w:rsidRDefault="006D0F5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6CD">
      <w:rPr>
        <w:noProof/>
      </w:rPr>
      <w:t>21</w:t>
    </w:r>
    <w:r>
      <w:fldChar w:fldCharType="end"/>
    </w:r>
  </w:p>
  <w:p w:rsidR="009B711A" w:rsidRDefault="005778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009"/>
    <w:multiLevelType w:val="singleLevel"/>
    <w:tmpl w:val="AFA4C8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9B22853"/>
    <w:multiLevelType w:val="hybridMultilevel"/>
    <w:tmpl w:val="C4A206B4"/>
    <w:lvl w:ilvl="0" w:tplc="8EECA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B2D03"/>
    <w:multiLevelType w:val="hybridMultilevel"/>
    <w:tmpl w:val="24E617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7F605E"/>
    <w:multiLevelType w:val="hybridMultilevel"/>
    <w:tmpl w:val="6E52CF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EE6CD8"/>
    <w:multiLevelType w:val="hybridMultilevel"/>
    <w:tmpl w:val="57E2E122"/>
    <w:lvl w:ilvl="0" w:tplc="83969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3669F"/>
    <w:multiLevelType w:val="hybridMultilevel"/>
    <w:tmpl w:val="9ECA5D0E"/>
    <w:lvl w:ilvl="0" w:tplc="37D074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6760BC"/>
    <w:multiLevelType w:val="hybridMultilevel"/>
    <w:tmpl w:val="FB8CF62E"/>
    <w:lvl w:ilvl="0" w:tplc="C1E29252">
      <w:start w:val="1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3AA5"/>
    <w:multiLevelType w:val="hybridMultilevel"/>
    <w:tmpl w:val="4D94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1CCD"/>
    <w:multiLevelType w:val="hybridMultilevel"/>
    <w:tmpl w:val="CEAC21C2"/>
    <w:lvl w:ilvl="0" w:tplc="22348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A24C9"/>
    <w:multiLevelType w:val="hybridMultilevel"/>
    <w:tmpl w:val="D770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934D4"/>
    <w:multiLevelType w:val="hybridMultilevel"/>
    <w:tmpl w:val="E1FE8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CC1717"/>
    <w:multiLevelType w:val="hybridMultilevel"/>
    <w:tmpl w:val="6E4853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7682B6C"/>
    <w:multiLevelType w:val="hybridMultilevel"/>
    <w:tmpl w:val="A65C99BE"/>
    <w:lvl w:ilvl="0" w:tplc="A776CE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E39683B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38"/>
    <w:rsid w:val="003B76CD"/>
    <w:rsid w:val="00577836"/>
    <w:rsid w:val="00682DCF"/>
    <w:rsid w:val="006D0F54"/>
    <w:rsid w:val="007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754F-9247-41BE-A612-66B2569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B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45B38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45B38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B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5B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5B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45B38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5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5B38"/>
    <w:rPr>
      <w:b/>
      <w:sz w:val="28"/>
    </w:rPr>
  </w:style>
  <w:style w:type="character" w:customStyle="1" w:styleId="a6">
    <w:name w:val="Основной текст Знак"/>
    <w:basedOn w:val="a0"/>
    <w:link w:val="a5"/>
    <w:rsid w:val="00745B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745B38"/>
    <w:rPr>
      <w:color w:val="0000FF"/>
      <w:u w:val="single"/>
    </w:rPr>
  </w:style>
  <w:style w:type="paragraph" w:styleId="21">
    <w:name w:val="Body Text Indent 2"/>
    <w:basedOn w:val="a"/>
    <w:link w:val="22"/>
    <w:rsid w:val="00745B38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5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745B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45B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745B3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745B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745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5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45B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45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45B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5B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745B38"/>
    <w:pPr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745B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74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page number"/>
    <w:basedOn w:val="a0"/>
    <w:rsid w:val="00745B38"/>
  </w:style>
  <w:style w:type="table" w:styleId="af3">
    <w:name w:val="Table Grid"/>
    <w:basedOn w:val="a1"/>
    <w:rsid w:val="0074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"/>
    <w:basedOn w:val="a"/>
    <w:rsid w:val="00745B3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List Paragraph"/>
    <w:basedOn w:val="a"/>
    <w:uiPriority w:val="34"/>
    <w:qFormat/>
    <w:rsid w:val="00745B38"/>
    <w:pPr>
      <w:ind w:left="720"/>
      <w:contextualSpacing/>
    </w:pPr>
  </w:style>
  <w:style w:type="paragraph" w:customStyle="1" w:styleId="ConsPlusTitle">
    <w:name w:val="ConsPlusTitle"/>
    <w:rsid w:val="00745B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745B38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745B3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Готовый"/>
    <w:basedOn w:val="a"/>
    <w:rsid w:val="00745B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af9">
    <w:name w:val="обычный"/>
    <w:basedOn w:val="a"/>
    <w:rsid w:val="00745B38"/>
    <w:rPr>
      <w:color w:val="000000"/>
    </w:rPr>
  </w:style>
  <w:style w:type="paragraph" w:customStyle="1" w:styleId="FR1">
    <w:name w:val="FR1"/>
    <w:rsid w:val="00745B38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0">
    <w:name w:val="fr1"/>
    <w:basedOn w:val="a"/>
    <w:rsid w:val="00745B38"/>
    <w:pPr>
      <w:spacing w:line="30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745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5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3395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2016-05-13T06:47:00Z</dcterms:created>
  <dcterms:modified xsi:type="dcterms:W3CDTF">2016-06-17T07:07:00Z</dcterms:modified>
</cp:coreProperties>
</file>