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63" w:rsidRPr="000C4888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sz w:val="20"/>
          <w:szCs w:val="20"/>
        </w:rPr>
      </w:pPr>
      <w:bookmarkStart w:id="0" w:name="_Toc105952707"/>
      <w:bookmarkStart w:id="1" w:name="Par1"/>
      <w:bookmarkEnd w:id="1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3895" cy="8032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63" w:rsidRPr="00D4531F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sz w:val="20"/>
          <w:szCs w:val="20"/>
        </w:rPr>
      </w:pPr>
    </w:p>
    <w:p w:rsidR="00E14863" w:rsidRPr="008E6B47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b/>
          <w:sz w:val="32"/>
          <w:szCs w:val="32"/>
        </w:rPr>
      </w:pPr>
      <w:r w:rsidRPr="008E6B47">
        <w:rPr>
          <w:b/>
          <w:sz w:val="32"/>
          <w:szCs w:val="32"/>
        </w:rPr>
        <w:t>СОВЕТ КАЛАРСКОГО МУНИЦИПАЛЬНОГО ОКРУГА ЗАБАЙКАЛЬСКОГО КРАЯ</w:t>
      </w:r>
    </w:p>
    <w:p w:rsidR="00E14863" w:rsidRPr="00986FBC" w:rsidRDefault="00E14863" w:rsidP="00E14863">
      <w:pPr>
        <w:jc w:val="center"/>
        <w:rPr>
          <w:b/>
          <w:szCs w:val="28"/>
        </w:rPr>
      </w:pPr>
    </w:p>
    <w:p w:rsidR="00E14863" w:rsidRDefault="00E14863" w:rsidP="00E148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E14863" w:rsidRPr="00986FBC" w:rsidRDefault="00E14863" w:rsidP="00E14863">
      <w:pPr>
        <w:jc w:val="center"/>
        <w:rPr>
          <w:b/>
          <w:szCs w:val="28"/>
        </w:rPr>
      </w:pPr>
    </w:p>
    <w:p w:rsidR="00E14863" w:rsidRPr="00986FBC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szCs w:val="28"/>
        </w:rPr>
      </w:pPr>
      <w:r w:rsidRPr="00986FBC">
        <w:rPr>
          <w:b/>
          <w:szCs w:val="28"/>
        </w:rPr>
        <w:t>24 сентября 2021 года</w:t>
      </w:r>
      <w:r w:rsidRPr="00986FBC">
        <w:rPr>
          <w:b/>
          <w:szCs w:val="28"/>
        </w:rPr>
        <w:tab/>
      </w:r>
      <w:r w:rsidRPr="00986FBC">
        <w:rPr>
          <w:b/>
          <w:szCs w:val="28"/>
        </w:rPr>
        <w:tab/>
      </w:r>
      <w:r w:rsidRPr="00986FBC">
        <w:rPr>
          <w:b/>
          <w:szCs w:val="28"/>
        </w:rPr>
        <w:tab/>
      </w:r>
      <w:r w:rsidRPr="00986FBC">
        <w:rPr>
          <w:b/>
          <w:szCs w:val="28"/>
        </w:rPr>
        <w:tab/>
      </w:r>
      <w:r w:rsidRPr="00986FBC">
        <w:rPr>
          <w:b/>
          <w:szCs w:val="28"/>
        </w:rPr>
        <w:tab/>
      </w:r>
      <w:r w:rsidRPr="00986FBC">
        <w:rPr>
          <w:b/>
          <w:szCs w:val="28"/>
        </w:rPr>
        <w:tab/>
        <w:t>№ 1</w:t>
      </w:r>
      <w:bookmarkStart w:id="2" w:name="_GoBack"/>
      <w:bookmarkEnd w:id="2"/>
      <w:r w:rsidRPr="00986FBC">
        <w:rPr>
          <w:b/>
          <w:szCs w:val="28"/>
        </w:rPr>
        <w:t>3</w:t>
      </w:r>
      <w:r w:rsidR="00F4484F">
        <w:rPr>
          <w:b/>
          <w:szCs w:val="28"/>
        </w:rPr>
        <w:t>9</w:t>
      </w:r>
    </w:p>
    <w:p w:rsidR="00E14863" w:rsidRPr="008E6B47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sz w:val="20"/>
          <w:szCs w:val="20"/>
        </w:rPr>
      </w:pPr>
    </w:p>
    <w:p w:rsidR="00E14863" w:rsidRDefault="00E14863" w:rsidP="00E14863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</w:t>
      </w:r>
      <w:proofErr w:type="gramStart"/>
      <w:r>
        <w:rPr>
          <w:b/>
          <w:bCs/>
          <w:sz w:val="32"/>
          <w:szCs w:val="32"/>
        </w:rPr>
        <w:t>.Ч</w:t>
      </w:r>
      <w:proofErr w:type="gramEnd"/>
      <w:r>
        <w:rPr>
          <w:b/>
          <w:bCs/>
          <w:sz w:val="32"/>
          <w:szCs w:val="32"/>
        </w:rPr>
        <w:t>ара</w:t>
      </w:r>
      <w:proofErr w:type="spellEnd"/>
    </w:p>
    <w:p w:rsidR="00E14863" w:rsidRPr="00A309D7" w:rsidRDefault="00E14863" w:rsidP="00E14863">
      <w:pPr>
        <w:rPr>
          <w:b/>
          <w:bCs/>
          <w:szCs w:val="28"/>
        </w:rPr>
      </w:pPr>
    </w:p>
    <w:p w:rsidR="00912A88" w:rsidRPr="0017442E" w:rsidRDefault="00912A88" w:rsidP="00E14863">
      <w:pPr>
        <w:spacing w:after="0" w:line="240" w:lineRule="auto"/>
        <w:ind w:firstLine="0"/>
        <w:jc w:val="center"/>
        <w:rPr>
          <w:szCs w:val="28"/>
        </w:rPr>
      </w:pPr>
      <w:r w:rsidRPr="0017442E">
        <w:rPr>
          <w:b/>
          <w:szCs w:val="28"/>
        </w:rPr>
        <w:t>О</w:t>
      </w:r>
      <w:r w:rsidR="006564C0">
        <w:rPr>
          <w:b/>
          <w:szCs w:val="28"/>
        </w:rPr>
        <w:t>б утверждении перечня должностных лиц</w:t>
      </w:r>
      <w:r w:rsidRPr="0017442E">
        <w:rPr>
          <w:b/>
          <w:szCs w:val="28"/>
        </w:rPr>
        <w:t xml:space="preserve"> </w:t>
      </w:r>
      <w:r w:rsidR="006564C0">
        <w:rPr>
          <w:b/>
          <w:szCs w:val="28"/>
        </w:rPr>
        <w:t>Каларского муниципального округа</w:t>
      </w:r>
      <w:r w:rsidR="006564C0" w:rsidRPr="0017442E">
        <w:rPr>
          <w:b/>
          <w:szCs w:val="28"/>
        </w:rPr>
        <w:t xml:space="preserve"> </w:t>
      </w:r>
      <w:r w:rsidR="006564C0">
        <w:rPr>
          <w:b/>
          <w:szCs w:val="28"/>
        </w:rPr>
        <w:t>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>
        <w:rPr>
          <w:b/>
          <w:szCs w:val="28"/>
        </w:rPr>
        <w:t xml:space="preserve"> </w:t>
      </w:r>
    </w:p>
    <w:p w:rsidR="00912A88" w:rsidRPr="0017442E" w:rsidRDefault="00912A88" w:rsidP="00912A88">
      <w:pPr>
        <w:spacing w:after="0" w:line="240" w:lineRule="auto"/>
        <w:ind w:firstLine="0"/>
        <w:rPr>
          <w:szCs w:val="28"/>
        </w:rPr>
      </w:pPr>
    </w:p>
    <w:p w:rsidR="00912A88" w:rsidRDefault="00877AA2" w:rsidP="00912A88">
      <w:pPr>
        <w:spacing w:after="0"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Pr="00877AA2">
        <w:rPr>
          <w:rFonts w:eastAsia="Times New Roman"/>
          <w:spacing w:val="-1"/>
          <w:szCs w:val="24"/>
        </w:rPr>
        <w:t>Закон</w:t>
      </w:r>
      <w:r w:rsidR="004A1D85">
        <w:rPr>
          <w:rFonts w:eastAsia="Times New Roman"/>
          <w:spacing w:val="-1"/>
          <w:szCs w:val="24"/>
        </w:rPr>
        <w:t>ами</w:t>
      </w:r>
      <w:r w:rsidRPr="00877AA2">
        <w:rPr>
          <w:rFonts w:eastAsia="Times New Roman"/>
          <w:spacing w:val="-1"/>
          <w:szCs w:val="24"/>
        </w:rPr>
        <w:t xml:space="preserve"> Забайкальского края </w:t>
      </w:r>
      <w:r w:rsidR="004A1D85" w:rsidRPr="00877AA2">
        <w:rPr>
          <w:rFonts w:eastAsia="Times New Roman"/>
          <w:spacing w:val="-1"/>
          <w:szCs w:val="24"/>
        </w:rPr>
        <w:t>от 02</w:t>
      </w:r>
      <w:r w:rsidR="004A1D85">
        <w:rPr>
          <w:rFonts w:eastAsia="Times New Roman"/>
          <w:spacing w:val="-1"/>
          <w:szCs w:val="24"/>
        </w:rPr>
        <w:t xml:space="preserve"> июля </w:t>
      </w:r>
      <w:r w:rsidR="004A1D85" w:rsidRPr="00877AA2">
        <w:rPr>
          <w:rFonts w:eastAsia="Times New Roman"/>
          <w:spacing w:val="-1"/>
          <w:szCs w:val="24"/>
        </w:rPr>
        <w:t>2020</w:t>
      </w:r>
      <w:r w:rsidR="004A1D85">
        <w:rPr>
          <w:rFonts w:eastAsia="Times New Roman"/>
          <w:spacing w:val="-1"/>
          <w:szCs w:val="24"/>
        </w:rPr>
        <w:t xml:space="preserve"> </w:t>
      </w:r>
      <w:r w:rsidR="004A1D85" w:rsidRPr="00877AA2">
        <w:rPr>
          <w:rFonts w:eastAsia="Times New Roman"/>
          <w:spacing w:val="-1"/>
          <w:szCs w:val="24"/>
        </w:rPr>
        <w:t>г</w:t>
      </w:r>
      <w:r w:rsidR="004A1D85">
        <w:rPr>
          <w:rFonts w:eastAsia="Times New Roman"/>
          <w:spacing w:val="-1"/>
          <w:szCs w:val="24"/>
        </w:rPr>
        <w:t>ода</w:t>
      </w:r>
      <w:r w:rsidR="004A1D85" w:rsidRPr="00877AA2">
        <w:rPr>
          <w:rFonts w:eastAsia="Times New Roman"/>
          <w:spacing w:val="-1"/>
          <w:szCs w:val="24"/>
        </w:rPr>
        <w:t xml:space="preserve"> </w:t>
      </w:r>
      <w:r w:rsidRPr="00877AA2">
        <w:rPr>
          <w:rFonts w:eastAsia="Times New Roman"/>
          <w:spacing w:val="-1"/>
          <w:szCs w:val="24"/>
        </w:rPr>
        <w:t xml:space="preserve">№ 198-ЗЗК «Об административных правонарушениях», </w:t>
      </w:r>
      <w:r w:rsidR="00902314">
        <w:rPr>
          <w:szCs w:val="28"/>
        </w:rPr>
        <w:t>от 0</w:t>
      </w:r>
      <w:r w:rsidR="00175266">
        <w:rPr>
          <w:szCs w:val="28"/>
        </w:rPr>
        <w:t>4</w:t>
      </w:r>
      <w:r w:rsidR="00902314">
        <w:rPr>
          <w:szCs w:val="28"/>
        </w:rPr>
        <w:t xml:space="preserve"> </w:t>
      </w:r>
      <w:r w:rsidR="00175266">
        <w:rPr>
          <w:szCs w:val="28"/>
        </w:rPr>
        <w:t>мая</w:t>
      </w:r>
      <w:r w:rsidR="00902314">
        <w:rPr>
          <w:szCs w:val="28"/>
        </w:rPr>
        <w:t xml:space="preserve"> 20</w:t>
      </w:r>
      <w:r w:rsidR="00175266">
        <w:rPr>
          <w:szCs w:val="28"/>
        </w:rPr>
        <w:t>1</w:t>
      </w:r>
      <w:r w:rsidR="00902314">
        <w:rPr>
          <w:szCs w:val="28"/>
        </w:rPr>
        <w:t xml:space="preserve">0 года № </w:t>
      </w:r>
      <w:r w:rsidR="00175266">
        <w:rPr>
          <w:szCs w:val="28"/>
        </w:rPr>
        <w:t>366-ЗЗК «О</w:t>
      </w:r>
      <w:r w:rsidR="00902314">
        <w:rPr>
          <w:szCs w:val="28"/>
        </w:rPr>
        <w:t xml:space="preserve"> </w:t>
      </w:r>
      <w:r w:rsidR="00175266" w:rsidRPr="00DE5D5B">
        <w:rPr>
          <w:szCs w:val="28"/>
        </w:rPr>
        <w:t>наделении органов местного самоуправления городских и сельских поселений, муниципальных районов</w:t>
      </w:r>
      <w:r w:rsidR="00175266">
        <w:rPr>
          <w:szCs w:val="28"/>
        </w:rPr>
        <w:t>,</w:t>
      </w:r>
      <w:r w:rsidR="00175266" w:rsidRPr="00DE5D5B">
        <w:rPr>
          <w:szCs w:val="28"/>
        </w:rPr>
        <w:t xml:space="preserve"> </w:t>
      </w:r>
      <w:r w:rsidR="00175266">
        <w:rPr>
          <w:szCs w:val="28"/>
        </w:rPr>
        <w:t xml:space="preserve">муниципальных </w:t>
      </w:r>
      <w:r w:rsidR="00175266" w:rsidRPr="00DE5D5B">
        <w:rPr>
          <w:szCs w:val="28"/>
        </w:rPr>
        <w:t xml:space="preserve">и городских округов государственным полномочием </w:t>
      </w:r>
      <w:r w:rsidR="00175266" w:rsidRPr="00DE5D5B">
        <w:rPr>
          <w:color w:val="000000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="00912A88">
        <w:rPr>
          <w:szCs w:val="28"/>
        </w:rPr>
        <w:t xml:space="preserve">, </w:t>
      </w:r>
      <w:r>
        <w:rPr>
          <w:szCs w:val="28"/>
        </w:rPr>
        <w:t xml:space="preserve">ст. </w:t>
      </w:r>
      <w:r w:rsidR="006A199F">
        <w:rPr>
          <w:szCs w:val="28"/>
        </w:rPr>
        <w:t xml:space="preserve">11 </w:t>
      </w:r>
      <w:r w:rsidR="00912A88">
        <w:rPr>
          <w:szCs w:val="28"/>
        </w:rPr>
        <w:t>Устав</w:t>
      </w:r>
      <w:r w:rsidR="006A199F">
        <w:rPr>
          <w:szCs w:val="28"/>
        </w:rPr>
        <w:t>а</w:t>
      </w:r>
      <w:proofErr w:type="gramEnd"/>
      <w:r w:rsidR="00912A88">
        <w:rPr>
          <w:szCs w:val="28"/>
        </w:rPr>
        <w:t xml:space="preserve"> Каларского муниципального округа, Совет Каларского муниципального округа </w:t>
      </w:r>
      <w:r w:rsidR="00273F3E">
        <w:rPr>
          <w:szCs w:val="28"/>
        </w:rPr>
        <w:t xml:space="preserve">Забайкальского края </w:t>
      </w:r>
      <w:proofErr w:type="gramStart"/>
      <w:r w:rsidR="00001A4C">
        <w:rPr>
          <w:b/>
          <w:szCs w:val="28"/>
        </w:rPr>
        <w:t>р</w:t>
      </w:r>
      <w:proofErr w:type="gramEnd"/>
      <w:r w:rsidR="00E14863">
        <w:rPr>
          <w:b/>
          <w:szCs w:val="28"/>
        </w:rPr>
        <w:t xml:space="preserve"> </w:t>
      </w:r>
      <w:r w:rsidR="00001A4C">
        <w:rPr>
          <w:b/>
          <w:szCs w:val="28"/>
        </w:rPr>
        <w:t>е</w:t>
      </w:r>
      <w:r w:rsidR="00E14863">
        <w:rPr>
          <w:b/>
          <w:szCs w:val="28"/>
        </w:rPr>
        <w:t xml:space="preserve"> </w:t>
      </w:r>
      <w:r w:rsidR="00001A4C">
        <w:rPr>
          <w:b/>
          <w:szCs w:val="28"/>
        </w:rPr>
        <w:t>ш</w:t>
      </w:r>
      <w:r w:rsidR="00E14863">
        <w:rPr>
          <w:b/>
          <w:szCs w:val="28"/>
        </w:rPr>
        <w:t xml:space="preserve"> </w:t>
      </w:r>
      <w:r w:rsidR="00001A4C">
        <w:rPr>
          <w:b/>
          <w:szCs w:val="28"/>
        </w:rPr>
        <w:t>и</w:t>
      </w:r>
      <w:r w:rsidR="00E14863">
        <w:rPr>
          <w:b/>
          <w:szCs w:val="28"/>
        </w:rPr>
        <w:t xml:space="preserve"> </w:t>
      </w:r>
      <w:r w:rsidR="00001A4C">
        <w:rPr>
          <w:b/>
          <w:szCs w:val="28"/>
        </w:rPr>
        <w:t>л</w:t>
      </w:r>
      <w:r w:rsidR="00912A88" w:rsidRPr="0017442E">
        <w:rPr>
          <w:szCs w:val="28"/>
        </w:rPr>
        <w:t>:</w:t>
      </w:r>
    </w:p>
    <w:p w:rsidR="00912A88" w:rsidRPr="0017442E" w:rsidRDefault="00912A88" w:rsidP="00912A88">
      <w:pPr>
        <w:spacing w:after="0" w:line="240" w:lineRule="auto"/>
        <w:ind w:firstLine="708"/>
        <w:rPr>
          <w:szCs w:val="28"/>
        </w:rPr>
      </w:pPr>
    </w:p>
    <w:p w:rsidR="00001A4C" w:rsidRDefault="00912A88" w:rsidP="00001A4C">
      <w:pPr>
        <w:pStyle w:val="a8"/>
      </w:pPr>
      <w:r w:rsidRPr="00E14863">
        <w:rPr>
          <w:b/>
        </w:rPr>
        <w:t>1.</w:t>
      </w:r>
      <w:r w:rsidR="00F9056F">
        <w:t xml:space="preserve"> </w:t>
      </w:r>
      <w:r w:rsidRPr="0017442E">
        <w:t>У</w:t>
      </w:r>
      <w:r w:rsidR="00001A4C">
        <w:t>твердить</w:t>
      </w:r>
      <w:r w:rsidR="00273F3E">
        <w:t xml:space="preserve"> прилагаемый </w:t>
      </w:r>
      <w:r w:rsidR="00001A4C" w:rsidRPr="00DE5D5B">
        <w:t>перечень должностных лиц</w:t>
      </w:r>
      <w:r w:rsidR="00001A4C" w:rsidRPr="00DE5D5B">
        <w:rPr>
          <w:rFonts w:ascii="Arial" w:hAnsi="Arial" w:cs="Arial"/>
        </w:rPr>
        <w:t xml:space="preserve"> </w:t>
      </w:r>
      <w:r w:rsidR="00001A4C">
        <w:rPr>
          <w:szCs w:val="28"/>
        </w:rPr>
        <w:t>Каларского муниципального округа</w:t>
      </w:r>
      <w:r w:rsidR="00001A4C" w:rsidRPr="00DE5D5B">
        <w:t xml:space="preserve">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согласно приложению.</w:t>
      </w:r>
    </w:p>
    <w:p w:rsidR="00E14863" w:rsidRPr="00DE5D5B" w:rsidRDefault="00E14863" w:rsidP="00001A4C">
      <w:pPr>
        <w:pStyle w:val="a8"/>
      </w:pPr>
    </w:p>
    <w:p w:rsidR="00CF78F1" w:rsidRDefault="00084BF6" w:rsidP="00CF78F1">
      <w:pPr>
        <w:pStyle w:val="a8"/>
        <w:rPr>
          <w:rFonts w:eastAsia="Times New Roman"/>
          <w:szCs w:val="28"/>
          <w:lang w:eastAsia="ru-RU"/>
        </w:rPr>
      </w:pPr>
      <w:r w:rsidRPr="00E14863">
        <w:rPr>
          <w:b/>
          <w:szCs w:val="28"/>
        </w:rPr>
        <w:t>2.</w:t>
      </w:r>
      <w:r w:rsidR="00F9056F">
        <w:rPr>
          <w:rFonts w:eastAsia="Times New Roman"/>
          <w:szCs w:val="28"/>
          <w:lang w:eastAsia="ru-RU"/>
        </w:rPr>
        <w:t xml:space="preserve">  </w:t>
      </w:r>
      <w:r w:rsidR="00273F3E">
        <w:rPr>
          <w:rFonts w:eastAsia="Times New Roman"/>
          <w:szCs w:val="28"/>
          <w:lang w:eastAsia="ru-RU"/>
        </w:rPr>
        <w:t xml:space="preserve">Со дня вступления в силу настоящего решения отменить: </w:t>
      </w:r>
    </w:p>
    <w:p w:rsidR="00CF78F1" w:rsidRDefault="00B52276" w:rsidP="00B52276">
      <w:pPr>
        <w:pStyle w:val="a8"/>
        <w:ind w:firstLine="708"/>
      </w:pPr>
      <w:r>
        <w:t xml:space="preserve">- </w:t>
      </w:r>
      <w:r w:rsidR="0098477F" w:rsidRPr="004C17C6">
        <w:t>решение Совета сельского поселения «</w:t>
      </w:r>
      <w:r w:rsidR="0098477F">
        <w:t>Чар</w:t>
      </w:r>
      <w:r w:rsidR="0098477F" w:rsidRPr="004C17C6">
        <w:t xml:space="preserve">ское» от </w:t>
      </w:r>
      <w:r w:rsidR="0098477F">
        <w:t>13.09.2018</w:t>
      </w:r>
      <w:r w:rsidR="0098477F" w:rsidRPr="004C17C6">
        <w:t xml:space="preserve"> г. №</w:t>
      </w:r>
      <w:r w:rsidR="0098477F">
        <w:t>92</w:t>
      </w:r>
      <w:r w:rsidR="0098477F" w:rsidRPr="004C17C6">
        <w:t xml:space="preserve"> «Об</w:t>
      </w:r>
      <w:r w:rsidR="0098477F">
        <w:t xml:space="preserve"> определении перечня</w:t>
      </w:r>
      <w:r w:rsidR="0098477F" w:rsidRPr="004C17C6">
        <w:t xml:space="preserve"> должностных лиц </w:t>
      </w:r>
      <w:r w:rsidR="0098477F">
        <w:t xml:space="preserve">органов местного самоуправления </w:t>
      </w:r>
      <w:r w:rsidR="0098477F" w:rsidRPr="004C17C6">
        <w:t xml:space="preserve"> сельского поселения «Чарское», уполномоченных составлять протоколы об административных правонарушениях</w:t>
      </w:r>
      <w:r>
        <w:t>».</w:t>
      </w:r>
    </w:p>
    <w:p w:rsidR="00084BF6" w:rsidRPr="0050032D" w:rsidRDefault="00273F3E" w:rsidP="00084BF6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3. </w:t>
      </w:r>
      <w:r w:rsidR="00084BF6" w:rsidRPr="0050032D">
        <w:rPr>
          <w:rFonts w:eastAsia="Times New Roman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 на официаль</w:t>
      </w:r>
      <w:r w:rsidR="00084BF6">
        <w:rPr>
          <w:rFonts w:eastAsia="Times New Roman"/>
          <w:szCs w:val="28"/>
          <w:lang w:eastAsia="ru-RU"/>
        </w:rPr>
        <w:t>ном сайте Каларского муниципального округа</w:t>
      </w:r>
      <w:r w:rsidR="00206198">
        <w:rPr>
          <w:rFonts w:eastAsia="Times New Roman"/>
          <w:szCs w:val="28"/>
          <w:lang w:eastAsia="ru-RU"/>
        </w:rPr>
        <w:t xml:space="preserve"> Забайкальского края</w:t>
      </w:r>
      <w:r w:rsidR="00084BF6" w:rsidRPr="0050032D">
        <w:rPr>
          <w:rFonts w:eastAsia="Times New Roman"/>
          <w:szCs w:val="28"/>
          <w:lang w:eastAsia="ru-RU"/>
        </w:rPr>
        <w:t>.</w:t>
      </w:r>
    </w:p>
    <w:p w:rsidR="00084BF6" w:rsidRPr="0050032D" w:rsidRDefault="00084BF6" w:rsidP="00084BF6">
      <w:pPr>
        <w:spacing w:after="0" w:line="240" w:lineRule="auto"/>
        <w:rPr>
          <w:szCs w:val="28"/>
        </w:rPr>
      </w:pPr>
    </w:p>
    <w:p w:rsidR="00912A88" w:rsidRPr="0017442E" w:rsidRDefault="00912A88" w:rsidP="00084BF6">
      <w:pPr>
        <w:spacing w:after="0" w:line="240" w:lineRule="auto"/>
        <w:ind w:firstLine="708"/>
        <w:rPr>
          <w:szCs w:val="28"/>
        </w:rPr>
      </w:pPr>
    </w:p>
    <w:p w:rsidR="00912A88" w:rsidRPr="0017442E" w:rsidRDefault="00912A88" w:rsidP="00F9056F">
      <w:pPr>
        <w:spacing w:after="0" w:line="240" w:lineRule="auto"/>
        <w:ind w:firstLine="0"/>
        <w:rPr>
          <w:szCs w:val="28"/>
        </w:rPr>
      </w:pPr>
    </w:p>
    <w:p w:rsidR="00960E6B" w:rsidRDefault="00960E6B" w:rsidP="00960E6B">
      <w:pPr>
        <w:spacing w:after="0" w:line="240" w:lineRule="auto"/>
        <w:ind w:firstLine="0"/>
        <w:rPr>
          <w:szCs w:val="28"/>
        </w:rPr>
      </w:pPr>
      <w:r w:rsidRPr="00622991">
        <w:rPr>
          <w:szCs w:val="28"/>
        </w:rPr>
        <w:t xml:space="preserve">Глава </w:t>
      </w:r>
      <w:r>
        <w:rPr>
          <w:szCs w:val="28"/>
        </w:rPr>
        <w:t xml:space="preserve">Каларского </w:t>
      </w:r>
      <w:proofErr w:type="gramStart"/>
      <w:r>
        <w:rPr>
          <w:szCs w:val="28"/>
        </w:rPr>
        <w:t>муниципального</w:t>
      </w:r>
      <w:proofErr w:type="gramEnd"/>
    </w:p>
    <w:p w:rsidR="00960E6B" w:rsidRDefault="00960E6B" w:rsidP="00960E6B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округа Забайкальского края </w:t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</w:r>
      <w:r w:rsidR="00206D60">
        <w:rPr>
          <w:szCs w:val="28"/>
        </w:rPr>
        <w:tab/>
        <w:t xml:space="preserve">          </w:t>
      </w:r>
      <w:r w:rsidR="009247D5">
        <w:rPr>
          <w:szCs w:val="28"/>
        </w:rPr>
        <w:tab/>
      </w:r>
      <w:r>
        <w:rPr>
          <w:szCs w:val="28"/>
        </w:rPr>
        <w:t>Климович</w:t>
      </w:r>
      <w:r w:rsidR="00206D60" w:rsidRPr="00206D60">
        <w:rPr>
          <w:szCs w:val="28"/>
        </w:rPr>
        <w:t xml:space="preserve"> </w:t>
      </w:r>
      <w:r w:rsidR="00206D60">
        <w:rPr>
          <w:szCs w:val="28"/>
        </w:rPr>
        <w:t>С.А.</w:t>
      </w:r>
    </w:p>
    <w:p w:rsidR="00912A88" w:rsidRPr="0017442E" w:rsidRDefault="00960E6B" w:rsidP="00273F3E">
      <w:pPr>
        <w:jc w:val="center"/>
        <w:rPr>
          <w:bCs/>
          <w:szCs w:val="28"/>
        </w:rPr>
      </w:pPr>
      <w:r>
        <w:rPr>
          <w:szCs w:val="28"/>
        </w:rPr>
        <w:br w:type="page"/>
      </w:r>
      <w:r w:rsidR="00273F3E">
        <w:rPr>
          <w:szCs w:val="28"/>
        </w:rPr>
        <w:lastRenderedPageBreak/>
        <w:t xml:space="preserve">                                                   </w:t>
      </w:r>
      <w:r w:rsidR="00273F3E">
        <w:rPr>
          <w:bCs/>
          <w:szCs w:val="28"/>
        </w:rPr>
        <w:t xml:space="preserve">Утвержден   </w:t>
      </w:r>
    </w:p>
    <w:p w:rsidR="002D48E7" w:rsidRDefault="00A33F10" w:rsidP="00912A88">
      <w:pPr>
        <w:spacing w:after="0" w:line="240" w:lineRule="auto"/>
        <w:ind w:left="5103" w:firstLine="0"/>
        <w:jc w:val="center"/>
        <w:rPr>
          <w:i/>
          <w:szCs w:val="28"/>
        </w:rPr>
      </w:pPr>
      <w:r>
        <w:rPr>
          <w:szCs w:val="28"/>
        </w:rPr>
        <w:t>решени</w:t>
      </w:r>
      <w:r w:rsidR="00273F3E">
        <w:rPr>
          <w:szCs w:val="28"/>
        </w:rPr>
        <w:t>ем</w:t>
      </w:r>
      <w:r>
        <w:rPr>
          <w:szCs w:val="28"/>
        </w:rPr>
        <w:t xml:space="preserve"> Совета Каларского муниципального округа</w:t>
      </w:r>
      <w:r w:rsidR="00912A88" w:rsidRPr="0017442E">
        <w:rPr>
          <w:i/>
          <w:szCs w:val="28"/>
        </w:rPr>
        <w:t xml:space="preserve"> </w:t>
      </w:r>
    </w:p>
    <w:p w:rsidR="00912A88" w:rsidRPr="0017442E" w:rsidRDefault="00A33F10" w:rsidP="00912A88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</w:t>
      </w:r>
      <w:r w:rsidR="00DE47B9">
        <w:rPr>
          <w:szCs w:val="28"/>
        </w:rPr>
        <w:t xml:space="preserve"> 24.09.2021</w:t>
      </w:r>
      <w:r>
        <w:rPr>
          <w:szCs w:val="28"/>
        </w:rPr>
        <w:t xml:space="preserve"> </w:t>
      </w:r>
      <w:r w:rsidR="00912A88" w:rsidRPr="0017442E">
        <w:rPr>
          <w:szCs w:val="28"/>
        </w:rPr>
        <w:t>года №</w:t>
      </w:r>
      <w:r w:rsidR="002D48E7">
        <w:rPr>
          <w:szCs w:val="28"/>
        </w:rPr>
        <w:t xml:space="preserve"> </w:t>
      </w:r>
      <w:r w:rsidR="00DE47B9">
        <w:rPr>
          <w:szCs w:val="28"/>
        </w:rPr>
        <w:t xml:space="preserve"> 139</w:t>
      </w:r>
      <w:r w:rsidR="0013752E">
        <w:rPr>
          <w:szCs w:val="28"/>
        </w:rPr>
        <w:t xml:space="preserve"> </w:t>
      </w:r>
    </w:p>
    <w:p w:rsidR="00912A88" w:rsidRPr="0017442E" w:rsidRDefault="00912A88" w:rsidP="00912A88">
      <w:pPr>
        <w:pStyle w:val="ConsPlusTitle"/>
        <w:jc w:val="center"/>
        <w:rPr>
          <w:b w:val="0"/>
        </w:rPr>
      </w:pPr>
    </w:p>
    <w:p w:rsidR="00912A88" w:rsidRPr="00943E2E" w:rsidRDefault="00912A88" w:rsidP="0013752E">
      <w:pPr>
        <w:suppressAutoHyphens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43E2E">
        <w:rPr>
          <w:b/>
          <w:sz w:val="24"/>
          <w:szCs w:val="24"/>
        </w:rPr>
        <w:t>П</w:t>
      </w:r>
      <w:r w:rsidR="0013752E" w:rsidRPr="00943E2E">
        <w:rPr>
          <w:b/>
          <w:sz w:val="24"/>
          <w:szCs w:val="24"/>
        </w:rPr>
        <w:t>ЕРЕЧЕНЬ</w:t>
      </w:r>
    </w:p>
    <w:p w:rsidR="00912A88" w:rsidRPr="00943E2E" w:rsidRDefault="00DE47B9" w:rsidP="0013752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должностных лиц </w:t>
      </w:r>
      <w:r w:rsidR="0013752E" w:rsidRPr="00943E2E">
        <w:rPr>
          <w:b/>
          <w:sz w:val="24"/>
          <w:szCs w:val="24"/>
        </w:rPr>
        <w:t xml:space="preserve"> Каларского муниципального округа Забайкальского края,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tbl>
      <w:tblPr>
        <w:tblpPr w:leftFromText="180" w:rightFromText="180" w:vertAnchor="text" w:horzAnchor="margin" w:tblpXSpec="center" w:tblpY="2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395"/>
        <w:gridCol w:w="4110"/>
      </w:tblGrid>
      <w:tr w:rsidR="0013752E" w:rsidRPr="00943E2E" w:rsidTr="00345A59">
        <w:tc>
          <w:tcPr>
            <w:tcW w:w="675" w:type="dxa"/>
          </w:tcPr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  <w:bookmarkStart w:id="3" w:name="sub_105"/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43E2E">
              <w:rPr>
                <w:b/>
                <w:sz w:val="24"/>
                <w:szCs w:val="24"/>
              </w:rPr>
              <w:t>№</w:t>
            </w:r>
            <w:r w:rsidRPr="00943E2E">
              <w:rPr>
                <w:b/>
                <w:sz w:val="24"/>
                <w:szCs w:val="24"/>
              </w:rPr>
              <w:br/>
            </w:r>
            <w:proofErr w:type="gramStart"/>
            <w:r w:rsidRPr="00943E2E">
              <w:rPr>
                <w:b/>
                <w:sz w:val="24"/>
                <w:szCs w:val="24"/>
              </w:rPr>
              <w:t>п</w:t>
            </w:r>
            <w:proofErr w:type="gramEnd"/>
            <w:r w:rsidRPr="00943E2E">
              <w:rPr>
                <w:b/>
                <w:sz w:val="24"/>
                <w:szCs w:val="24"/>
              </w:rPr>
              <w:t>/п</w:t>
            </w:r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13752E" w:rsidRPr="00943E2E" w:rsidRDefault="0013752E" w:rsidP="00D8719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943E2E">
              <w:rPr>
                <w:b/>
                <w:sz w:val="24"/>
                <w:szCs w:val="24"/>
              </w:rPr>
              <w:t>Замещаемая должность</w:t>
            </w:r>
          </w:p>
          <w:p w:rsidR="0013752E" w:rsidRPr="00943E2E" w:rsidRDefault="0013752E" w:rsidP="00D87191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13752E" w:rsidRPr="00943E2E" w:rsidRDefault="0013752E" w:rsidP="00D87191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943E2E">
              <w:rPr>
                <w:b/>
                <w:sz w:val="24"/>
                <w:szCs w:val="24"/>
              </w:rPr>
              <w:t>Административные правонарушения,</w:t>
            </w:r>
            <w:r w:rsidRPr="00943E2E">
              <w:rPr>
                <w:b/>
                <w:sz w:val="24"/>
                <w:szCs w:val="24"/>
              </w:rPr>
              <w:br/>
              <w:t>предусмотренные Законом Забайкальского края</w:t>
            </w:r>
            <w:r w:rsidR="00D87191" w:rsidRPr="00943E2E">
              <w:rPr>
                <w:b/>
                <w:sz w:val="24"/>
                <w:szCs w:val="24"/>
              </w:rPr>
              <w:t xml:space="preserve"> </w:t>
            </w:r>
            <w:r w:rsidRPr="00943E2E">
              <w:rPr>
                <w:b/>
                <w:sz w:val="24"/>
                <w:szCs w:val="24"/>
              </w:rPr>
              <w:t>от 02 июля 2009 года № 198-ЗЗК «Об административных правонарушениях»</w:t>
            </w:r>
          </w:p>
        </w:tc>
      </w:tr>
      <w:tr w:rsidR="0013752E" w:rsidRPr="00943E2E" w:rsidTr="00345A59">
        <w:trPr>
          <w:trHeight w:val="1195"/>
        </w:trPr>
        <w:tc>
          <w:tcPr>
            <w:tcW w:w="675" w:type="dxa"/>
            <w:shd w:val="clear" w:color="auto" w:fill="auto"/>
          </w:tcPr>
          <w:p w:rsidR="0013752E" w:rsidRPr="00943E2E" w:rsidRDefault="0013752E" w:rsidP="00335BAE">
            <w:pPr>
              <w:pStyle w:val="a8"/>
              <w:jc w:val="center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>1</w:t>
            </w:r>
            <w:r w:rsidR="00EF6AC3" w:rsidRPr="00943E2E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3752E" w:rsidRPr="00943E2E" w:rsidRDefault="00D87191" w:rsidP="002774B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 xml:space="preserve">Консультант администрации Каларского муниципального округа </w:t>
            </w:r>
            <w:r w:rsidR="002651AF" w:rsidRPr="00943E2E">
              <w:rPr>
                <w:sz w:val="24"/>
                <w:szCs w:val="24"/>
              </w:rPr>
              <w:t xml:space="preserve">Забайкальского края </w:t>
            </w:r>
            <w:r w:rsidR="0013752E" w:rsidRPr="00943E2E">
              <w:rPr>
                <w:sz w:val="24"/>
                <w:szCs w:val="24"/>
              </w:rPr>
              <w:t xml:space="preserve">по </w:t>
            </w:r>
            <w:r w:rsidR="002774B3">
              <w:rPr>
                <w:sz w:val="24"/>
                <w:szCs w:val="24"/>
              </w:rPr>
              <w:t>вопросам ГО и ЧС</w:t>
            </w:r>
          </w:p>
        </w:tc>
        <w:tc>
          <w:tcPr>
            <w:tcW w:w="4110" w:type="dxa"/>
          </w:tcPr>
          <w:p w:rsidR="00AD182C" w:rsidRDefault="00AD182C" w:rsidP="00AD182C">
            <w:pPr>
              <w:pStyle w:val="a8"/>
              <w:ind w:firstLine="0"/>
              <w:jc w:val="left"/>
              <w:rPr>
                <w:bCs/>
                <w:sz w:val="24"/>
                <w:szCs w:val="24"/>
              </w:rPr>
            </w:pPr>
            <w:r w:rsidRPr="00943E2E">
              <w:rPr>
                <w:bCs/>
                <w:sz w:val="24"/>
                <w:szCs w:val="24"/>
              </w:rPr>
              <w:t xml:space="preserve">Статья 5.3.1.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E2E">
              <w:rPr>
                <w:bCs/>
                <w:sz w:val="24"/>
                <w:szCs w:val="24"/>
              </w:rPr>
              <w:t>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  <w:p w:rsidR="003E1C8B" w:rsidRPr="003E1C8B" w:rsidRDefault="00AD182C" w:rsidP="00AD182C">
            <w:pPr>
              <w:pStyle w:val="a8"/>
              <w:ind w:firstLine="0"/>
              <w:jc w:val="left"/>
              <w:rPr>
                <w:b/>
                <w:color w:val="444444"/>
                <w:sz w:val="24"/>
                <w:szCs w:val="24"/>
              </w:rPr>
            </w:pPr>
            <w:r w:rsidRPr="003E1C8B">
              <w:rPr>
                <w:sz w:val="24"/>
                <w:szCs w:val="24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EC506B" w:rsidRPr="00943E2E" w:rsidTr="00345A59">
        <w:trPr>
          <w:trHeight w:val="1195"/>
        </w:trPr>
        <w:tc>
          <w:tcPr>
            <w:tcW w:w="675" w:type="dxa"/>
            <w:shd w:val="clear" w:color="auto" w:fill="auto"/>
          </w:tcPr>
          <w:p w:rsidR="00EC506B" w:rsidRPr="00943E2E" w:rsidRDefault="00EC506B" w:rsidP="00CE73A2">
            <w:pPr>
              <w:pStyle w:val="a8"/>
              <w:jc w:val="center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>3</w:t>
            </w:r>
            <w:r w:rsidR="00CE73A2">
              <w:rPr>
                <w:sz w:val="24"/>
                <w:szCs w:val="24"/>
              </w:rPr>
              <w:t>2</w:t>
            </w:r>
            <w:r w:rsidRPr="00943E2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C506B" w:rsidRDefault="00EC506B" w:rsidP="00EC506B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городской администрации,  заместитель главы городской администрации, глава  сельской администрации </w:t>
            </w:r>
          </w:p>
        </w:tc>
        <w:tc>
          <w:tcPr>
            <w:tcW w:w="4110" w:type="dxa"/>
          </w:tcPr>
          <w:p w:rsidR="00AD182C" w:rsidRPr="002B0E39" w:rsidRDefault="00AD182C" w:rsidP="00AD182C">
            <w:pPr>
              <w:pStyle w:val="a8"/>
              <w:ind w:firstLine="0"/>
              <w:rPr>
                <w:color w:val="444444"/>
                <w:sz w:val="24"/>
              </w:rPr>
            </w:pPr>
            <w:r w:rsidRPr="00943E2E">
              <w:rPr>
                <w:bCs/>
                <w:sz w:val="24"/>
                <w:szCs w:val="24"/>
              </w:rPr>
              <w:t>Статья 7.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E2E">
              <w:rPr>
                <w:bCs/>
                <w:sz w:val="24"/>
                <w:szCs w:val="24"/>
              </w:rPr>
              <w:t>Незаконные действия по отношению к официальным символам муниципальных образований</w:t>
            </w:r>
            <w:r w:rsidRPr="002B0E39">
              <w:rPr>
                <w:sz w:val="24"/>
              </w:rPr>
              <w:t xml:space="preserve"> Статьи 13 Нарушение покоя граждан и тишины </w:t>
            </w:r>
          </w:p>
          <w:p w:rsidR="00AD182C" w:rsidRPr="002B0E39" w:rsidRDefault="00AD182C" w:rsidP="00AD182C">
            <w:pPr>
              <w:pStyle w:val="a8"/>
              <w:ind w:firstLine="0"/>
              <w:rPr>
                <w:rFonts w:eastAsia="Times New Roman"/>
                <w:bCs/>
                <w:color w:val="444444"/>
                <w:sz w:val="24"/>
                <w:lang w:eastAsia="ru-RU"/>
              </w:rPr>
            </w:pPr>
            <w:r w:rsidRPr="002B0E39">
              <w:rPr>
                <w:rFonts w:eastAsia="Times New Roman"/>
                <w:bCs/>
                <w:sz w:val="24"/>
                <w:lang w:eastAsia="ru-RU"/>
              </w:rPr>
              <w:t xml:space="preserve">Статья 13.1. Семейно-бытовое </w:t>
            </w:r>
            <w:proofErr w:type="gramStart"/>
            <w:r w:rsidRPr="002B0E39">
              <w:rPr>
                <w:rFonts w:eastAsia="Times New Roman"/>
                <w:bCs/>
                <w:sz w:val="24"/>
                <w:lang w:eastAsia="ru-RU"/>
              </w:rPr>
              <w:t>дебоширство</w:t>
            </w:r>
            <w:proofErr w:type="gramEnd"/>
          </w:p>
          <w:p w:rsidR="00AD182C" w:rsidRDefault="00AD182C" w:rsidP="00AD182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Pr="00643AED">
              <w:rPr>
                <w:sz w:val="24"/>
                <w:szCs w:val="24"/>
              </w:rPr>
              <w:t>Статья 15.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  <w:p w:rsidR="00AD182C" w:rsidRDefault="00AD182C" w:rsidP="00AD182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736243">
              <w:rPr>
                <w:sz w:val="24"/>
                <w:szCs w:val="24"/>
              </w:rPr>
              <w:t xml:space="preserve">Статья 16. Несоблюдение </w:t>
            </w:r>
            <w:r w:rsidRPr="00736243">
              <w:rPr>
                <w:sz w:val="24"/>
                <w:szCs w:val="24"/>
              </w:rPr>
              <w:lastRenderedPageBreak/>
              <w:t>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  <w:p w:rsidR="00AD182C" w:rsidRDefault="00AD182C" w:rsidP="00AD182C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643AED">
              <w:rPr>
                <w:sz w:val="24"/>
                <w:szCs w:val="24"/>
              </w:rPr>
              <w:t>Статья 17.1. Допущение незаконного потребления наркотических средств и (или) психотропных веществ, новых потенциально опасных психоактивных веществ или одурманивающих веществ</w:t>
            </w:r>
          </w:p>
          <w:p w:rsidR="00AD182C" w:rsidRPr="00FB375C" w:rsidRDefault="00AD182C" w:rsidP="00AD182C">
            <w:pPr>
              <w:pStyle w:val="a8"/>
              <w:ind w:firstLine="0"/>
              <w:rPr>
                <w:sz w:val="24"/>
              </w:rPr>
            </w:pPr>
            <w:r w:rsidRPr="005814EC">
              <w:rPr>
                <w:sz w:val="24"/>
              </w:rPr>
              <w:t xml:space="preserve">Статья 18. Нарушение правил благоустройства, содержания и озеленения территорий городов и других населенных пунктов </w:t>
            </w:r>
          </w:p>
          <w:p w:rsidR="00EC506B" w:rsidRPr="00FB375C" w:rsidRDefault="00AD182C" w:rsidP="00AD182C">
            <w:pPr>
              <w:pStyle w:val="a8"/>
              <w:ind w:firstLine="0"/>
              <w:rPr>
                <w:b/>
                <w:sz w:val="24"/>
                <w:szCs w:val="24"/>
              </w:rPr>
            </w:pPr>
            <w:r w:rsidRPr="00FB375C">
              <w:rPr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</w:tc>
      </w:tr>
      <w:tr w:rsidR="00EC506B" w:rsidRPr="00943E2E" w:rsidTr="00345A59">
        <w:trPr>
          <w:trHeight w:val="657"/>
        </w:trPr>
        <w:tc>
          <w:tcPr>
            <w:tcW w:w="675" w:type="dxa"/>
            <w:shd w:val="clear" w:color="auto" w:fill="auto"/>
          </w:tcPr>
          <w:p w:rsidR="00EC506B" w:rsidRPr="00943E2E" w:rsidRDefault="00EC506B" w:rsidP="00CE73A2">
            <w:pPr>
              <w:pStyle w:val="a8"/>
              <w:jc w:val="center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lastRenderedPageBreak/>
              <w:t>4</w:t>
            </w:r>
            <w:r w:rsidR="00CE73A2">
              <w:rPr>
                <w:sz w:val="24"/>
                <w:szCs w:val="24"/>
              </w:rPr>
              <w:t>3</w:t>
            </w:r>
            <w:r w:rsidRPr="00943E2E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C506B" w:rsidRDefault="00EC506B" w:rsidP="00A177F9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администрации</w:t>
            </w:r>
            <w:r w:rsidRPr="00943E2E">
              <w:rPr>
                <w:sz w:val="24"/>
                <w:szCs w:val="24"/>
              </w:rPr>
              <w:t xml:space="preserve"> Каларского муниципального округа Забайкальского края</w:t>
            </w:r>
            <w:r w:rsidR="00A177F9">
              <w:rPr>
                <w:sz w:val="24"/>
                <w:szCs w:val="24"/>
              </w:rPr>
              <w:t xml:space="preserve"> (секретарь КДН и ЗП)</w:t>
            </w:r>
          </w:p>
        </w:tc>
        <w:tc>
          <w:tcPr>
            <w:tcW w:w="4110" w:type="dxa"/>
          </w:tcPr>
          <w:p w:rsidR="00EC506B" w:rsidRPr="00FA782D" w:rsidRDefault="00EC506B" w:rsidP="00EC506B">
            <w:pPr>
              <w:pStyle w:val="3"/>
              <w:shd w:val="clear" w:color="auto" w:fill="FFFFFF"/>
              <w:spacing w:before="0" w:beforeAutospacing="0" w:after="240" w:afterAutospacing="0"/>
              <w:textAlignment w:val="baseline"/>
              <w:rPr>
                <w:b w:val="0"/>
                <w:color w:val="444444"/>
                <w:sz w:val="24"/>
                <w:szCs w:val="24"/>
              </w:rPr>
            </w:pPr>
            <w:r w:rsidRPr="00FA782D">
              <w:rPr>
                <w:b w:val="0"/>
                <w:sz w:val="24"/>
                <w:szCs w:val="24"/>
              </w:rPr>
              <w:t xml:space="preserve">Статья 15.1. </w:t>
            </w:r>
            <w:r w:rsidR="00A177F9" w:rsidRPr="00FA782D">
              <w:rPr>
                <w:b w:val="0"/>
                <w:sz w:val="24"/>
                <w:szCs w:val="24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EC506B" w:rsidRPr="00943E2E" w:rsidTr="00345A59">
        <w:trPr>
          <w:trHeight w:val="1195"/>
        </w:trPr>
        <w:tc>
          <w:tcPr>
            <w:tcW w:w="675" w:type="dxa"/>
            <w:shd w:val="clear" w:color="auto" w:fill="auto"/>
          </w:tcPr>
          <w:p w:rsidR="00EC506B" w:rsidRPr="00943E2E" w:rsidRDefault="00EC506B" w:rsidP="00CE73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E73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EC506B" w:rsidRPr="00943E2E" w:rsidRDefault="00EC506B" w:rsidP="00EC506B">
            <w:pPr>
              <w:pStyle w:val="a8"/>
              <w:ind w:firstLine="0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>Начальник отдела экономики и жилищной политики  администрации Каларского муниципального округа Забайкальского края;</w:t>
            </w:r>
          </w:p>
          <w:p w:rsidR="00EC506B" w:rsidRPr="00943E2E" w:rsidRDefault="00EC506B" w:rsidP="00335BAE">
            <w:pPr>
              <w:pStyle w:val="a8"/>
              <w:ind w:firstLine="0"/>
              <w:rPr>
                <w:sz w:val="24"/>
                <w:szCs w:val="24"/>
                <w:highlight w:val="yellow"/>
              </w:rPr>
            </w:pPr>
            <w:r w:rsidRPr="00943E2E">
              <w:rPr>
                <w:sz w:val="24"/>
                <w:szCs w:val="24"/>
              </w:rPr>
              <w:t xml:space="preserve">заместитель начальника    отдела экономики и жилищной политики  </w:t>
            </w:r>
          </w:p>
        </w:tc>
        <w:tc>
          <w:tcPr>
            <w:tcW w:w="4110" w:type="dxa"/>
          </w:tcPr>
          <w:p w:rsidR="00A177F9" w:rsidRDefault="00A177F9" w:rsidP="00A177F9">
            <w:pPr>
              <w:pStyle w:val="a8"/>
              <w:ind w:firstLine="0"/>
              <w:jc w:val="left"/>
              <w:rPr>
                <w:bCs/>
                <w:sz w:val="24"/>
                <w:szCs w:val="24"/>
              </w:rPr>
            </w:pPr>
            <w:r w:rsidRPr="00943E2E">
              <w:rPr>
                <w:bCs/>
                <w:sz w:val="24"/>
                <w:szCs w:val="24"/>
              </w:rPr>
              <w:t xml:space="preserve">Статья 17.2.1.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E2E">
              <w:rPr>
                <w:bCs/>
                <w:sz w:val="24"/>
                <w:szCs w:val="24"/>
              </w:rPr>
              <w:t xml:space="preserve">Нарушение ограничения розничной продажи </w:t>
            </w:r>
            <w:proofErr w:type="spellStart"/>
            <w:r w:rsidRPr="00943E2E">
              <w:rPr>
                <w:bCs/>
                <w:sz w:val="24"/>
                <w:szCs w:val="24"/>
              </w:rPr>
              <w:t>бестабачных</w:t>
            </w:r>
            <w:proofErr w:type="spellEnd"/>
            <w:r w:rsidRPr="00943E2E">
              <w:rPr>
                <w:bCs/>
                <w:sz w:val="24"/>
                <w:szCs w:val="24"/>
              </w:rPr>
              <w:t xml:space="preserve"> сосательных и жевательных смесей, содержащих никотин</w:t>
            </w:r>
          </w:p>
          <w:p w:rsidR="00A177F9" w:rsidRDefault="00A177F9" w:rsidP="00A177F9">
            <w:pPr>
              <w:pStyle w:val="a8"/>
              <w:ind w:firstLine="0"/>
              <w:jc w:val="left"/>
              <w:rPr>
                <w:sz w:val="24"/>
              </w:rPr>
            </w:pPr>
            <w:r w:rsidRPr="00E06EEE">
              <w:rPr>
                <w:sz w:val="24"/>
              </w:rPr>
              <w:t>Статья 17.2.2. Нарушение ограничения розничной продажи товаров, содержащих сжиженный углеводородный газ, для личных и бытовых нужд граждан</w:t>
            </w:r>
          </w:p>
          <w:p w:rsidR="00EC506B" w:rsidRPr="00B51FBF" w:rsidRDefault="00A177F9" w:rsidP="00A177F9">
            <w:pPr>
              <w:pStyle w:val="a8"/>
              <w:ind w:firstLine="0"/>
              <w:jc w:val="left"/>
              <w:rPr>
                <w:b/>
                <w:color w:val="444444"/>
                <w:sz w:val="24"/>
                <w:szCs w:val="24"/>
              </w:rPr>
            </w:pPr>
            <w:r w:rsidRPr="00B51FBF">
              <w:rPr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  <w:tr w:rsidR="00442F30" w:rsidRPr="00943E2E" w:rsidTr="00345A59">
        <w:trPr>
          <w:trHeight w:val="418"/>
        </w:trPr>
        <w:tc>
          <w:tcPr>
            <w:tcW w:w="675" w:type="dxa"/>
            <w:shd w:val="clear" w:color="auto" w:fill="auto"/>
          </w:tcPr>
          <w:p w:rsidR="00442F30" w:rsidRPr="00943E2E" w:rsidRDefault="00442F30" w:rsidP="00CE73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73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42F30" w:rsidRPr="008D124C" w:rsidRDefault="00442F30" w:rsidP="00442F30">
            <w:pPr>
              <w:pStyle w:val="a8"/>
              <w:ind w:firstLine="0"/>
              <w:rPr>
                <w:sz w:val="24"/>
                <w:szCs w:val="24"/>
              </w:rPr>
            </w:pPr>
            <w:r w:rsidRPr="008D124C">
              <w:rPr>
                <w:sz w:val="24"/>
                <w:szCs w:val="24"/>
              </w:rPr>
              <w:t>Отдел жизнеобеспечения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943E2E">
              <w:rPr>
                <w:sz w:val="24"/>
                <w:szCs w:val="24"/>
              </w:rPr>
              <w:t xml:space="preserve"> администрации Каларского муниципального округа Забайкальского края</w:t>
            </w:r>
            <w:r>
              <w:rPr>
                <w:sz w:val="24"/>
                <w:szCs w:val="24"/>
              </w:rPr>
              <w:t>,</w:t>
            </w:r>
            <w:r w:rsidRPr="00943E2E">
              <w:rPr>
                <w:sz w:val="24"/>
                <w:szCs w:val="24"/>
              </w:rPr>
              <w:t xml:space="preserve"> заместитель начальника    отдела </w:t>
            </w:r>
            <w:r w:rsidRPr="008D124C">
              <w:rPr>
                <w:sz w:val="24"/>
                <w:szCs w:val="24"/>
              </w:rPr>
              <w:t xml:space="preserve"> жизнеобеспечения</w:t>
            </w:r>
            <w:r w:rsidRPr="00943E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0" w:type="dxa"/>
          </w:tcPr>
          <w:p w:rsidR="002774B3" w:rsidRDefault="002774B3" w:rsidP="002774B3">
            <w:pPr>
              <w:pStyle w:val="a8"/>
              <w:ind w:firstLine="0"/>
              <w:rPr>
                <w:sz w:val="24"/>
              </w:rPr>
            </w:pPr>
            <w:r w:rsidRPr="00E06EEE">
              <w:rPr>
                <w:sz w:val="24"/>
                <w:szCs w:val="24"/>
              </w:rPr>
              <w:t>Статья 17.4. Нарушение требований эксплуатации аттракционов</w:t>
            </w:r>
            <w:r w:rsidRPr="005814EC">
              <w:rPr>
                <w:sz w:val="24"/>
              </w:rPr>
              <w:t xml:space="preserve"> </w:t>
            </w:r>
          </w:p>
          <w:p w:rsidR="002774B3" w:rsidRPr="00FB375C" w:rsidRDefault="002774B3" w:rsidP="002774B3">
            <w:pPr>
              <w:pStyle w:val="a8"/>
              <w:ind w:firstLine="0"/>
              <w:rPr>
                <w:sz w:val="24"/>
              </w:rPr>
            </w:pPr>
            <w:r w:rsidRPr="005814EC">
              <w:rPr>
                <w:sz w:val="24"/>
              </w:rPr>
              <w:t xml:space="preserve">Статья 18. Нарушение правил благоустройства, содержания и озеленения территорий городов и других населенных пунктов </w:t>
            </w:r>
          </w:p>
          <w:p w:rsidR="002774B3" w:rsidRPr="005814EC" w:rsidRDefault="002774B3" w:rsidP="002774B3">
            <w:pPr>
              <w:pStyle w:val="a8"/>
              <w:ind w:firstLine="0"/>
              <w:rPr>
                <w:sz w:val="24"/>
              </w:rPr>
            </w:pPr>
            <w:r w:rsidRPr="005814EC">
              <w:rPr>
                <w:sz w:val="24"/>
              </w:rPr>
              <w:lastRenderedPageBreak/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  <w:p w:rsidR="002774B3" w:rsidRPr="00F17F76" w:rsidRDefault="002774B3" w:rsidP="002774B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F17F76">
              <w:rPr>
                <w:sz w:val="24"/>
                <w:szCs w:val="24"/>
              </w:rPr>
              <w:t>Статья 24. Подтопление улиц, зданий, сооружений</w:t>
            </w:r>
          </w:p>
          <w:p w:rsidR="002774B3" w:rsidRPr="00F17F76" w:rsidRDefault="002774B3" w:rsidP="002774B3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  <w:r w:rsidRPr="00F17F76">
              <w:rPr>
                <w:sz w:val="24"/>
                <w:szCs w:val="24"/>
              </w:rPr>
              <w:t xml:space="preserve">Статья 41. Безбилетный проезд пассажиров Статья 42. Провоз ручной клади и перевозка багажа без оплаты </w:t>
            </w:r>
          </w:p>
          <w:p w:rsidR="00442F30" w:rsidRPr="006E6851" w:rsidRDefault="002774B3" w:rsidP="002774B3">
            <w:pPr>
              <w:pStyle w:val="a8"/>
              <w:ind w:firstLine="0"/>
              <w:rPr>
                <w:sz w:val="24"/>
              </w:rPr>
            </w:pPr>
            <w:r w:rsidRPr="00F17F76">
              <w:rPr>
                <w:sz w:val="24"/>
              </w:rPr>
              <w:t>Статья 43. Нарушение правил организации транспортного обслуживания населения Статья 44. Нарушение маршрута перевозок и расписания движения транспорта общего пользования</w:t>
            </w:r>
          </w:p>
        </w:tc>
      </w:tr>
      <w:tr w:rsidR="00442F30" w:rsidRPr="00943E2E" w:rsidTr="00345A59">
        <w:trPr>
          <w:trHeight w:val="769"/>
        </w:trPr>
        <w:tc>
          <w:tcPr>
            <w:tcW w:w="675" w:type="dxa"/>
            <w:shd w:val="clear" w:color="auto" w:fill="auto"/>
          </w:tcPr>
          <w:p w:rsidR="00442F30" w:rsidRPr="00943E2E" w:rsidRDefault="00442F30" w:rsidP="00CE73A2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E73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442F30" w:rsidRPr="00943E2E" w:rsidRDefault="00442F30" w:rsidP="00442F30">
            <w:pPr>
              <w:pStyle w:val="a8"/>
              <w:ind w:firstLine="0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>Начальник отдела имущественных и земельных отношений  администрации Каларского муниципального округа Забайкальского края;</w:t>
            </w:r>
          </w:p>
          <w:p w:rsidR="00442F30" w:rsidRPr="00943E2E" w:rsidRDefault="00442F30" w:rsidP="00442F30">
            <w:pPr>
              <w:pStyle w:val="a8"/>
              <w:ind w:firstLine="0"/>
              <w:rPr>
                <w:sz w:val="24"/>
                <w:szCs w:val="24"/>
              </w:rPr>
            </w:pPr>
            <w:r w:rsidRPr="00943E2E">
              <w:rPr>
                <w:sz w:val="24"/>
                <w:szCs w:val="24"/>
              </w:rPr>
              <w:t>заместитель  начальника отдела имущественных и земельных отношений  администрации Каларского муниципального округа Забайкальского края</w:t>
            </w:r>
          </w:p>
        </w:tc>
        <w:tc>
          <w:tcPr>
            <w:tcW w:w="4110" w:type="dxa"/>
          </w:tcPr>
          <w:p w:rsidR="002774B3" w:rsidRPr="00943E2E" w:rsidRDefault="002774B3" w:rsidP="002774B3">
            <w:pPr>
              <w:pStyle w:val="a8"/>
              <w:ind w:firstLine="0"/>
              <w:jc w:val="left"/>
              <w:rPr>
                <w:bCs/>
                <w:sz w:val="24"/>
                <w:szCs w:val="24"/>
              </w:rPr>
            </w:pPr>
            <w:r w:rsidRPr="00943E2E">
              <w:rPr>
                <w:bCs/>
                <w:sz w:val="24"/>
                <w:szCs w:val="24"/>
              </w:rPr>
              <w:t>Статья 46.2.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E2E">
              <w:rPr>
                <w:bCs/>
                <w:sz w:val="24"/>
                <w:szCs w:val="24"/>
              </w:rPr>
              <w:t>Непредставление отчетности в уполномоченный орган по управлению муниципальным имуществом</w:t>
            </w:r>
          </w:p>
          <w:p w:rsidR="002774B3" w:rsidRPr="00943E2E" w:rsidRDefault="002774B3" w:rsidP="002774B3">
            <w:pPr>
              <w:pStyle w:val="a8"/>
              <w:ind w:firstLine="0"/>
              <w:jc w:val="left"/>
              <w:rPr>
                <w:bCs/>
                <w:sz w:val="24"/>
                <w:szCs w:val="24"/>
              </w:rPr>
            </w:pPr>
            <w:r w:rsidRPr="00943E2E">
              <w:rPr>
                <w:bCs/>
                <w:sz w:val="24"/>
                <w:szCs w:val="24"/>
              </w:rPr>
              <w:t xml:space="preserve">Статья 46.3.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43E2E">
              <w:rPr>
                <w:bCs/>
                <w:sz w:val="24"/>
                <w:szCs w:val="24"/>
              </w:rPr>
              <w:t>Нарушение порядка и условий приватизации муниципального имущества</w:t>
            </w:r>
          </w:p>
          <w:p w:rsidR="00442F30" w:rsidRPr="00943E2E" w:rsidRDefault="00442F30" w:rsidP="00442F30">
            <w:pPr>
              <w:pStyle w:val="a8"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0"/>
      <w:bookmarkEnd w:id="3"/>
    </w:tbl>
    <w:p w:rsidR="004F7621" w:rsidRDefault="004F7621" w:rsidP="00057A59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</w:p>
    <w:sectPr w:rsidR="004F7621" w:rsidSect="00472C2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1A"/>
    <w:rsid w:val="00001A4C"/>
    <w:rsid w:val="00057A59"/>
    <w:rsid w:val="00084BF6"/>
    <w:rsid w:val="0013752E"/>
    <w:rsid w:val="00175266"/>
    <w:rsid w:val="00175D39"/>
    <w:rsid w:val="001924DA"/>
    <w:rsid w:val="00206198"/>
    <w:rsid w:val="00206D60"/>
    <w:rsid w:val="002651AF"/>
    <w:rsid w:val="00271170"/>
    <w:rsid w:val="00273F3E"/>
    <w:rsid w:val="002774B3"/>
    <w:rsid w:val="002B0E39"/>
    <w:rsid w:val="002D3512"/>
    <w:rsid w:val="002D48E7"/>
    <w:rsid w:val="00335BAE"/>
    <w:rsid w:val="00344CDF"/>
    <w:rsid w:val="00345A59"/>
    <w:rsid w:val="0035398A"/>
    <w:rsid w:val="0036578F"/>
    <w:rsid w:val="003B0562"/>
    <w:rsid w:val="003C0D7B"/>
    <w:rsid w:val="003E1C8B"/>
    <w:rsid w:val="00415FBD"/>
    <w:rsid w:val="00424A92"/>
    <w:rsid w:val="0043127C"/>
    <w:rsid w:val="00440D41"/>
    <w:rsid w:val="00442F30"/>
    <w:rsid w:val="00472C26"/>
    <w:rsid w:val="00476D8C"/>
    <w:rsid w:val="004A1D85"/>
    <w:rsid w:val="004D2A84"/>
    <w:rsid w:val="004F7621"/>
    <w:rsid w:val="00574FF0"/>
    <w:rsid w:val="005814EC"/>
    <w:rsid w:val="005B456C"/>
    <w:rsid w:val="00643AED"/>
    <w:rsid w:val="006564C0"/>
    <w:rsid w:val="0067245D"/>
    <w:rsid w:val="006A199F"/>
    <w:rsid w:val="006A1DF3"/>
    <w:rsid w:val="006E6851"/>
    <w:rsid w:val="00736243"/>
    <w:rsid w:val="00742133"/>
    <w:rsid w:val="007736C3"/>
    <w:rsid w:val="00814CF2"/>
    <w:rsid w:val="008221F9"/>
    <w:rsid w:val="008260C0"/>
    <w:rsid w:val="00872E1A"/>
    <w:rsid w:val="00877742"/>
    <w:rsid w:val="00877AA2"/>
    <w:rsid w:val="008C4745"/>
    <w:rsid w:val="008D124C"/>
    <w:rsid w:val="00902314"/>
    <w:rsid w:val="009047EB"/>
    <w:rsid w:val="00906FB6"/>
    <w:rsid w:val="00907678"/>
    <w:rsid w:val="00912A88"/>
    <w:rsid w:val="009247D5"/>
    <w:rsid w:val="00943E2E"/>
    <w:rsid w:val="00960E6B"/>
    <w:rsid w:val="0098477F"/>
    <w:rsid w:val="009D6614"/>
    <w:rsid w:val="00A177F9"/>
    <w:rsid w:val="00A33F10"/>
    <w:rsid w:val="00AD182C"/>
    <w:rsid w:val="00B35763"/>
    <w:rsid w:val="00B51FBF"/>
    <w:rsid w:val="00B52276"/>
    <w:rsid w:val="00BF29BB"/>
    <w:rsid w:val="00BF7345"/>
    <w:rsid w:val="00CA6EB9"/>
    <w:rsid w:val="00CD75F5"/>
    <w:rsid w:val="00CE73A2"/>
    <w:rsid w:val="00CF78F1"/>
    <w:rsid w:val="00D22B3A"/>
    <w:rsid w:val="00D87191"/>
    <w:rsid w:val="00DE47B9"/>
    <w:rsid w:val="00E06EEE"/>
    <w:rsid w:val="00E14863"/>
    <w:rsid w:val="00E35236"/>
    <w:rsid w:val="00E63CD0"/>
    <w:rsid w:val="00E718DF"/>
    <w:rsid w:val="00EC506B"/>
    <w:rsid w:val="00EF6AC3"/>
    <w:rsid w:val="00F17F76"/>
    <w:rsid w:val="00F4484F"/>
    <w:rsid w:val="00F72A01"/>
    <w:rsid w:val="00F9056F"/>
    <w:rsid w:val="00FA782D"/>
    <w:rsid w:val="00FB375C"/>
    <w:rsid w:val="00FD4C7D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344CD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72E1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7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72E1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2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872E1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Title">
    <w:name w:val="ConsTitle"/>
    <w:rsid w:val="00872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872E1A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14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001A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344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1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344CDF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2E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872E1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87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72E1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72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872E1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Title">
    <w:name w:val="ConsTitle"/>
    <w:rsid w:val="00872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872E1A"/>
    <w:pPr>
      <w:spacing w:after="12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7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614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001A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344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2021-09-28T05:36:00Z</cp:lastPrinted>
  <dcterms:created xsi:type="dcterms:W3CDTF">2021-06-10T06:18:00Z</dcterms:created>
  <dcterms:modified xsi:type="dcterms:W3CDTF">2021-09-28T05:38:00Z</dcterms:modified>
</cp:coreProperties>
</file>