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05" w:rsidRDefault="006E2F05" w:rsidP="006E2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F05">
        <w:rPr>
          <w:rFonts w:ascii="Times New Roman" w:hAnsi="Times New Roman" w:cs="Times New Roman"/>
          <w:sz w:val="28"/>
          <w:szCs w:val="28"/>
        </w:rPr>
        <w:t>Прокуратура Сретенского района поставила н</w:t>
      </w:r>
      <w:r>
        <w:rPr>
          <w:rFonts w:ascii="Times New Roman" w:hAnsi="Times New Roman" w:cs="Times New Roman"/>
          <w:sz w:val="28"/>
          <w:szCs w:val="28"/>
        </w:rPr>
        <w:t>а контроль устранение нарушений</w:t>
      </w:r>
      <w:r w:rsidRPr="006E2F05">
        <w:rPr>
          <w:rFonts w:ascii="Times New Roman" w:hAnsi="Times New Roman" w:cs="Times New Roman"/>
          <w:sz w:val="28"/>
          <w:szCs w:val="28"/>
        </w:rPr>
        <w:t>, которые выявлены п</w:t>
      </w:r>
      <w:r>
        <w:rPr>
          <w:rFonts w:ascii="Times New Roman" w:hAnsi="Times New Roman" w:cs="Times New Roman"/>
          <w:sz w:val="28"/>
          <w:szCs w:val="28"/>
        </w:rPr>
        <w:t>ри эксплуатации теплого туалета в школе.</w:t>
      </w:r>
    </w:p>
    <w:p w:rsidR="006E2F05" w:rsidRPr="006E2F05" w:rsidRDefault="006E2F05" w:rsidP="006E2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2F05" w:rsidRPr="006E2F05" w:rsidRDefault="006E2F05" w:rsidP="006E2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района проверила </w:t>
      </w:r>
      <w:r w:rsidRPr="006E2F05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2F05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 в сфере закупок товаров, работ, услуг для обеспечения государственных и муниципальных нужд,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05">
        <w:rPr>
          <w:rFonts w:ascii="Times New Roman" w:hAnsi="Times New Roman" w:cs="Times New Roman"/>
          <w:sz w:val="28"/>
          <w:szCs w:val="28"/>
        </w:rPr>
        <w:t>ходе которой установ</w:t>
      </w:r>
      <w:r>
        <w:rPr>
          <w:rFonts w:ascii="Times New Roman" w:hAnsi="Times New Roman" w:cs="Times New Roman"/>
          <w:sz w:val="28"/>
          <w:szCs w:val="28"/>
        </w:rPr>
        <w:t xml:space="preserve">ила нарушения в бездействии подрядчика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 по исполненному муниципальному контракту.</w:t>
      </w:r>
    </w:p>
    <w:p w:rsidR="006E2F05" w:rsidRPr="006E2F05" w:rsidRDefault="006E2F05" w:rsidP="006E2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05">
        <w:rPr>
          <w:rFonts w:ascii="Times New Roman" w:hAnsi="Times New Roman" w:cs="Times New Roman"/>
          <w:sz w:val="28"/>
          <w:szCs w:val="28"/>
        </w:rPr>
        <w:t>19 сентября 2019 года Муниципальное общеобразовательное учреждение «</w:t>
      </w:r>
      <w:proofErr w:type="spellStart"/>
      <w:r w:rsidRPr="006E2F05">
        <w:rPr>
          <w:rFonts w:ascii="Times New Roman" w:hAnsi="Times New Roman" w:cs="Times New Roman"/>
          <w:sz w:val="28"/>
          <w:szCs w:val="28"/>
        </w:rPr>
        <w:t>Ломовская</w:t>
      </w:r>
      <w:proofErr w:type="spellEnd"/>
      <w:r w:rsidRPr="006E2F0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6E2F05">
        <w:rPr>
          <w:rFonts w:ascii="Times New Roman" w:hAnsi="Times New Roman" w:cs="Times New Roman"/>
          <w:bCs/>
          <w:sz w:val="28"/>
          <w:szCs w:val="28"/>
        </w:rPr>
        <w:t xml:space="preserve"> (далее МОУ «</w:t>
      </w:r>
      <w:proofErr w:type="spellStart"/>
      <w:r w:rsidRPr="006E2F05">
        <w:rPr>
          <w:rFonts w:ascii="Times New Roman" w:hAnsi="Times New Roman" w:cs="Times New Roman"/>
          <w:bCs/>
          <w:sz w:val="28"/>
          <w:szCs w:val="28"/>
        </w:rPr>
        <w:t>Ломовская</w:t>
      </w:r>
      <w:proofErr w:type="spellEnd"/>
      <w:r w:rsidRPr="006E2F05">
        <w:rPr>
          <w:rFonts w:ascii="Times New Roman" w:hAnsi="Times New Roman" w:cs="Times New Roman"/>
          <w:bCs/>
          <w:sz w:val="28"/>
          <w:szCs w:val="28"/>
        </w:rPr>
        <w:t xml:space="preserve"> СОШ») </w:t>
      </w:r>
      <w:r w:rsidRPr="006E2F05">
        <w:rPr>
          <w:rFonts w:ascii="Times New Roman" w:hAnsi="Times New Roman" w:cs="Times New Roman"/>
          <w:sz w:val="28"/>
          <w:szCs w:val="28"/>
        </w:rPr>
        <w:t xml:space="preserve">и индивидуальный </w:t>
      </w:r>
      <w:proofErr w:type="gramStart"/>
      <w:r w:rsidRPr="006E2F05">
        <w:rPr>
          <w:rFonts w:ascii="Times New Roman" w:hAnsi="Times New Roman" w:cs="Times New Roman"/>
          <w:sz w:val="28"/>
          <w:szCs w:val="28"/>
        </w:rPr>
        <w:t xml:space="preserve">предприниматель  </w:t>
      </w:r>
      <w:proofErr w:type="spellStart"/>
      <w:r w:rsidRPr="006E2F05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proofErr w:type="gramEnd"/>
      <w:r w:rsidRPr="006E2F05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Pr="006E2F0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05 </w:t>
      </w:r>
      <w:proofErr w:type="gramStart"/>
      <w:r w:rsidRPr="006E2F05">
        <w:rPr>
          <w:rFonts w:ascii="Times New Roman" w:hAnsi="Times New Roman" w:cs="Times New Roman"/>
          <w:sz w:val="28"/>
          <w:szCs w:val="28"/>
        </w:rPr>
        <w:t>апреля  2013</w:t>
      </w:r>
      <w:proofErr w:type="gramEnd"/>
      <w:r w:rsidRPr="006E2F05">
        <w:rPr>
          <w:rFonts w:ascii="Times New Roman" w:hAnsi="Times New Roman" w:cs="Times New Roman"/>
          <w:sz w:val="28"/>
          <w:szCs w:val="28"/>
        </w:rPr>
        <w:t xml:space="preserve"> г. № 44-ФЗ «О контрактной системе в сфере закупок товаров, работ, услуг для обеспечения государственных и муниципальных нужд», и иного законодательства Российской Федерации, по результатам проведенного аукциона в электронной форме, заключили контракт на выполнение капитального ремонта туалета МОУ «</w:t>
      </w:r>
      <w:proofErr w:type="spellStart"/>
      <w:r w:rsidRPr="006E2F05">
        <w:rPr>
          <w:rFonts w:ascii="Times New Roman" w:hAnsi="Times New Roman" w:cs="Times New Roman"/>
          <w:sz w:val="28"/>
          <w:szCs w:val="28"/>
        </w:rPr>
        <w:t>Ломовская</w:t>
      </w:r>
      <w:proofErr w:type="spellEnd"/>
      <w:r w:rsidRPr="006E2F05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6E2F05" w:rsidRPr="006E2F05" w:rsidRDefault="006E2F05" w:rsidP="006E2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05">
        <w:rPr>
          <w:rFonts w:ascii="Times New Roman" w:hAnsi="Times New Roman" w:cs="Times New Roman"/>
          <w:sz w:val="28"/>
          <w:szCs w:val="28"/>
        </w:rPr>
        <w:t>Указанный муниципальный контракт исполнен. Работы выполнены в полном объеме, о чем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овал </w:t>
      </w:r>
      <w:r w:rsidRPr="006E2F05">
        <w:rPr>
          <w:rFonts w:ascii="Times New Roman" w:hAnsi="Times New Roman" w:cs="Times New Roman"/>
          <w:sz w:val="28"/>
          <w:szCs w:val="28"/>
        </w:rPr>
        <w:t>акт приемки объекта по завершению капитального ремонта туалета здания школы от 04.12.2019 года.</w:t>
      </w:r>
    </w:p>
    <w:p w:rsidR="006E2F05" w:rsidRPr="006E2F05" w:rsidRDefault="006E2F05" w:rsidP="006E2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05">
        <w:rPr>
          <w:rFonts w:ascii="Times New Roman" w:hAnsi="Times New Roman" w:cs="Times New Roman"/>
          <w:sz w:val="28"/>
          <w:szCs w:val="28"/>
        </w:rPr>
        <w:t>В соответствии с п. 1.2 Контракта, Подрядчик   предоставляет Заказчику гарантию на все конструктивные элементы и работы по Контракту, а также на материалы, применяемые при проведении работ, сроком на 36 месяцев, с момента подписания актов выполненных работ.</w:t>
      </w:r>
    </w:p>
    <w:p w:rsidR="006E2F05" w:rsidRDefault="006E2F05" w:rsidP="006E2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05">
        <w:rPr>
          <w:rFonts w:ascii="Times New Roman" w:hAnsi="Times New Roman" w:cs="Times New Roman"/>
          <w:sz w:val="28"/>
          <w:szCs w:val="28"/>
        </w:rPr>
        <w:t>В ходе эксплуатации объекта- санитарного узла (</w:t>
      </w:r>
      <w:proofErr w:type="gramStart"/>
      <w:r w:rsidRPr="006E2F05">
        <w:rPr>
          <w:rFonts w:ascii="Times New Roman" w:hAnsi="Times New Roman" w:cs="Times New Roman"/>
          <w:sz w:val="28"/>
          <w:szCs w:val="28"/>
        </w:rPr>
        <w:t>туалета)  Заказчиком</w:t>
      </w:r>
      <w:proofErr w:type="gramEnd"/>
      <w:r w:rsidRPr="006E2F05">
        <w:rPr>
          <w:rFonts w:ascii="Times New Roman" w:hAnsi="Times New Roman" w:cs="Times New Roman"/>
          <w:sz w:val="28"/>
          <w:szCs w:val="28"/>
        </w:rPr>
        <w:t xml:space="preserve"> выявлены недостатки- откол плитки, течь воды, некачественное крепление поручней для инвалидов, некачественный монтаж электропроводки и т.д. </w:t>
      </w:r>
    </w:p>
    <w:p w:rsidR="006E2F05" w:rsidRDefault="006E2F05" w:rsidP="006E2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05">
        <w:rPr>
          <w:rFonts w:ascii="Times New Roman" w:hAnsi="Times New Roman" w:cs="Times New Roman"/>
          <w:sz w:val="28"/>
          <w:szCs w:val="28"/>
        </w:rPr>
        <w:t>В целях устранения выявленных недостатков, в адрес</w:t>
      </w:r>
      <w:r>
        <w:rPr>
          <w:rFonts w:ascii="Times New Roman" w:hAnsi="Times New Roman" w:cs="Times New Roman"/>
          <w:sz w:val="28"/>
          <w:szCs w:val="28"/>
        </w:rPr>
        <w:t xml:space="preserve"> подрядчика </w:t>
      </w:r>
      <w:r w:rsidRPr="006E2F05">
        <w:rPr>
          <w:rFonts w:ascii="Times New Roman" w:hAnsi="Times New Roman" w:cs="Times New Roman"/>
          <w:sz w:val="28"/>
          <w:szCs w:val="28"/>
        </w:rPr>
        <w:t>заказчик направ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Pr="006E2F05">
        <w:rPr>
          <w:rFonts w:ascii="Times New Roman" w:hAnsi="Times New Roman" w:cs="Times New Roman"/>
          <w:sz w:val="28"/>
          <w:szCs w:val="28"/>
        </w:rPr>
        <w:t xml:space="preserve">претензии, вместе с тем, по состоянию на 21 мая 2021 года выявленные недостатки 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6E2F05">
        <w:rPr>
          <w:rFonts w:ascii="Times New Roman" w:hAnsi="Times New Roman" w:cs="Times New Roman"/>
          <w:sz w:val="28"/>
          <w:szCs w:val="28"/>
        </w:rPr>
        <w:t>не устранены, вследствие чего эксплуатация санитарного узла затруднена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F05" w:rsidRDefault="006E2F05" w:rsidP="006E2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бездействием со стороны подрядчика, в результате которого нарушаются права учащихся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прокуратура района внесла в адрес Подрядчика представление об устранении выявленных нарушений. Прокуратура района продолжает контролировать устранение выявленных нарушений. </w:t>
      </w:r>
    </w:p>
    <w:p w:rsidR="005B0DEB" w:rsidRDefault="005B0DEB" w:rsidP="006E2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DEB" w:rsidRDefault="005B0DEB" w:rsidP="005B0D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DEB" w:rsidRPr="005B0DEB" w:rsidRDefault="005B0DEB" w:rsidP="005B0D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0DEB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5B0DEB">
        <w:rPr>
          <w:rFonts w:ascii="Times New Roman" w:hAnsi="Times New Roman" w:cs="Times New Roman"/>
          <w:sz w:val="28"/>
          <w:szCs w:val="28"/>
        </w:rPr>
        <w:t>предоставила  старший</w:t>
      </w:r>
      <w:proofErr w:type="gramEnd"/>
      <w:r w:rsidRPr="005B0DEB">
        <w:rPr>
          <w:rFonts w:ascii="Times New Roman" w:hAnsi="Times New Roman" w:cs="Times New Roman"/>
          <w:sz w:val="28"/>
          <w:szCs w:val="28"/>
        </w:rPr>
        <w:t xml:space="preserve"> помощник прокурора района Юлия Простакишина.</w:t>
      </w:r>
    </w:p>
    <w:p w:rsidR="005B0DEB" w:rsidRPr="006E2F05" w:rsidRDefault="005B0DEB" w:rsidP="006E2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666" w:rsidRPr="006E2F05" w:rsidRDefault="00E23666" w:rsidP="006E2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23666" w:rsidRPr="006E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A"/>
    <w:rsid w:val="005B0DEB"/>
    <w:rsid w:val="006E2F05"/>
    <w:rsid w:val="00C00A7A"/>
    <w:rsid w:val="00E2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D02C"/>
  <w15:chartTrackingRefBased/>
  <w15:docId w15:val="{D7EABED1-07E0-437E-BBE0-E573EA67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Простакишина Юлия Алексеевна</dc:creator>
  <cp:keywords/>
  <dc:description/>
  <cp:lastModifiedBy>Простакишина Юлия Алексеевна</cp:lastModifiedBy>
  <cp:revision>2</cp:revision>
  <dcterms:created xsi:type="dcterms:W3CDTF">2021-06-28T02:08:00Z</dcterms:created>
  <dcterms:modified xsi:type="dcterms:W3CDTF">2021-06-28T02:25:00Z</dcterms:modified>
</cp:coreProperties>
</file>