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23" w:rsidRPr="00A52F2D" w:rsidRDefault="00606F23" w:rsidP="00606F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 ПРОВЕДЕНИИ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ОТКРЫТОГО АУКЦИОНА В ЭЛЕКТРОННОЙ ФОРМЕ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06F23" w:rsidRPr="00A52F2D" w:rsidRDefault="00606F23" w:rsidP="00606F2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2F2D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«Сретенский район» Забайкальского края, именуемый в дальнейшем, Продавец сообщает о проведение аукциона по продаже муниципального </w:t>
      </w:r>
      <w:r w:rsidR="00802556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A52F2D">
        <w:rPr>
          <w:rFonts w:ascii="Times New Roman" w:hAnsi="Times New Roman" w:cs="Times New Roman"/>
          <w:sz w:val="28"/>
          <w:szCs w:val="28"/>
        </w:rPr>
        <w:t>имущества.</w:t>
      </w:r>
    </w:p>
    <w:p w:rsidR="00606F23" w:rsidRPr="00A52F2D" w:rsidRDefault="00606F23" w:rsidP="00606F2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hAnsi="Times New Roman" w:cs="Times New Roman"/>
          <w:sz w:val="28"/>
          <w:szCs w:val="28"/>
        </w:rPr>
        <w:tab/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и являются открытыми как по составу участников, так и по форме подачи предложений о цене имущества.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и проект договора купли-продажи размещены на официальном сайте Российской Федерации </w:t>
      </w:r>
      <w:hyperlink r:id="rId5" w:history="1"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www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torgi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gov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электронной торговой площадке 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tender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F23" w:rsidRPr="00A52F2D" w:rsidRDefault="00606F23" w:rsidP="00A52F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России от 27.08.2012 № 860 "Об организации и проведении продажи государственного или муниципального имущества 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форме», Распоряжени</w:t>
      </w:r>
      <w:r w:rsid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«Сретенский район» от 1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2F2D">
        <w:rPr>
          <w:rFonts w:ascii="Times New Roman" w:hAnsi="Times New Roman" w:cs="Times New Roman"/>
          <w:sz w:val="28"/>
          <w:szCs w:val="28"/>
        </w:rPr>
        <w:t>О проведении аукциона в электронной форме по продаже</w:t>
      </w:r>
      <w:proofErr w:type="gramEnd"/>
      <w:r w:rsidRPr="00A52F2D">
        <w:rPr>
          <w:rFonts w:ascii="Times New Roman" w:hAnsi="Times New Roman" w:cs="Times New Roman"/>
          <w:sz w:val="28"/>
          <w:szCs w:val="28"/>
        </w:rPr>
        <w:t xml:space="preserve"> муниципального движимого имущества, находящегося в собственности МР «Сретенский район».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приема заявок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электронном аукционе: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D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08:00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Дата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время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окончания приема заявок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электронном аукционе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7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</w:t>
      </w:r>
      <w:r w:rsid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Дата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время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определения участников 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электронного 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аукциона: </w:t>
      </w:r>
      <w:r w:rsidR="00075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Дата, время и место проведения электронного аукциона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(по местному времени) на электронной торговой площадке ООО "РТС-тендер", адрес сайта в сети интернет: </w:t>
      </w:r>
      <w:hyperlink r:id="rId6" w:history="1"/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rts</w:t>
      </w:r>
      <w:proofErr w:type="spellEnd"/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tender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приватизации имущества: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аукцион, открытый по составу участников.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предложений по цене: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форма подачи предложений о цене.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имущества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  <w:r w:rsidR="00D2723F" w:rsidRPr="00A52F2D">
        <w:rPr>
          <w:rFonts w:ascii="Times New Roman" w:hAnsi="Times New Roman" w:cs="Times New Roman"/>
          <w:sz w:val="28"/>
          <w:szCs w:val="28"/>
        </w:rPr>
        <w:t xml:space="preserve"> Автомашина УРАЛ, государственный регистрационный знак 88-69 ЧТП, № рамы 26230, 1987 года изготовления, </w:t>
      </w:r>
      <w:r w:rsidR="00D2723F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рыночная стоимость продажи объекта движимого имущества согласно </w:t>
      </w:r>
      <w:r w:rsidR="00D2723F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№ </w:t>
      </w:r>
      <w:r w:rsidR="00A52F2D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D2723F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A52F2D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723F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A52F2D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2723F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2F2D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2023</w:t>
      </w:r>
      <w:r w:rsidR="00D2723F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</w:t>
      </w:r>
      <w:r w:rsidR="00A52F2D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54 182,00</w:t>
      </w:r>
      <w:r w:rsidR="00D2723F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D2723F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723F" w:rsidRPr="003C566F" w:rsidRDefault="00606F23" w:rsidP="0091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Лот № 2:</w:t>
      </w:r>
      <w:r w:rsidR="009100FD"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D61" w:rsidRPr="003C566F">
        <w:rPr>
          <w:rFonts w:ascii="Times New Roman" w:hAnsi="Times New Roman" w:cs="Times New Roman"/>
          <w:sz w:val="28"/>
          <w:szCs w:val="28"/>
        </w:rPr>
        <w:t xml:space="preserve">Трактор «Беларусь» МТЗ-80, 1988 года выпуска, цвет  – голубой, государственный регистрационный знак ЕЕ 5391, мощность 75 л. </w:t>
      </w:r>
      <w:proofErr w:type="gramStart"/>
      <w:r w:rsidR="00837D61" w:rsidRPr="003C5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7D61" w:rsidRPr="003C566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837D61" w:rsidRPr="003C566F">
        <w:rPr>
          <w:rFonts w:ascii="Times New Roman" w:hAnsi="Times New Roman" w:cs="Times New Roman"/>
          <w:sz w:val="28"/>
          <w:szCs w:val="28"/>
        </w:rPr>
        <w:t>р</w:t>
      </w:r>
      <w:r w:rsidR="00837D61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ыночная</w:t>
      </w:r>
      <w:proofErr w:type="gramEnd"/>
      <w:r w:rsidR="00837D61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продажи объекта движимого имущества согласно отчету об оценке № 69/23 от «12» апреля 2023 г. составляет 57 600,00 рублей.</w:t>
      </w:r>
      <w:r w:rsidR="00837D61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723F" w:rsidRPr="003C566F" w:rsidRDefault="00D2723F" w:rsidP="00D27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3:</w:t>
      </w:r>
      <w:r w:rsidRPr="003C566F">
        <w:rPr>
          <w:rFonts w:ascii="Times New Roman" w:hAnsi="Times New Roman" w:cs="Times New Roman"/>
          <w:sz w:val="28"/>
          <w:szCs w:val="28"/>
        </w:rPr>
        <w:t xml:space="preserve"> </w:t>
      </w:r>
      <w:r w:rsidR="00837D61" w:rsidRPr="003C566F">
        <w:rPr>
          <w:rFonts w:ascii="Times New Roman" w:hAnsi="Times New Roman" w:cs="Times New Roman"/>
          <w:sz w:val="28"/>
          <w:szCs w:val="28"/>
        </w:rPr>
        <w:t xml:space="preserve">Трактор «Беларусь» МТЗ-80 Л, 1991 года выпуска,  цвет  – голубой, государственный регистрационный знак ЕЕ 5395, мощность 75 л. </w:t>
      </w:r>
      <w:proofErr w:type="gramStart"/>
      <w:r w:rsidR="00837D61" w:rsidRPr="003C5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7D61" w:rsidRPr="003C566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837D61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</w:t>
      </w:r>
      <w:proofErr w:type="gramEnd"/>
      <w:r w:rsidR="00837D61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продажи объекта движимого имущества согласно отчету об оценке № 69/23 от «12» апреля 2023 г. составляет 75 060,00 рублей.    </w:t>
      </w:r>
    </w:p>
    <w:p w:rsidR="00D2723F" w:rsidRPr="00A52F2D" w:rsidRDefault="00D2723F" w:rsidP="00D272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4:</w:t>
      </w:r>
      <w:r w:rsidR="009100FD" w:rsidRPr="003C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D61" w:rsidRPr="00A52F2D">
        <w:rPr>
          <w:rFonts w:ascii="Times New Roman" w:hAnsi="Times New Roman" w:cs="Times New Roman"/>
          <w:color w:val="000000"/>
          <w:sz w:val="28"/>
          <w:szCs w:val="28"/>
        </w:rPr>
        <w:t xml:space="preserve">Комбайн СКД-6 0754 </w:t>
      </w:r>
      <w:proofErr w:type="gramStart"/>
      <w:r w:rsidR="00837D61" w:rsidRPr="00A52F2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="00837D61" w:rsidRPr="00A52F2D">
        <w:rPr>
          <w:rFonts w:ascii="Times New Roman" w:hAnsi="Times New Roman" w:cs="Times New Roman"/>
          <w:color w:val="000000"/>
          <w:sz w:val="28"/>
          <w:szCs w:val="28"/>
        </w:rPr>
        <w:t xml:space="preserve">Х 75, 1984 года выпуска, № двигателя 068496, № рамы 053155, </w:t>
      </w:r>
      <w:r w:rsidR="00837D61" w:rsidRPr="00A52F2D">
        <w:rPr>
          <w:rFonts w:ascii="Times New Roman" w:hAnsi="Times New Roman" w:cs="Times New Roman"/>
          <w:sz w:val="28"/>
          <w:szCs w:val="28"/>
        </w:rPr>
        <w:t>мощность 164 л. с., р</w:t>
      </w:r>
      <w:r w:rsidR="00837D61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ыночная стоимость продажи объекта </w:t>
      </w:r>
      <w:r w:rsidR="00837D61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согласно отчету об оценке № 70/23 от «12» апреля 2023 г.  составляет 84 000,00 рублей.    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proofErr w:type="gramStart"/>
      <w:r w:rsidRPr="00A5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подается путем заполнения ее электронной формы,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в открытой для доступа неограниченного круга лиц части ЭТП, </w:t>
      </w:r>
      <w:r w:rsidRPr="00A5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приложением электронных образцов документов, подписанных с помощью электронной подписи (ЭП)</w:t>
      </w:r>
      <w:r w:rsidR="005E4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23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электронной торговой площадке 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rts</w:t>
      </w:r>
      <w:proofErr w:type="spellEnd"/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tender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hyperlink r:id="rId7" w:history="1">
        <w:r w:rsidRPr="00A52F2D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Статистика посещаемости</w:t>
        </w:r>
      </w:hyperlink>
      <w:r w:rsidRPr="00A52F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</w:r>
      <w:hyperlink r:id="rId8" w:history="1">
        <w:r w:rsidRPr="00A52F2D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Карта сайта</w:t>
        </w:r>
      </w:hyperlink>
      <w:r w:rsidRPr="00A52F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4A7A2F" w:rsidRPr="00A52F2D" w:rsidRDefault="004A7A2F">
      <w:pPr>
        <w:rPr>
          <w:rFonts w:ascii="Times New Roman" w:hAnsi="Times New Roman" w:cs="Times New Roman"/>
          <w:sz w:val="28"/>
          <w:szCs w:val="28"/>
        </w:rPr>
      </w:pPr>
    </w:p>
    <w:sectPr w:rsidR="004A7A2F" w:rsidRPr="00A52F2D" w:rsidSect="005E423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A6"/>
    <w:rsid w:val="000756B9"/>
    <w:rsid w:val="003C566F"/>
    <w:rsid w:val="003D7D8D"/>
    <w:rsid w:val="00496F89"/>
    <w:rsid w:val="004A7A2F"/>
    <w:rsid w:val="005E423C"/>
    <w:rsid w:val="00606F23"/>
    <w:rsid w:val="006937FC"/>
    <w:rsid w:val="00802556"/>
    <w:rsid w:val="00837D61"/>
    <w:rsid w:val="008B6390"/>
    <w:rsid w:val="00900856"/>
    <w:rsid w:val="009100FD"/>
    <w:rsid w:val="00A52F2D"/>
    <w:rsid w:val="00AA0C5C"/>
    <w:rsid w:val="00AB679F"/>
    <w:rsid w:val="00B34BA6"/>
    <w:rsid w:val="00D2723F"/>
    <w:rsid w:val="00EE2E43"/>
    <w:rsid w:val="00F22D89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brayon.ru/sitemap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ika.yandex.ru/dashboard?id=37126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Zemelny-2</cp:lastModifiedBy>
  <cp:revision>3</cp:revision>
  <cp:lastPrinted>2023-05-15T02:09:00Z</cp:lastPrinted>
  <dcterms:created xsi:type="dcterms:W3CDTF">2022-07-21T05:27:00Z</dcterms:created>
  <dcterms:modified xsi:type="dcterms:W3CDTF">2023-05-15T02:13:00Z</dcterms:modified>
</cp:coreProperties>
</file>