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EA" w:rsidRDefault="009439EA" w:rsidP="009439E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66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16510">
        <w:rPr>
          <w:rFonts w:ascii="Times New Roman" w:hAnsi="Times New Roman" w:cs="Times New Roman"/>
          <w:sz w:val="24"/>
          <w:szCs w:val="24"/>
        </w:rPr>
        <w:t>2</w:t>
      </w:r>
      <w:r w:rsidRPr="00F0166C">
        <w:rPr>
          <w:rFonts w:ascii="Times New Roman" w:hAnsi="Times New Roman" w:cs="Times New Roman"/>
          <w:sz w:val="24"/>
          <w:szCs w:val="24"/>
        </w:rPr>
        <w:t xml:space="preserve"> к исх. № _____ от «____» __________ 202</w:t>
      </w:r>
      <w:r w:rsidR="00A83D90">
        <w:rPr>
          <w:rFonts w:ascii="Times New Roman" w:hAnsi="Times New Roman" w:cs="Times New Roman"/>
          <w:sz w:val="24"/>
          <w:szCs w:val="24"/>
        </w:rPr>
        <w:t>3</w:t>
      </w:r>
      <w:r w:rsidRPr="00F0166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3674" w:rsidRDefault="003A3674" w:rsidP="003A367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итогам деятельности А</w:t>
      </w:r>
      <w:r w:rsidRPr="009439EA">
        <w:rPr>
          <w:rFonts w:ascii="Times New Roman" w:hAnsi="Times New Roman" w:cs="Times New Roman"/>
          <w:b/>
          <w:sz w:val="28"/>
          <w:szCs w:val="28"/>
        </w:rPr>
        <w:t>нтитеррористической комиссии муниципального района «Сретенский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D01E01">
        <w:rPr>
          <w:rFonts w:ascii="Times New Roman" w:hAnsi="Times New Roman" w:cs="Times New Roman"/>
          <w:b/>
          <w:sz w:val="28"/>
          <w:szCs w:val="28"/>
        </w:rPr>
        <w:t>10 месяцев</w:t>
      </w:r>
      <w:r w:rsidR="00A97B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A97B5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97B50">
        <w:rPr>
          <w:rFonts w:ascii="Times New Roman" w:hAnsi="Times New Roman" w:cs="Times New Roman"/>
          <w:b/>
          <w:sz w:val="28"/>
          <w:szCs w:val="28"/>
        </w:rPr>
        <w:t>а</w:t>
      </w:r>
      <w:r w:rsidR="001569D1">
        <w:rPr>
          <w:rFonts w:ascii="Times New Roman" w:hAnsi="Times New Roman" w:cs="Times New Roman"/>
          <w:b/>
          <w:sz w:val="28"/>
          <w:szCs w:val="28"/>
        </w:rPr>
        <w:t>.</w:t>
      </w:r>
    </w:p>
    <w:p w:rsidR="00C41144" w:rsidRPr="00F467F5" w:rsidRDefault="00C41144" w:rsidP="00C411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67F5">
        <w:rPr>
          <w:rFonts w:ascii="Times New Roman" w:hAnsi="Times New Roman" w:cs="Times New Roman"/>
          <w:b/>
          <w:i/>
          <w:sz w:val="28"/>
          <w:szCs w:val="28"/>
        </w:rPr>
        <w:t>1. Общая характеристика обстановки в муниципальном образовании в сфере противодействии идеологии терроризма</w:t>
      </w:r>
      <w:r w:rsidR="00F467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45771" w:rsidRPr="00826A32" w:rsidRDefault="00545771" w:rsidP="00826A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32">
        <w:rPr>
          <w:rFonts w:ascii="Times New Roman" w:hAnsi="Times New Roman" w:cs="Times New Roman"/>
          <w:sz w:val="28"/>
          <w:szCs w:val="28"/>
        </w:rPr>
        <w:t xml:space="preserve">Муниципальный район «Сретенский район» расположен на </w:t>
      </w:r>
      <w:proofErr w:type="gramStart"/>
      <w:r w:rsidRPr="00826A32">
        <w:rPr>
          <w:rFonts w:ascii="Times New Roman" w:hAnsi="Times New Roman" w:cs="Times New Roman"/>
          <w:sz w:val="28"/>
          <w:szCs w:val="28"/>
        </w:rPr>
        <w:t>юго – востоке</w:t>
      </w:r>
      <w:proofErr w:type="gramEnd"/>
      <w:r w:rsidRPr="00826A32">
        <w:rPr>
          <w:rFonts w:ascii="Times New Roman" w:hAnsi="Times New Roman" w:cs="Times New Roman"/>
          <w:sz w:val="28"/>
          <w:szCs w:val="28"/>
        </w:rPr>
        <w:t xml:space="preserve"> Забайкальского края. Расстояние до краевого центра 385 км, общая площадь территории равна 15,7 тыс. кв. км. Район граничит с шестью района края: </w:t>
      </w:r>
      <w:proofErr w:type="spellStart"/>
      <w:r w:rsidRPr="00826A32">
        <w:rPr>
          <w:rFonts w:ascii="Times New Roman" w:hAnsi="Times New Roman" w:cs="Times New Roman"/>
          <w:sz w:val="28"/>
          <w:szCs w:val="28"/>
        </w:rPr>
        <w:t>Могочинским</w:t>
      </w:r>
      <w:proofErr w:type="spellEnd"/>
      <w:r w:rsidRPr="00826A32">
        <w:rPr>
          <w:rFonts w:ascii="Times New Roman" w:hAnsi="Times New Roman" w:cs="Times New Roman"/>
          <w:sz w:val="28"/>
          <w:szCs w:val="28"/>
        </w:rPr>
        <w:t xml:space="preserve">, Нерчинским, </w:t>
      </w:r>
      <w:proofErr w:type="spellStart"/>
      <w:r w:rsidRPr="00826A32">
        <w:rPr>
          <w:rFonts w:ascii="Times New Roman" w:hAnsi="Times New Roman" w:cs="Times New Roman"/>
          <w:sz w:val="28"/>
          <w:szCs w:val="28"/>
        </w:rPr>
        <w:t>Балейским</w:t>
      </w:r>
      <w:proofErr w:type="spellEnd"/>
      <w:r w:rsidRPr="00826A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6A32">
        <w:rPr>
          <w:rFonts w:ascii="Times New Roman" w:hAnsi="Times New Roman" w:cs="Times New Roman"/>
          <w:sz w:val="28"/>
          <w:szCs w:val="28"/>
        </w:rPr>
        <w:t>Шелопугинским</w:t>
      </w:r>
      <w:proofErr w:type="spellEnd"/>
      <w:r w:rsidRPr="00826A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6A32">
        <w:rPr>
          <w:rFonts w:ascii="Times New Roman" w:hAnsi="Times New Roman" w:cs="Times New Roman"/>
          <w:sz w:val="28"/>
          <w:szCs w:val="28"/>
        </w:rPr>
        <w:t>Газимуро</w:t>
      </w:r>
      <w:proofErr w:type="spellEnd"/>
      <w:r w:rsidRPr="00826A32">
        <w:rPr>
          <w:rFonts w:ascii="Times New Roman" w:hAnsi="Times New Roman" w:cs="Times New Roman"/>
          <w:sz w:val="28"/>
          <w:szCs w:val="28"/>
        </w:rPr>
        <w:t xml:space="preserve"> – Заводским, Чернышевским. Протяженность района с севера на юг составляет около 80 км, с запада на восток – 250 км. Общая численность населения составляет </w:t>
      </w:r>
      <w:r w:rsidR="00361318">
        <w:rPr>
          <w:rFonts w:ascii="Times New Roman" w:hAnsi="Times New Roman" w:cs="Times New Roman"/>
          <w:sz w:val="28"/>
          <w:szCs w:val="28"/>
        </w:rPr>
        <w:t>18 184</w:t>
      </w:r>
      <w:r w:rsidRPr="00826A32">
        <w:rPr>
          <w:rFonts w:ascii="Times New Roman" w:hAnsi="Times New Roman" w:cs="Times New Roman"/>
          <w:sz w:val="28"/>
          <w:szCs w:val="28"/>
        </w:rPr>
        <w:t xml:space="preserve"> человек. На территории 3-х городских и 11-ти сельских поселений муниципального района «Сретенский район» расположено 39 населенных пунктов. В районе работает 2</w:t>
      </w:r>
      <w:r w:rsidR="006038ED">
        <w:rPr>
          <w:rFonts w:ascii="Times New Roman" w:hAnsi="Times New Roman" w:cs="Times New Roman"/>
          <w:sz w:val="28"/>
          <w:szCs w:val="28"/>
        </w:rPr>
        <w:t>9</w:t>
      </w:r>
      <w:r w:rsidRPr="00826A32"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1 ЦРБ, в состав которой входят 2 филиала больницы (Сретенская РБ № 1, Усть – Карская участковая больница</w:t>
      </w:r>
      <w:r w:rsidR="006038ED">
        <w:rPr>
          <w:rFonts w:ascii="Times New Roman" w:hAnsi="Times New Roman" w:cs="Times New Roman"/>
          <w:sz w:val="28"/>
          <w:szCs w:val="28"/>
        </w:rPr>
        <w:t xml:space="preserve">, </w:t>
      </w:r>
      <w:r w:rsidR="006038ED">
        <w:rPr>
          <w:rFonts w:ascii="Times New Roman" w:hAnsi="Times New Roman"/>
          <w:color w:val="000000" w:themeColor="text1"/>
          <w:sz w:val="28"/>
          <w:szCs w:val="28"/>
        </w:rPr>
        <w:t xml:space="preserve">Сретенская РБ № 1 </w:t>
      </w:r>
      <w:r w:rsidR="006038ED" w:rsidRPr="006038ED">
        <w:rPr>
          <w:rFonts w:ascii="Times New Roman" w:hAnsi="Times New Roman"/>
          <w:color w:val="000000" w:themeColor="text1"/>
          <w:sz w:val="28"/>
          <w:szCs w:val="28"/>
        </w:rPr>
        <w:t>терапевтическо-педиатрического стационара</w:t>
      </w:r>
      <w:r w:rsidRPr="00826A32">
        <w:rPr>
          <w:rFonts w:ascii="Times New Roman" w:hAnsi="Times New Roman" w:cs="Times New Roman"/>
          <w:sz w:val="28"/>
          <w:szCs w:val="28"/>
        </w:rPr>
        <w:t xml:space="preserve">), </w:t>
      </w:r>
      <w:r w:rsidR="006038ED">
        <w:rPr>
          <w:rFonts w:ascii="Times New Roman" w:hAnsi="Times New Roman" w:cs="Times New Roman"/>
          <w:sz w:val="28"/>
          <w:szCs w:val="28"/>
        </w:rPr>
        <w:t>29</w:t>
      </w:r>
      <w:r w:rsidRPr="00826A32">
        <w:rPr>
          <w:rFonts w:ascii="Times New Roman" w:hAnsi="Times New Roman" w:cs="Times New Roman"/>
          <w:sz w:val="28"/>
          <w:szCs w:val="28"/>
        </w:rPr>
        <w:t xml:space="preserve"> ФАП, 30 клубов и домов культуры, 29 библиотек. На территории района расположена Служба в пгт. Кокуй пограничного Управления ФСБ России по Забайкальскому краю, в состав которой входит дивизион пограничных сторожевых катеров с дислокацией в г. Сретенск. </w:t>
      </w:r>
    </w:p>
    <w:p w:rsidR="00A83D90" w:rsidRDefault="00A83D90" w:rsidP="00A83D9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="00147019">
        <w:rPr>
          <w:rFonts w:ascii="Times New Roman" w:hAnsi="Times New Roman" w:cs="Times New Roman"/>
          <w:sz w:val="28"/>
          <w:szCs w:val="28"/>
        </w:rPr>
        <w:t>ротестные мероприятия в</w:t>
      </w:r>
      <w:r>
        <w:rPr>
          <w:rFonts w:ascii="Times New Roman" w:hAnsi="Times New Roman" w:cs="Times New Roman"/>
          <w:sz w:val="28"/>
          <w:szCs w:val="28"/>
        </w:rPr>
        <w:t xml:space="preserve"> 2023 года </w:t>
      </w:r>
      <w:r w:rsidRPr="00826A32">
        <w:rPr>
          <w:rFonts w:ascii="Times New Roman" w:hAnsi="Times New Roman" w:cs="Times New Roman"/>
          <w:sz w:val="28"/>
          <w:szCs w:val="28"/>
        </w:rPr>
        <w:t>в муниципальном районе «Сретенский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D97">
        <w:rPr>
          <w:rFonts w:ascii="Times New Roman" w:hAnsi="Times New Roman" w:cs="Times New Roman"/>
          <w:sz w:val="28"/>
          <w:szCs w:val="28"/>
        </w:rPr>
        <w:t>не проводили</w:t>
      </w:r>
      <w:r>
        <w:rPr>
          <w:rFonts w:ascii="Times New Roman" w:hAnsi="Times New Roman" w:cs="Times New Roman"/>
          <w:sz w:val="28"/>
          <w:szCs w:val="28"/>
        </w:rPr>
        <w:t>сь.</w:t>
      </w:r>
      <w:r w:rsidR="00147019">
        <w:rPr>
          <w:rFonts w:ascii="Times New Roman" w:hAnsi="Times New Roman" w:cs="Times New Roman"/>
          <w:sz w:val="28"/>
          <w:szCs w:val="28"/>
        </w:rPr>
        <w:t xml:space="preserve"> </w:t>
      </w:r>
      <w:r w:rsidR="00C5689D">
        <w:rPr>
          <w:rFonts w:ascii="Times New Roman" w:hAnsi="Times New Roman" w:cs="Times New Roman"/>
          <w:sz w:val="28"/>
          <w:szCs w:val="28"/>
        </w:rPr>
        <w:t>За нарушения установленного порядка организации, проведения собраний, митингов и т.п. никто к административной ответственности не привлекался, вынесено 5 предостережений.</w:t>
      </w:r>
    </w:p>
    <w:p w:rsidR="00A83D90" w:rsidRDefault="00A83D90" w:rsidP="00826A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лиц, привлеченных к административной  ответственности за нарушение установленного порядка организации либо проведения собрания, митинга, демонстрации</w:t>
      </w:r>
      <w:r w:rsidR="00D35D97">
        <w:rPr>
          <w:rFonts w:ascii="Times New Roman" w:hAnsi="Times New Roman" w:cs="Times New Roman"/>
          <w:sz w:val="28"/>
          <w:szCs w:val="28"/>
        </w:rPr>
        <w:t>, шествия или пикетирования нет.</w:t>
      </w:r>
    </w:p>
    <w:p w:rsidR="00D35D97" w:rsidRDefault="00D35D97" w:rsidP="00826A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возбужденных уголовных дел по статьям, предусматривающим ответственность за преступления террористической и </w:t>
      </w:r>
      <w:r>
        <w:rPr>
          <w:rFonts w:ascii="Times New Roman" w:hAnsi="Times New Roman" w:cs="Times New Roman"/>
          <w:sz w:val="28"/>
          <w:szCs w:val="28"/>
        </w:rPr>
        <w:lastRenderedPageBreak/>
        <w:t>экстремистской направленности, число лиц, осужденных по ним (с разбивкой по муниципальным образованиям) – 2 ст.30 ч.2 ст.207 УКРФ.</w:t>
      </w:r>
    </w:p>
    <w:p w:rsidR="000237D5" w:rsidRDefault="000237D5" w:rsidP="00E64D17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Проведена профилактическая работа с категориями населения, наиболее подверженными влиянию идеологии терроризма, а именно </w:t>
      </w:r>
      <w:proofErr w:type="gramStart"/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обучающимися в образовател</w:t>
      </w:r>
      <w:r w:rsidR="00E64D17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ьных учреждениях. 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</w:p>
    <w:p w:rsidR="00545771" w:rsidRPr="00826A32" w:rsidRDefault="00E64D17" w:rsidP="00E64D1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         </w:t>
      </w:r>
      <w:r w:rsidR="00545771" w:rsidRPr="00826A32">
        <w:rPr>
          <w:rFonts w:ascii="Times New Roman" w:hAnsi="Times New Roman" w:cs="Times New Roman"/>
          <w:sz w:val="28"/>
          <w:szCs w:val="28"/>
        </w:rPr>
        <w:t>В целях повышения уровня антитеррористической защищенности населения и территории муниципального района, учитывая прогнозируемые угрозы, усилия районной антитриптической комиссии в отчетный период были сосредоточены на решении следующих задач:</w:t>
      </w:r>
    </w:p>
    <w:p w:rsidR="00545771" w:rsidRPr="00826A32" w:rsidRDefault="00545771" w:rsidP="00826A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32">
        <w:rPr>
          <w:rFonts w:ascii="Times New Roman" w:hAnsi="Times New Roman" w:cs="Times New Roman"/>
          <w:sz w:val="28"/>
          <w:szCs w:val="28"/>
        </w:rPr>
        <w:t>- своевременное выявление и устранение причин и условий, способствующих проявлениям терроризма, посредством совершенствования координации действий представленных на территории района властных структур и хозяйствующих субъектов;</w:t>
      </w:r>
    </w:p>
    <w:p w:rsidR="00545771" w:rsidRPr="00826A32" w:rsidRDefault="00545771" w:rsidP="00826A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32">
        <w:rPr>
          <w:rFonts w:ascii="Times New Roman" w:hAnsi="Times New Roman" w:cs="Times New Roman"/>
          <w:sz w:val="28"/>
          <w:szCs w:val="28"/>
        </w:rPr>
        <w:t>- поддержание в постоянной готовности сил и средств, привлекаемых для участия в мероприятиях по минимизации и ликвидации последствий возможных террористических актов;</w:t>
      </w:r>
    </w:p>
    <w:p w:rsidR="00545771" w:rsidRPr="00826A32" w:rsidRDefault="00545771" w:rsidP="00826A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32">
        <w:rPr>
          <w:rFonts w:ascii="Times New Roman" w:hAnsi="Times New Roman" w:cs="Times New Roman"/>
          <w:sz w:val="28"/>
          <w:szCs w:val="28"/>
        </w:rPr>
        <w:t xml:space="preserve">- выработка комплекса мер по обеспечению безопасности в период подготовки и </w:t>
      </w:r>
      <w:proofErr w:type="gramStart"/>
      <w:r w:rsidRPr="00826A32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826A32">
        <w:rPr>
          <w:rFonts w:ascii="Times New Roman" w:hAnsi="Times New Roman" w:cs="Times New Roman"/>
          <w:sz w:val="28"/>
          <w:szCs w:val="28"/>
        </w:rPr>
        <w:t xml:space="preserve"> значимых общественно – политических и праздничных массовых мероприятий;</w:t>
      </w:r>
    </w:p>
    <w:p w:rsidR="00545771" w:rsidRPr="00826A32" w:rsidRDefault="00545771" w:rsidP="00826A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32">
        <w:rPr>
          <w:rFonts w:ascii="Times New Roman" w:hAnsi="Times New Roman" w:cs="Times New Roman"/>
          <w:sz w:val="28"/>
          <w:szCs w:val="28"/>
        </w:rPr>
        <w:t>- обеспечение постоянного мониторинга антитриптической защищенности объектов возможных террористических посягательств;</w:t>
      </w:r>
    </w:p>
    <w:p w:rsidR="00545771" w:rsidRPr="00826A32" w:rsidRDefault="00545771" w:rsidP="00826A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32">
        <w:rPr>
          <w:rFonts w:ascii="Times New Roman" w:hAnsi="Times New Roman" w:cs="Times New Roman"/>
          <w:sz w:val="28"/>
          <w:szCs w:val="28"/>
        </w:rPr>
        <w:t>- повышение качества информационно – пропагандистской работы с населением в сфере противодействия терроризму, формирование с помощью СМИ активной жизненной позиции каждого жителя района в вопросах обеспечения общественной безопасности, предупреждения террористических проявлений;</w:t>
      </w:r>
    </w:p>
    <w:p w:rsidR="00545771" w:rsidRDefault="00545771" w:rsidP="00826A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32">
        <w:rPr>
          <w:rFonts w:ascii="Times New Roman" w:hAnsi="Times New Roman" w:cs="Times New Roman"/>
          <w:sz w:val="28"/>
          <w:szCs w:val="28"/>
        </w:rPr>
        <w:t xml:space="preserve">- практическая реализация на территории района мер по укреплению антитеррористической защищенности объектов потенциальных террористических посягательств, при этом уделяя особое внимание выделенным в интересах первоочередной антитеррористической защиты </w:t>
      </w:r>
      <w:r w:rsidRPr="00826A32">
        <w:rPr>
          <w:rFonts w:ascii="Times New Roman" w:hAnsi="Times New Roman" w:cs="Times New Roman"/>
          <w:sz w:val="28"/>
          <w:szCs w:val="28"/>
        </w:rPr>
        <w:lastRenderedPageBreak/>
        <w:t>потенциально опасным объектам, объектам жизнеобеспечения и местам массового пребывания людей;</w:t>
      </w:r>
    </w:p>
    <w:p w:rsidR="00E834FB" w:rsidRPr="00753259" w:rsidRDefault="00E834FB" w:rsidP="001126FE">
      <w:pPr>
        <w:tabs>
          <w:tab w:val="left" w:pos="5775"/>
        </w:tabs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34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уровня антитеррористической защищенности социально значимых объектов  подлежат переводу на охрану с использованием стационарного объектового оборудования объекты образования муниципального района «Сретенский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н».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E834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образовательных учреждениях отсутствуют лимиты для заключения договоров.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834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муниципального райо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«Сретенский район» направила </w:t>
      </w:r>
      <w:r w:rsidRPr="00E834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ходатайство об оказании содействия в выделении дополнительной финансовой помощи на мероприятия по установке стационарного объектового оборудования А-КОП-02 +ББП 20+аккамулятор + радиокнопка (Астра) + </w:t>
      </w:r>
      <w:proofErr w:type="spellStart"/>
      <w:r w:rsidRPr="00E834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радиобрелки</w:t>
      </w:r>
      <w:proofErr w:type="spellEnd"/>
      <w:r w:rsidRPr="00E834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ней, стоимость одного оборудования 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оставляет 30 402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834F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 В 46 образовательных учреждениях требуется установка стационарного объектового оборудования.</w:t>
      </w:r>
    </w:p>
    <w:p w:rsidR="00545771" w:rsidRDefault="00545771" w:rsidP="00826A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8ED">
        <w:rPr>
          <w:rFonts w:ascii="Times New Roman" w:hAnsi="Times New Roman" w:cs="Times New Roman"/>
          <w:color w:val="000000"/>
          <w:sz w:val="28"/>
          <w:szCs w:val="28"/>
        </w:rPr>
        <w:t>На муниципальном уровне нормативно правовых актов антитеррористической направленности не принималось.</w:t>
      </w:r>
    </w:p>
    <w:p w:rsidR="00C41144" w:rsidRPr="00F467F5" w:rsidRDefault="00C41144" w:rsidP="00C4114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</w:pPr>
      <w:r w:rsidRPr="00F467F5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2. </w:t>
      </w:r>
      <w:proofErr w:type="gramStart"/>
      <w:r w:rsidRPr="00F467F5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Сведения о принятых и реализуемых в отчетном периоде в муниципал</w:t>
      </w:r>
      <w:r w:rsidR="00E64D17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ьном районе «Сретенский</w:t>
      </w:r>
      <w:r w:rsidRPr="00F467F5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 xml:space="preserve"> район» мероприятиях</w:t>
      </w:r>
      <w:r w:rsidRPr="00F467F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 </w:t>
      </w:r>
      <w:hyperlink r:id="rId7" w:tooltip="Целевые программы" w:history="1">
        <w:r w:rsidRPr="00F467F5">
          <w:rPr>
            <w:rFonts w:ascii="Times New Roman" w:hAnsi="Times New Roman" w:cs="Times New Roman"/>
            <w:b/>
            <w:bCs/>
            <w:i/>
            <w:sz w:val="28"/>
            <w:szCs w:val="28"/>
          </w:rPr>
          <w:t>целевых программ</w:t>
        </w:r>
      </w:hyperlink>
      <w:r w:rsidRPr="00F467F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 </w:t>
      </w:r>
      <w:r w:rsidRPr="00F467F5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по профилактике терроризма и экстремизма, других программ, направленных на обеспечение безопасности объектов и населения, а также ликвидации (минимизации) последствий возможных террористических актов</w:t>
      </w:r>
      <w:r w:rsidR="00F467F5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ED2F06" w:rsidRDefault="00545771" w:rsidP="00ED2F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32">
        <w:rPr>
          <w:rFonts w:ascii="Times New Roman" w:hAnsi="Times New Roman" w:cs="Times New Roman"/>
          <w:sz w:val="28"/>
          <w:szCs w:val="28"/>
        </w:rPr>
        <w:t>Организована и разработана муниципальная программа «Профилактика терроризма, минимизация и (или) ликвидация последствий его проявлений на территории МР «Сретенский район»</w:t>
      </w:r>
      <w:r w:rsidR="00AE3F9D" w:rsidRPr="00826A32">
        <w:rPr>
          <w:rFonts w:ascii="Times New Roman" w:hAnsi="Times New Roman" w:cs="Times New Roman"/>
          <w:sz w:val="28"/>
          <w:szCs w:val="28"/>
        </w:rPr>
        <w:t xml:space="preserve"> </w:t>
      </w:r>
      <w:r w:rsidRPr="00826A32">
        <w:rPr>
          <w:rFonts w:ascii="Times New Roman" w:hAnsi="Times New Roman" w:cs="Times New Roman"/>
          <w:sz w:val="28"/>
          <w:szCs w:val="28"/>
        </w:rPr>
        <w:t>на 20</w:t>
      </w:r>
      <w:r w:rsidR="00AE3F9D" w:rsidRPr="00826A32">
        <w:rPr>
          <w:rFonts w:ascii="Times New Roman" w:hAnsi="Times New Roman" w:cs="Times New Roman"/>
          <w:sz w:val="28"/>
          <w:szCs w:val="28"/>
        </w:rPr>
        <w:t>21</w:t>
      </w:r>
      <w:r w:rsidRPr="00826A32">
        <w:rPr>
          <w:rFonts w:ascii="Times New Roman" w:hAnsi="Times New Roman" w:cs="Times New Roman"/>
          <w:sz w:val="28"/>
          <w:szCs w:val="28"/>
        </w:rPr>
        <w:t xml:space="preserve"> – 202</w:t>
      </w:r>
      <w:r w:rsidR="00AE3F9D" w:rsidRPr="00826A32">
        <w:rPr>
          <w:rFonts w:ascii="Times New Roman" w:hAnsi="Times New Roman" w:cs="Times New Roman"/>
          <w:sz w:val="28"/>
          <w:szCs w:val="28"/>
        </w:rPr>
        <w:t>3 годы»</w:t>
      </w:r>
      <w:r w:rsidRPr="00826A32">
        <w:rPr>
          <w:rFonts w:ascii="Times New Roman" w:hAnsi="Times New Roman" w:cs="Times New Roman"/>
          <w:sz w:val="28"/>
          <w:szCs w:val="28"/>
        </w:rPr>
        <w:t xml:space="preserve">, которая утверждена </w:t>
      </w:r>
      <w:r w:rsidR="00AE3F9D" w:rsidRPr="00826A32">
        <w:rPr>
          <w:rFonts w:ascii="Times New Roman" w:hAnsi="Times New Roman" w:cs="Times New Roman"/>
          <w:sz w:val="28"/>
          <w:szCs w:val="28"/>
        </w:rPr>
        <w:t>П</w:t>
      </w:r>
      <w:r w:rsidRPr="00826A32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AE3F9D" w:rsidRPr="00826A32">
        <w:rPr>
          <w:rFonts w:ascii="Times New Roman" w:hAnsi="Times New Roman" w:cs="Times New Roman"/>
          <w:sz w:val="28"/>
          <w:szCs w:val="28"/>
        </w:rPr>
        <w:t>А</w:t>
      </w:r>
      <w:r w:rsidRPr="00826A3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E3F9D" w:rsidRPr="00826A3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26A32">
        <w:rPr>
          <w:rFonts w:ascii="Times New Roman" w:hAnsi="Times New Roman" w:cs="Times New Roman"/>
          <w:sz w:val="28"/>
          <w:szCs w:val="28"/>
        </w:rPr>
        <w:t xml:space="preserve"> «Сретенский район» от </w:t>
      </w:r>
      <w:r w:rsidR="00AE3F9D" w:rsidRPr="00826A32">
        <w:rPr>
          <w:rFonts w:ascii="Times New Roman" w:hAnsi="Times New Roman" w:cs="Times New Roman"/>
          <w:sz w:val="28"/>
          <w:szCs w:val="28"/>
        </w:rPr>
        <w:t>29</w:t>
      </w:r>
      <w:r w:rsidRPr="00826A32">
        <w:rPr>
          <w:rFonts w:ascii="Times New Roman" w:hAnsi="Times New Roman" w:cs="Times New Roman"/>
          <w:sz w:val="28"/>
          <w:szCs w:val="28"/>
        </w:rPr>
        <w:t xml:space="preserve"> </w:t>
      </w:r>
      <w:r w:rsidR="00AE3F9D" w:rsidRPr="00826A32">
        <w:rPr>
          <w:rFonts w:ascii="Times New Roman" w:hAnsi="Times New Roman" w:cs="Times New Roman"/>
          <w:sz w:val="28"/>
          <w:szCs w:val="28"/>
        </w:rPr>
        <w:t>декабря</w:t>
      </w:r>
      <w:r w:rsidRPr="00826A32">
        <w:rPr>
          <w:rFonts w:ascii="Times New Roman" w:hAnsi="Times New Roman" w:cs="Times New Roman"/>
          <w:sz w:val="28"/>
          <w:szCs w:val="28"/>
        </w:rPr>
        <w:t xml:space="preserve"> 20</w:t>
      </w:r>
      <w:r w:rsidR="00AE3F9D" w:rsidRPr="00826A32">
        <w:rPr>
          <w:rFonts w:ascii="Times New Roman" w:hAnsi="Times New Roman" w:cs="Times New Roman"/>
          <w:sz w:val="28"/>
          <w:szCs w:val="28"/>
        </w:rPr>
        <w:t>20</w:t>
      </w:r>
      <w:r w:rsidRPr="00826A32">
        <w:rPr>
          <w:rFonts w:ascii="Times New Roman" w:hAnsi="Times New Roman" w:cs="Times New Roman"/>
          <w:sz w:val="28"/>
          <w:szCs w:val="28"/>
        </w:rPr>
        <w:t xml:space="preserve"> г. № 3</w:t>
      </w:r>
      <w:r w:rsidR="00AE3F9D" w:rsidRPr="00826A32">
        <w:rPr>
          <w:rFonts w:ascii="Times New Roman" w:hAnsi="Times New Roman" w:cs="Times New Roman"/>
          <w:sz w:val="28"/>
          <w:szCs w:val="28"/>
        </w:rPr>
        <w:t>96</w:t>
      </w:r>
      <w:r w:rsidRPr="00826A32">
        <w:rPr>
          <w:rFonts w:ascii="Times New Roman" w:hAnsi="Times New Roman" w:cs="Times New Roman"/>
          <w:sz w:val="28"/>
          <w:szCs w:val="28"/>
        </w:rPr>
        <w:t xml:space="preserve"> «Об утверждении программы».</w:t>
      </w:r>
      <w:r w:rsidR="0094686A">
        <w:rPr>
          <w:rFonts w:ascii="Times New Roman" w:hAnsi="Times New Roman" w:cs="Times New Roman"/>
          <w:sz w:val="28"/>
          <w:szCs w:val="28"/>
        </w:rPr>
        <w:t xml:space="preserve"> Финансирование мероприятий программы осуществляется за счет средств районного бюджета</w:t>
      </w:r>
      <w:r w:rsidR="009D473C">
        <w:rPr>
          <w:rFonts w:ascii="Times New Roman" w:hAnsi="Times New Roman" w:cs="Times New Roman"/>
          <w:sz w:val="28"/>
          <w:szCs w:val="28"/>
        </w:rPr>
        <w:t>.</w:t>
      </w:r>
      <w:r w:rsidR="00E64D17">
        <w:rPr>
          <w:rFonts w:ascii="Times New Roman" w:hAnsi="Times New Roman" w:cs="Times New Roman"/>
          <w:sz w:val="28"/>
          <w:szCs w:val="28"/>
        </w:rPr>
        <w:t xml:space="preserve"> В 2023</w:t>
      </w:r>
      <w:r w:rsidR="00E834FB">
        <w:rPr>
          <w:rFonts w:ascii="Times New Roman" w:hAnsi="Times New Roman" w:cs="Times New Roman"/>
          <w:sz w:val="28"/>
          <w:szCs w:val="28"/>
        </w:rPr>
        <w:t xml:space="preserve"> году выделено 50</w:t>
      </w:r>
      <w:r w:rsidR="00C41144">
        <w:rPr>
          <w:rFonts w:ascii="Times New Roman" w:hAnsi="Times New Roman" w:cs="Times New Roman"/>
          <w:sz w:val="28"/>
          <w:szCs w:val="28"/>
        </w:rPr>
        <w:t xml:space="preserve"> 000 рублей для </w:t>
      </w:r>
      <w:r w:rsidR="00E834FB">
        <w:rPr>
          <w:rFonts w:ascii="Times New Roman" w:hAnsi="Times New Roman" w:cs="Times New Roman"/>
          <w:sz w:val="28"/>
          <w:szCs w:val="28"/>
        </w:rPr>
        <w:t>приобретения и установки</w:t>
      </w:r>
      <w:r w:rsidR="00E834FB" w:rsidRPr="00E834FB">
        <w:rPr>
          <w:rFonts w:ascii="Times New Roman" w:hAnsi="Times New Roman" w:cs="Times New Roman"/>
          <w:sz w:val="28"/>
          <w:szCs w:val="28"/>
        </w:rPr>
        <w:t xml:space="preserve"> домофона с функцией видеовыхода</w:t>
      </w:r>
      <w:r w:rsidR="00C41144" w:rsidRPr="00C41144">
        <w:rPr>
          <w:rFonts w:ascii="Times New Roman" w:hAnsi="Times New Roman" w:cs="Times New Roman"/>
          <w:sz w:val="28"/>
          <w:szCs w:val="28"/>
        </w:rPr>
        <w:t xml:space="preserve">, </w:t>
      </w:r>
      <w:r w:rsidR="00E834FB">
        <w:rPr>
          <w:rFonts w:ascii="Times New Roman" w:hAnsi="Times New Roman" w:cs="Times New Roman"/>
          <w:sz w:val="28"/>
          <w:szCs w:val="28"/>
        </w:rPr>
        <w:t>установка</w:t>
      </w:r>
      <w:r w:rsidR="00C41144" w:rsidRPr="00C41144">
        <w:rPr>
          <w:rFonts w:ascii="Times New Roman" w:hAnsi="Times New Roman" w:cs="Times New Roman"/>
          <w:sz w:val="28"/>
          <w:szCs w:val="28"/>
        </w:rPr>
        <w:t xml:space="preserve"> тревожн</w:t>
      </w:r>
      <w:r w:rsidR="00E834FB">
        <w:rPr>
          <w:rFonts w:ascii="Times New Roman" w:hAnsi="Times New Roman" w:cs="Times New Roman"/>
          <w:sz w:val="28"/>
          <w:szCs w:val="28"/>
        </w:rPr>
        <w:t>ой</w:t>
      </w:r>
      <w:r w:rsidR="00C41144" w:rsidRPr="00C41144">
        <w:rPr>
          <w:rFonts w:ascii="Times New Roman" w:hAnsi="Times New Roman" w:cs="Times New Roman"/>
          <w:sz w:val="28"/>
          <w:szCs w:val="28"/>
        </w:rPr>
        <w:t xml:space="preserve"> кноп</w:t>
      </w:r>
      <w:r w:rsidR="00E834FB">
        <w:rPr>
          <w:rFonts w:ascii="Times New Roman" w:hAnsi="Times New Roman" w:cs="Times New Roman"/>
          <w:sz w:val="28"/>
          <w:szCs w:val="28"/>
        </w:rPr>
        <w:t>ки</w:t>
      </w:r>
      <w:r w:rsidR="00C41144" w:rsidRPr="00C41144">
        <w:rPr>
          <w:rFonts w:ascii="Times New Roman" w:hAnsi="Times New Roman" w:cs="Times New Roman"/>
          <w:sz w:val="28"/>
          <w:szCs w:val="28"/>
        </w:rPr>
        <w:t xml:space="preserve"> на объектах культуры.</w:t>
      </w:r>
    </w:p>
    <w:p w:rsidR="00E834FB" w:rsidRDefault="00E834FB" w:rsidP="00753259">
      <w:pPr>
        <w:tabs>
          <w:tab w:val="left" w:pos="577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8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01.07.2023 года услуга «мобильный телохранитель» прекращает свое действие в соответствии с решением расширенного </w:t>
      </w:r>
      <w:proofErr w:type="gramStart"/>
      <w:r w:rsidRPr="00E8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Технического </w:t>
      </w:r>
      <w:r w:rsidRPr="00E834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совета Главного управления вневедомственной охраны Федеральной службы войск национальной гвардии РФ</w:t>
      </w:r>
      <w:proofErr w:type="gramEnd"/>
      <w:r w:rsidRPr="00E8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4-7 октября 2022 года № 2, как не соответствующее Единым Требованиям. В целях повышения уровня антитеррористической защищенности социально значимых объектов  подлежат переводу на охрану с использованием стационарного объектового оборудования объекты образования муниципального района «Сретенский район»:</w:t>
      </w:r>
    </w:p>
    <w:p w:rsidR="00F73BBD" w:rsidRDefault="00E834FB" w:rsidP="00753259">
      <w:pPr>
        <w:widowControl w:val="0"/>
        <w:pBdr>
          <w:bottom w:val="single" w:sz="4" w:space="0" w:color="FFFFFF"/>
        </w:pBdr>
        <w:suppressAutoHyphens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E834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образовательных учреждениях отсутствуют лимиты для заключения договоров.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4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муниципального райо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«Сретенский район»</w:t>
      </w:r>
      <w:r w:rsidR="00F73B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3B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73BBD" w:rsidRPr="00E8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повышения уровня антитеррористической защищенности социально значимых объектов </w:t>
      </w:r>
      <w:r w:rsidR="00F7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направила </w:t>
      </w:r>
      <w:r w:rsidRPr="00E834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ходатайство об оказании содействия в выделении дополнительной финансовой помощи на мероприятия по установке стационарного объектового оборудования А-КОП-02 +ББП 20+аккамулятор + радиокнопка (Астра) + </w:t>
      </w:r>
      <w:proofErr w:type="spellStart"/>
      <w:r w:rsidRPr="00E834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радиобрелки</w:t>
      </w:r>
      <w:proofErr w:type="spellEnd"/>
      <w:r w:rsidRPr="00E834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ней, стоимость одного оборудования 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оставляет 30 402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834F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 В 46 образовательных учреждениях требуется установка стационарного объектового оборудования.</w:t>
      </w:r>
      <w:r w:rsidR="00F73B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834FB" w:rsidRPr="00753259" w:rsidRDefault="00F73BBD" w:rsidP="00753259">
      <w:pPr>
        <w:widowControl w:val="0"/>
        <w:pBdr>
          <w:bottom w:val="single" w:sz="4" w:space="0" w:color="FFFFFF"/>
        </w:pBd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73B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Также в целях повышения уровня антитеррористической защищенности социально значимых объектов образования, с </w:t>
      </w:r>
      <w:r w:rsidRPr="00F73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программы </w:t>
      </w:r>
      <w:r w:rsidRPr="00F73BBD">
        <w:rPr>
          <w:rFonts w:ascii="Times New Roman" w:hAnsi="Times New Roman" w:cs="Times New Roman"/>
          <w:sz w:val="28"/>
          <w:szCs w:val="28"/>
        </w:rPr>
        <w:t>«</w:t>
      </w:r>
      <w:r w:rsidRPr="00F73B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терроризма, минимизация и (или) ликвидация последствий его проявлений на территории муниципального района «Сретенский район»</w:t>
      </w:r>
      <w:r w:rsidRPr="00F73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F73B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выделяет денежные средства </w:t>
      </w:r>
      <w:r w:rsidR="00440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сумме 50 000,00 рублей </w:t>
      </w:r>
      <w:r w:rsidRPr="00F73B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Pr="00F73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оборудование в двух объектах образования г. Сретенска (МОУ «Сретенская СОШ №1», МДОУ детский сад №1»), кнопками экстренного вызова. </w:t>
      </w:r>
      <w:proofErr w:type="gramEnd"/>
    </w:p>
    <w:p w:rsidR="00ED2F06" w:rsidRDefault="00ED2F06" w:rsidP="00ED2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ED2F06" w:rsidRDefault="00ED2F06" w:rsidP="00ED2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надежной муниципальной системы антитеррористической безопасности;</w:t>
      </w:r>
    </w:p>
    <w:p w:rsidR="00ED2F06" w:rsidRDefault="00ED2F06" w:rsidP="00ED2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безопасное функционирование критически важных, потенциально опасных объектов;</w:t>
      </w:r>
    </w:p>
    <w:p w:rsidR="00ED2F06" w:rsidRDefault="00ED2F06" w:rsidP="00ED2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антитеррористической защищенности учреждений образования, здравоохранения, культуры;</w:t>
      </w:r>
    </w:p>
    <w:p w:rsidR="00ED2F06" w:rsidRPr="007C56B2" w:rsidRDefault="00ED2F06" w:rsidP="00ED2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повышение эффективности работы органов местного самоуправления по профилактике терроризма, экстремизма; обеспечение нормативно – правового регулирования деятельности по профилактике терроризма и экстремизма; улучшение информационного обеспечения деятельности органов местного самоуправления, общественных и иных заинтересованных ведомств и организаций по профилактике терроризма, экстремизма;</w:t>
      </w:r>
    </w:p>
    <w:p w:rsidR="00ED2F06" w:rsidRDefault="00ED2F06" w:rsidP="00ED2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эффективность реализации государственной политики в сфере противодействия терроризму и экстремизму, привлечь к организации деятельности по противодействию терроризму и экстремизму организации всех форм собственности, в том числе общественные организации;</w:t>
      </w:r>
    </w:p>
    <w:p w:rsidR="00ED2F06" w:rsidRDefault="00ED2F06" w:rsidP="00ED2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улучшить информационное обеспечение деятельности </w:t>
      </w:r>
      <w:r w:rsidRPr="0086630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общественных организаций;</w:t>
      </w:r>
    </w:p>
    <w:p w:rsidR="00ED2F06" w:rsidRDefault="00ED2F06" w:rsidP="00ED2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уровень взаимопонимания и взаимного уважения населения района в вопросах межэтнического и межкультурного сотрудничества;</w:t>
      </w:r>
    </w:p>
    <w:p w:rsidR="00ED2F06" w:rsidRDefault="00ED2F06" w:rsidP="00ED2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знаний у населения о правилах поведения в условиях угрозы или совершения террористических актов; повышение уровня культуры межэтнического диалога, в том числе в сфере противодействия экстремистской деятельности;</w:t>
      </w:r>
    </w:p>
    <w:p w:rsidR="00C41144" w:rsidRPr="00F467F5" w:rsidRDefault="00C41144" w:rsidP="00C4114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</w:pPr>
      <w:r w:rsidRPr="00F467F5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3. Сведения о реализации Постановления Правительства Российской Федерации «О требованиях к антитеррористической защищенности объектов (территорий)», а также мероприятий по укреплению антитеррористической защищенности критически важных объектов, потенциально опасных объектов, объектов жизнеобеспечения и мест массового пребывания людей, расположенных на территории муниципального района «</w:t>
      </w:r>
      <w:r w:rsidR="00F467F5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Сретенский р</w:t>
      </w:r>
      <w:r w:rsidRPr="00F467F5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айон».</w:t>
      </w:r>
    </w:p>
    <w:p w:rsidR="006038ED" w:rsidRPr="00D94407" w:rsidRDefault="006038ED" w:rsidP="006038ED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407">
        <w:rPr>
          <w:rFonts w:ascii="Times New Roman" w:hAnsi="Times New Roman" w:cs="Times New Roman"/>
          <w:sz w:val="28"/>
          <w:szCs w:val="28"/>
        </w:rPr>
        <w:t>Потенциальных объектов террористических посягательств и мест массового пребывания людей по сферам деятельности – 10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94407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94407">
        <w:rPr>
          <w:rFonts w:ascii="Times New Roman" w:hAnsi="Times New Roman" w:cs="Times New Roman"/>
          <w:sz w:val="28"/>
          <w:szCs w:val="28"/>
        </w:rPr>
        <w:t>:</w:t>
      </w:r>
    </w:p>
    <w:p w:rsidR="006038ED" w:rsidRPr="00D94407" w:rsidRDefault="00753259" w:rsidP="006038ED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объекты сферы образования – 49</w:t>
      </w:r>
      <w:r w:rsidR="006038ED" w:rsidRPr="00D94407">
        <w:rPr>
          <w:rFonts w:ascii="Times New Roman" w:hAnsi="Times New Roman" w:cs="Times New Roman"/>
          <w:sz w:val="28"/>
          <w:szCs w:val="28"/>
        </w:rPr>
        <w:t xml:space="preserve"> (3 категория –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038ED">
        <w:rPr>
          <w:rFonts w:ascii="Times New Roman" w:hAnsi="Times New Roman" w:cs="Times New Roman"/>
          <w:sz w:val="28"/>
          <w:szCs w:val="28"/>
        </w:rPr>
        <w:t xml:space="preserve"> </w:t>
      </w:r>
      <w:r w:rsidR="006038ED" w:rsidRPr="00D94407">
        <w:rPr>
          <w:rFonts w:ascii="Times New Roman" w:hAnsi="Times New Roman" w:cs="Times New Roman"/>
          <w:sz w:val="28"/>
          <w:szCs w:val="28"/>
        </w:rPr>
        <w:t>объект</w:t>
      </w:r>
      <w:r w:rsidR="006038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4 категория – 31</w:t>
      </w:r>
      <w:r w:rsidR="006038ED" w:rsidRPr="00D94407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6038ED">
        <w:rPr>
          <w:rFonts w:ascii="Times New Roman" w:hAnsi="Times New Roman" w:cs="Times New Roman"/>
          <w:sz w:val="28"/>
          <w:szCs w:val="28"/>
        </w:rPr>
        <w:t>, 1 объект – в стадии актуализации</w:t>
      </w:r>
      <w:r w:rsidR="006038ED" w:rsidRPr="00D94407">
        <w:rPr>
          <w:rFonts w:ascii="Times New Roman" w:hAnsi="Times New Roman" w:cs="Times New Roman"/>
          <w:sz w:val="28"/>
          <w:szCs w:val="28"/>
        </w:rPr>
        <w:t>);</w:t>
      </w:r>
    </w:p>
    <w:p w:rsidR="006038ED" w:rsidRPr="00D94407" w:rsidRDefault="006038ED" w:rsidP="006038ED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407">
        <w:rPr>
          <w:rFonts w:ascii="Times New Roman" w:hAnsi="Times New Roman" w:cs="Times New Roman"/>
          <w:sz w:val="28"/>
          <w:szCs w:val="28"/>
        </w:rPr>
        <w:t>- об</w:t>
      </w:r>
      <w:r w:rsidR="009D6609">
        <w:rPr>
          <w:rFonts w:ascii="Times New Roman" w:hAnsi="Times New Roman" w:cs="Times New Roman"/>
          <w:sz w:val="28"/>
          <w:szCs w:val="28"/>
        </w:rPr>
        <w:t>ъекты сферы здравоохранения – 31</w:t>
      </w:r>
      <w:r>
        <w:rPr>
          <w:rFonts w:ascii="Times New Roman" w:hAnsi="Times New Roman" w:cs="Times New Roman"/>
          <w:sz w:val="28"/>
          <w:szCs w:val="28"/>
        </w:rPr>
        <w:t xml:space="preserve"> (3 категория – 3</w:t>
      </w:r>
      <w:r w:rsidRPr="00D94407">
        <w:rPr>
          <w:rFonts w:ascii="Times New Roman" w:hAnsi="Times New Roman" w:cs="Times New Roman"/>
          <w:sz w:val="28"/>
          <w:szCs w:val="28"/>
        </w:rPr>
        <w:t xml:space="preserve"> объекта, 4 категория – </w:t>
      </w:r>
      <w:r w:rsidR="009D6609">
        <w:rPr>
          <w:rFonts w:ascii="Times New Roman" w:hAnsi="Times New Roman" w:cs="Times New Roman"/>
          <w:sz w:val="28"/>
          <w:szCs w:val="28"/>
        </w:rPr>
        <w:t>28</w:t>
      </w:r>
      <w:r w:rsidRPr="00D94407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9D6609">
        <w:rPr>
          <w:rFonts w:ascii="Times New Roman" w:hAnsi="Times New Roman" w:cs="Times New Roman"/>
          <w:sz w:val="28"/>
          <w:szCs w:val="28"/>
        </w:rPr>
        <w:t>, 1 объект – в стадии актуализации</w:t>
      </w:r>
      <w:r w:rsidRPr="00D9440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038ED" w:rsidRPr="00D94407" w:rsidRDefault="006038ED" w:rsidP="006038ED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407">
        <w:rPr>
          <w:rFonts w:ascii="Times New Roman" w:hAnsi="Times New Roman" w:cs="Times New Roman"/>
          <w:sz w:val="28"/>
          <w:szCs w:val="28"/>
        </w:rPr>
        <w:lastRenderedPageBreak/>
        <w:t>- объекты сферы социальной защиты населения – 2 (1 категория – 1 объект, 2 категория – 1 объект);</w:t>
      </w:r>
    </w:p>
    <w:p w:rsidR="006038ED" w:rsidRPr="00D94407" w:rsidRDefault="006038ED" w:rsidP="006038ED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407">
        <w:rPr>
          <w:rFonts w:ascii="Times New Roman" w:hAnsi="Times New Roman" w:cs="Times New Roman"/>
          <w:sz w:val="28"/>
          <w:szCs w:val="28"/>
        </w:rPr>
        <w:t>- объекты сферы физической культуры и спорта – 2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4407">
        <w:rPr>
          <w:rFonts w:ascii="Times New Roman" w:hAnsi="Times New Roman" w:cs="Times New Roman"/>
          <w:sz w:val="28"/>
          <w:szCs w:val="28"/>
        </w:rPr>
        <w:t xml:space="preserve"> категория – </w:t>
      </w:r>
      <w:r>
        <w:rPr>
          <w:rFonts w:ascii="Times New Roman" w:hAnsi="Times New Roman" w:cs="Times New Roman"/>
          <w:sz w:val="28"/>
          <w:szCs w:val="28"/>
        </w:rPr>
        <w:t>1 объект, 4 категория – 1 объект</w:t>
      </w:r>
      <w:r w:rsidRPr="00D94407">
        <w:rPr>
          <w:rFonts w:ascii="Times New Roman" w:hAnsi="Times New Roman" w:cs="Times New Roman"/>
          <w:sz w:val="28"/>
          <w:szCs w:val="28"/>
        </w:rPr>
        <w:t>);</w:t>
      </w:r>
    </w:p>
    <w:p w:rsidR="006038ED" w:rsidRPr="00D94407" w:rsidRDefault="006038ED" w:rsidP="006038ED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407">
        <w:rPr>
          <w:rFonts w:ascii="Times New Roman" w:hAnsi="Times New Roman" w:cs="Times New Roman"/>
          <w:sz w:val="28"/>
          <w:szCs w:val="28"/>
        </w:rPr>
        <w:t xml:space="preserve"> - объекты сферы культуры – 6 (2 категория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94407">
        <w:rPr>
          <w:rFonts w:ascii="Times New Roman" w:hAnsi="Times New Roman" w:cs="Times New Roman"/>
          <w:sz w:val="28"/>
          <w:szCs w:val="28"/>
        </w:rPr>
        <w:t xml:space="preserve"> объекта, 3 категория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4407">
        <w:rPr>
          <w:rFonts w:ascii="Times New Roman" w:hAnsi="Times New Roman" w:cs="Times New Roman"/>
          <w:sz w:val="28"/>
          <w:szCs w:val="28"/>
        </w:rPr>
        <w:t xml:space="preserve"> объекта);</w:t>
      </w:r>
    </w:p>
    <w:p w:rsidR="006038ED" w:rsidRPr="00D94407" w:rsidRDefault="006038ED" w:rsidP="006038ED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407">
        <w:rPr>
          <w:rFonts w:ascii="Times New Roman" w:hAnsi="Times New Roman" w:cs="Times New Roman"/>
          <w:sz w:val="28"/>
          <w:szCs w:val="28"/>
        </w:rPr>
        <w:t xml:space="preserve">- объекты торговли и питания – </w:t>
      </w:r>
      <w:r w:rsidR="00FD5A71">
        <w:rPr>
          <w:rFonts w:ascii="Times New Roman" w:hAnsi="Times New Roman" w:cs="Times New Roman"/>
          <w:sz w:val="28"/>
          <w:szCs w:val="28"/>
        </w:rPr>
        <w:t>1 (3 категория – 1</w:t>
      </w:r>
      <w:r w:rsidRPr="00D94407">
        <w:rPr>
          <w:rFonts w:ascii="Times New Roman" w:hAnsi="Times New Roman" w:cs="Times New Roman"/>
          <w:sz w:val="28"/>
          <w:szCs w:val="28"/>
        </w:rPr>
        <w:t xml:space="preserve"> объекта);</w:t>
      </w:r>
    </w:p>
    <w:p w:rsidR="006038ED" w:rsidRPr="00D94407" w:rsidRDefault="006038ED" w:rsidP="006038ED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407">
        <w:rPr>
          <w:rFonts w:ascii="Times New Roman" w:hAnsi="Times New Roman" w:cs="Times New Roman"/>
          <w:sz w:val="28"/>
          <w:szCs w:val="28"/>
        </w:rPr>
        <w:t>- объекты вероисповедания – 3 (</w:t>
      </w:r>
      <w:r>
        <w:rPr>
          <w:rFonts w:ascii="Times New Roman" w:hAnsi="Times New Roman" w:cs="Times New Roman"/>
          <w:sz w:val="28"/>
          <w:szCs w:val="28"/>
        </w:rPr>
        <w:t xml:space="preserve">2 категория – 1 объект, </w:t>
      </w:r>
      <w:r w:rsidR="00FD5A71">
        <w:rPr>
          <w:rFonts w:ascii="Times New Roman" w:hAnsi="Times New Roman" w:cs="Times New Roman"/>
          <w:sz w:val="28"/>
          <w:szCs w:val="28"/>
        </w:rPr>
        <w:t>3 категория – 2</w:t>
      </w:r>
      <w:r w:rsidRPr="00D94407">
        <w:rPr>
          <w:rFonts w:ascii="Times New Roman" w:hAnsi="Times New Roman" w:cs="Times New Roman"/>
          <w:sz w:val="28"/>
          <w:szCs w:val="28"/>
        </w:rPr>
        <w:t xml:space="preserve"> объекта);</w:t>
      </w:r>
    </w:p>
    <w:p w:rsidR="006038ED" w:rsidRPr="00D94407" w:rsidRDefault="006038ED" w:rsidP="006038ED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407">
        <w:rPr>
          <w:rFonts w:ascii="Times New Roman" w:hAnsi="Times New Roman" w:cs="Times New Roman"/>
          <w:sz w:val="28"/>
          <w:szCs w:val="28"/>
        </w:rPr>
        <w:t xml:space="preserve">- места массового пребывания людей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4407">
        <w:rPr>
          <w:rFonts w:ascii="Times New Roman" w:hAnsi="Times New Roman" w:cs="Times New Roman"/>
          <w:sz w:val="28"/>
          <w:szCs w:val="28"/>
        </w:rPr>
        <w:t xml:space="preserve"> (3 категория – </w:t>
      </w:r>
      <w:r w:rsidR="00FD5A71">
        <w:rPr>
          <w:rFonts w:ascii="Times New Roman" w:hAnsi="Times New Roman" w:cs="Times New Roman"/>
          <w:sz w:val="28"/>
          <w:szCs w:val="28"/>
        </w:rPr>
        <w:t>2</w:t>
      </w:r>
      <w:r w:rsidRPr="00D94407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D5A71">
        <w:rPr>
          <w:rFonts w:ascii="Times New Roman" w:hAnsi="Times New Roman" w:cs="Times New Roman"/>
          <w:sz w:val="28"/>
          <w:szCs w:val="28"/>
        </w:rPr>
        <w:t>, 1 объект – в стадии актуализации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94407">
        <w:rPr>
          <w:rFonts w:ascii="Times New Roman" w:hAnsi="Times New Roman" w:cs="Times New Roman"/>
          <w:sz w:val="28"/>
          <w:szCs w:val="28"/>
        </w:rPr>
        <w:t>;</w:t>
      </w:r>
    </w:p>
    <w:p w:rsidR="006038ED" w:rsidRPr="00D94407" w:rsidRDefault="006038ED" w:rsidP="006038ED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407">
        <w:rPr>
          <w:rFonts w:ascii="Times New Roman" w:hAnsi="Times New Roman" w:cs="Times New Roman"/>
          <w:sz w:val="28"/>
          <w:szCs w:val="28"/>
        </w:rPr>
        <w:t xml:space="preserve">- </w:t>
      </w:r>
      <w:r w:rsidRPr="00D944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объекты транспортной инфраструктуры и транспортные средства – 2 объекта.</w:t>
      </w:r>
    </w:p>
    <w:p w:rsidR="00F467F5" w:rsidRPr="005864F7" w:rsidRDefault="00F467F5" w:rsidP="00F467F5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64F7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4. О ходе реализации решений антитеррористической комиссии в муниципальном районе «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Сретенский</w:t>
      </w:r>
      <w:r w:rsidRPr="005864F7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 xml:space="preserve"> район».</w:t>
      </w:r>
    </w:p>
    <w:p w:rsidR="00545771" w:rsidRPr="00826A32" w:rsidRDefault="00545771" w:rsidP="00826A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32">
        <w:rPr>
          <w:rFonts w:ascii="Times New Roman" w:hAnsi="Times New Roman" w:cs="Times New Roman"/>
          <w:sz w:val="28"/>
          <w:szCs w:val="28"/>
        </w:rPr>
        <w:t>Антитеррористическая комиссия муниципального района «Сретенский район» взаимодействует с оперативной группой.</w:t>
      </w:r>
    </w:p>
    <w:p w:rsidR="008E43D4" w:rsidRDefault="006702BD" w:rsidP="008E43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з</w:t>
      </w:r>
      <w:r w:rsidR="00545771" w:rsidRPr="00826A32">
        <w:rPr>
          <w:rFonts w:ascii="Times New Roman" w:hAnsi="Times New Roman" w:cs="Times New Roman"/>
          <w:sz w:val="28"/>
          <w:szCs w:val="28"/>
        </w:rPr>
        <w:t>аседания антитеррористической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«Сретенский район» оперативной группы муниципального района «Сретенский район»</w:t>
      </w:r>
      <w:r w:rsidR="00545771" w:rsidRPr="00826A32">
        <w:rPr>
          <w:rFonts w:ascii="Times New Roman" w:hAnsi="Times New Roman" w:cs="Times New Roman"/>
          <w:sz w:val="28"/>
          <w:szCs w:val="28"/>
        </w:rPr>
        <w:t xml:space="preserve">. В настоящее время было проведено </w:t>
      </w:r>
      <w:r w:rsidR="00BD4663">
        <w:rPr>
          <w:rFonts w:ascii="Times New Roman" w:hAnsi="Times New Roman" w:cs="Times New Roman"/>
          <w:sz w:val="28"/>
          <w:szCs w:val="28"/>
        </w:rPr>
        <w:t>4</w:t>
      </w:r>
      <w:r w:rsidR="0006022F" w:rsidRPr="00826A32">
        <w:rPr>
          <w:rFonts w:ascii="Times New Roman" w:hAnsi="Times New Roman" w:cs="Times New Roman"/>
          <w:sz w:val="28"/>
          <w:szCs w:val="28"/>
        </w:rPr>
        <w:t xml:space="preserve"> заседания:</w:t>
      </w:r>
    </w:p>
    <w:p w:rsidR="00BD4663" w:rsidRPr="00BD4663" w:rsidRDefault="00BD4663" w:rsidP="00BD466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21.12.2022г. (</w:t>
      </w:r>
      <w:r w:rsidRPr="008E43D4">
        <w:rPr>
          <w:rFonts w:ascii="Times New Roman" w:hAnsi="Times New Roman" w:cs="Times New Roman"/>
          <w:sz w:val="28"/>
          <w:szCs w:val="28"/>
        </w:rPr>
        <w:t>заседание вел председатель антитеррористической</w:t>
      </w:r>
      <w:r w:rsidRPr="00826A32">
        <w:rPr>
          <w:rFonts w:ascii="Times New Roman" w:hAnsi="Times New Roman" w:cs="Times New Roman"/>
          <w:sz w:val="28"/>
          <w:szCs w:val="28"/>
        </w:rPr>
        <w:t xml:space="preserve"> комиссии муниципального района «Сретенский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4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и.о</w:t>
      </w:r>
      <w:proofErr w:type="spellEnd"/>
      <w:r w:rsidRPr="00BD4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главы администрации муниципального района «Сретенский район»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D4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С.А. Скворцов</w:t>
      </w:r>
      <w:r w:rsidR="00153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D4663" w:rsidRPr="00BD4663" w:rsidRDefault="00BD4663" w:rsidP="00BD4663">
      <w:pPr>
        <w:pBdr>
          <w:bottom w:val="single" w:sz="4" w:space="1" w:color="auto"/>
        </w:pBdr>
        <w:shd w:val="clear" w:color="auto" w:fill="FFFFFF"/>
        <w:spacing w:line="3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663">
        <w:rPr>
          <w:rFonts w:ascii="Times New Roman" w:hAnsi="Times New Roman" w:cs="Times New Roman"/>
          <w:sz w:val="28"/>
          <w:szCs w:val="28"/>
        </w:rPr>
        <w:t xml:space="preserve">- </w:t>
      </w:r>
      <w:r w:rsidRPr="00BD4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мерах по недопущению террористических и экстремистских проявлений, обеспечению безопасности в период новогодних и рождественских праздничных мероприятий.</w:t>
      </w:r>
    </w:p>
    <w:p w:rsidR="00BD4663" w:rsidRPr="00BD4663" w:rsidRDefault="00BD4663" w:rsidP="00BD4663">
      <w:pPr>
        <w:pBdr>
          <w:bottom w:val="single" w:sz="4" w:space="1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BD46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D4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результатах работы по противодействию </w:t>
      </w:r>
      <w:proofErr w:type="spellStart"/>
      <w:r w:rsidRPr="00BD4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радикализации</w:t>
      </w:r>
      <w:proofErr w:type="spellEnd"/>
      <w:r w:rsidRPr="00BD4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молодежной среды в Сретенском районе, и дополнительных мерах, направленных  на противодействие распространения в ней деструктивных движений, не связанных с международными террористическими организациями.</w:t>
      </w:r>
    </w:p>
    <w:p w:rsidR="00BD4663" w:rsidRPr="00BD4663" w:rsidRDefault="00BD4663" w:rsidP="00BD4663">
      <w:pPr>
        <w:pBdr>
          <w:bottom w:val="single" w:sz="4" w:space="1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Pr="00BD4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Выработка дополнительных мер по внедрению типовой модели действий нарушителя  и алгоритма действий персонала образовательных организаций, работников, обеспечивающих охрану объектов, и обучающихся при совершении преступлений террористической направленности.</w:t>
      </w:r>
    </w:p>
    <w:p w:rsidR="00BD4663" w:rsidRPr="00BD4663" w:rsidRDefault="00BD4663" w:rsidP="00BD46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Pr="00BD46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D4663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результатах деятельности антитеррористической комиссии в муниципальном районе «Сретенский район» и приоритетных задачах на предстоящий период. Утверждение плана заседаний антитеррористической комиссии, плана работы антитеррористической комиссии, плана противодействия идеологии терроризма Сретенского района на 2023 год.</w:t>
      </w:r>
    </w:p>
    <w:p w:rsidR="008E43D4" w:rsidRPr="00826A32" w:rsidRDefault="00BD4663" w:rsidP="008E43D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43D4">
        <w:rPr>
          <w:rFonts w:ascii="Times New Roman" w:hAnsi="Times New Roman" w:cs="Times New Roman"/>
          <w:sz w:val="28"/>
          <w:szCs w:val="28"/>
        </w:rPr>
        <w:t>26.04.2023</w:t>
      </w:r>
      <w:r w:rsidR="008E43D4" w:rsidRPr="008E43D4">
        <w:rPr>
          <w:rFonts w:ascii="Times New Roman" w:hAnsi="Times New Roman" w:cs="Times New Roman"/>
          <w:sz w:val="28"/>
          <w:szCs w:val="28"/>
        </w:rPr>
        <w:t xml:space="preserve">г. (заседание вел председатель </w:t>
      </w:r>
      <w:proofErr w:type="gramStart"/>
      <w:r w:rsidR="008E43D4" w:rsidRPr="008E43D4"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 w:rsidR="008E43D4" w:rsidRPr="00826A32">
        <w:rPr>
          <w:rFonts w:ascii="Times New Roman" w:hAnsi="Times New Roman" w:cs="Times New Roman"/>
          <w:sz w:val="28"/>
          <w:szCs w:val="28"/>
        </w:rPr>
        <w:t xml:space="preserve"> комиссии муниципального района «Сретенский район», глава муниципального района «Сретенский район», А.С. Закурдаев):</w:t>
      </w:r>
    </w:p>
    <w:p w:rsidR="008E43D4" w:rsidRPr="008E43D4" w:rsidRDefault="008E43D4" w:rsidP="008E43D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E4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E43D4">
        <w:rPr>
          <w:rFonts w:ascii="Times New Roman" w:hAnsi="Times New Roman" w:cs="Times New Roman"/>
          <w:sz w:val="28"/>
          <w:szCs w:val="28"/>
        </w:rPr>
        <w:t>О состоянии и принимаемых мерах по повышению эффективности антитеррористической защищенности объектов образования и социально-значимых объектов, а также ММПЛ, в том числе находящихся в собственности ОИВ и ОМСУ.</w:t>
      </w:r>
      <w:r w:rsidRPr="008E4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E43D4" w:rsidRPr="00BD4663" w:rsidRDefault="008E43D4" w:rsidP="00BD4663">
      <w:pPr>
        <w:widowControl w:val="0"/>
        <w:pBdr>
          <w:bottom w:val="single" w:sz="4" w:space="0" w:color="FFFFFF"/>
        </w:pBd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E4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E43D4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proofErr w:type="gramStart"/>
      <w:r w:rsidRPr="008E43D4">
        <w:rPr>
          <w:rFonts w:ascii="Times New Roman" w:hAnsi="Times New Roman" w:cs="Times New Roman"/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 w:rsidRPr="008E43D4">
        <w:rPr>
          <w:rFonts w:ascii="Times New Roman" w:hAnsi="Times New Roman" w:cs="Times New Roman"/>
          <w:sz w:val="28"/>
          <w:szCs w:val="28"/>
        </w:rPr>
        <w:t xml:space="preserve"> в Российской Федерации на 2019 - 2023 гг., и дополнительных мерах, направленных на совершенствование индивидуальных профилактических мероприятий в отношении лиц, подверженных воздействию идеологии терроризма.</w:t>
      </w:r>
      <w:r w:rsidRPr="008E4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26FE" w:rsidRDefault="008E43D4" w:rsidP="001126FE">
      <w:pPr>
        <w:widowControl w:val="0"/>
        <w:pBdr>
          <w:bottom w:val="single" w:sz="4" w:space="13" w:color="FFFFFF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D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43D4">
        <w:rPr>
          <w:rFonts w:ascii="Times New Roman" w:hAnsi="Times New Roman" w:cs="Times New Roman"/>
          <w:sz w:val="28"/>
          <w:szCs w:val="28"/>
        </w:rPr>
        <w:t xml:space="preserve"> О ходе реализации решений АТК Забайкальского края, Сретенского района.</w:t>
      </w:r>
    </w:p>
    <w:p w:rsidR="001126FE" w:rsidRDefault="008E43D4" w:rsidP="001126FE">
      <w:pPr>
        <w:widowControl w:val="0"/>
        <w:pBdr>
          <w:bottom w:val="single" w:sz="4" w:space="13" w:color="FFFFFF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D4">
        <w:rPr>
          <w:rFonts w:ascii="Times New Roman" w:hAnsi="Times New Roman" w:cs="Times New Roman"/>
          <w:sz w:val="28"/>
          <w:szCs w:val="28"/>
        </w:rPr>
        <w:t xml:space="preserve"> </w:t>
      </w:r>
      <w:r w:rsidR="001126F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43D4">
        <w:rPr>
          <w:rFonts w:ascii="Times New Roman" w:hAnsi="Times New Roman" w:cs="Times New Roman"/>
          <w:sz w:val="28"/>
          <w:szCs w:val="28"/>
        </w:rPr>
        <w:t xml:space="preserve"> О дополнительных мерах по совершенствованию деятельности по профилактике терроризма в сфере образования и молодежной среде, а также охвата профилактическими мероприятиями несовершеннолетних, прибывших из Донецкой и Луганской народных республик, Запорожской и Херсонской областей, Украины и зачисленных в образовательные организации Сретенского района.</w:t>
      </w:r>
    </w:p>
    <w:p w:rsidR="001126FE" w:rsidRDefault="001126FE" w:rsidP="001126FE">
      <w:pPr>
        <w:widowControl w:val="0"/>
        <w:pBdr>
          <w:bottom w:val="single" w:sz="4" w:space="13" w:color="FFFFFF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43D4" w:rsidRPr="008E4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4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8E43D4" w:rsidRPr="008E4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E43D4" w:rsidRPr="008E43D4">
        <w:rPr>
          <w:rFonts w:ascii="Times New Roman" w:hAnsi="Times New Roman" w:cs="Times New Roman"/>
          <w:sz w:val="28"/>
          <w:szCs w:val="28"/>
        </w:rPr>
        <w:t xml:space="preserve">Об актуализации Перечня мест массового пребывания людей, расположенных на территории Сретенского района списков объектов, </w:t>
      </w:r>
      <w:r w:rsidR="008E43D4" w:rsidRPr="008E43D4">
        <w:rPr>
          <w:rFonts w:ascii="Times New Roman" w:hAnsi="Times New Roman" w:cs="Times New Roman"/>
          <w:sz w:val="28"/>
          <w:szCs w:val="28"/>
        </w:rPr>
        <w:lastRenderedPageBreak/>
        <w:t xml:space="preserve">подлежащих категорированию и паспортизации, в рамках исполнения постановлений Правительства РФ, устанавливающих требования к антитеррористической защищенности объектов (территорий), вне зависимости от формы собственности. </w:t>
      </w:r>
    </w:p>
    <w:p w:rsidR="001126FE" w:rsidRDefault="001126FE" w:rsidP="001126FE">
      <w:pPr>
        <w:widowControl w:val="0"/>
        <w:pBdr>
          <w:bottom w:val="single" w:sz="4" w:space="13" w:color="FFFFFF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4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8E43D4" w:rsidRPr="008E4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E43D4" w:rsidRPr="008E4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мерах по обеспечению праздничных мероприятий, посвященных Дню Весны и труда, 78-й годовщине Победы в Великой отечественной войне 1941-1945 годов, готовности выделенных для борьбы с терроризмом сил и сре</w:t>
      </w:r>
      <w:proofErr w:type="gramStart"/>
      <w:r w:rsidR="008E43D4" w:rsidRPr="008E4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к с</w:t>
      </w:r>
      <w:proofErr w:type="gramEnd"/>
      <w:r w:rsidR="008E43D4" w:rsidRPr="008E4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итуационному реагированию в случае резкого обострения обстановки.</w:t>
      </w:r>
    </w:p>
    <w:p w:rsidR="001126FE" w:rsidRDefault="001126FE" w:rsidP="001126FE">
      <w:pPr>
        <w:widowControl w:val="0"/>
        <w:pBdr>
          <w:bottom w:val="single" w:sz="4" w:space="13" w:color="FFFFFF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E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43D4" w:rsidRPr="008E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дополнительных мерах по обеспечению антитеррористической защищенности мест отдыха детей в период подготовки и проведения летнего оздоровительного сезона 2023 года.</w:t>
      </w:r>
    </w:p>
    <w:p w:rsidR="001126FE" w:rsidRDefault="001126FE" w:rsidP="001126FE">
      <w:pPr>
        <w:widowControl w:val="0"/>
        <w:pBdr>
          <w:bottom w:val="single" w:sz="4" w:space="13" w:color="FFFFFF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E43D4">
        <w:rPr>
          <w:rFonts w:ascii="Times New Roman" w:hAnsi="Times New Roman" w:cs="Times New Roman"/>
          <w:sz w:val="28"/>
          <w:szCs w:val="28"/>
        </w:rPr>
        <w:t>23.06.2023</w:t>
      </w:r>
      <w:r w:rsidR="008E43D4" w:rsidRPr="008E43D4">
        <w:rPr>
          <w:rFonts w:ascii="Times New Roman" w:hAnsi="Times New Roman" w:cs="Times New Roman"/>
          <w:sz w:val="28"/>
          <w:szCs w:val="28"/>
        </w:rPr>
        <w:t xml:space="preserve">г. (заседание вел председатель </w:t>
      </w:r>
      <w:proofErr w:type="gramStart"/>
      <w:r w:rsidR="008E43D4" w:rsidRPr="008E43D4"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 w:rsidR="008E43D4" w:rsidRPr="00826A32">
        <w:rPr>
          <w:rFonts w:ascii="Times New Roman" w:hAnsi="Times New Roman" w:cs="Times New Roman"/>
          <w:sz w:val="28"/>
          <w:szCs w:val="28"/>
        </w:rPr>
        <w:t xml:space="preserve"> комиссии муниципального района «Сретенский район», глава муниципального района «Сретенский район», А.С. Закурдаев):</w:t>
      </w:r>
    </w:p>
    <w:p w:rsidR="00001F19" w:rsidRPr="001126FE" w:rsidRDefault="001126FE" w:rsidP="001126FE">
      <w:pPr>
        <w:widowControl w:val="0"/>
        <w:pBdr>
          <w:bottom w:val="single" w:sz="4" w:space="13" w:color="FFFFFF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35F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8E43D4" w:rsidRPr="008E43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E43D4" w:rsidRPr="008E4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переводе объектов образования (МОУ СООШ №1, МОУ ССОШ №1, МОУ МООШ, МОУ СООШ №2, МДОУ №1 г. Сретенск, МДОУ №6, МДОУ №9, МДОУ №10, МДОУ №26, МУДО «ДДТ» г. Сретенск, МБУДО «</w:t>
      </w:r>
      <w:proofErr w:type="gramStart"/>
      <w:r w:rsidR="008E43D4" w:rsidRPr="008E4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Сретенская</w:t>
      </w:r>
      <w:proofErr w:type="gramEnd"/>
      <w:r w:rsidR="008E43D4" w:rsidRPr="008E4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ДЮСШ) на охрану с использованием стационарного объектового оборудования.</w:t>
      </w:r>
    </w:p>
    <w:p w:rsidR="00153781" w:rsidRDefault="00735F70" w:rsidP="00153781">
      <w:pPr>
        <w:widowControl w:val="0"/>
        <w:pBdr>
          <w:bottom w:val="single" w:sz="4" w:space="31" w:color="FFFFFF"/>
        </w:pBd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- </w:t>
      </w:r>
      <w:r w:rsidRPr="00735F70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проведении межрайонного фестиваля, посвященного 325-летию началу разработок полезных ископаемых в Сретенском районе.</w:t>
      </w:r>
    </w:p>
    <w:p w:rsidR="00153781" w:rsidRPr="00153781" w:rsidRDefault="00153781" w:rsidP="00153781">
      <w:pPr>
        <w:widowControl w:val="0"/>
        <w:pBdr>
          <w:bottom w:val="single" w:sz="4" w:space="31" w:color="FFFFFF"/>
        </w:pBd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 августа 2023г.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E43D4">
        <w:rPr>
          <w:rFonts w:ascii="Times New Roman" w:hAnsi="Times New Roman" w:cs="Times New Roman"/>
          <w:sz w:val="28"/>
          <w:szCs w:val="28"/>
        </w:rPr>
        <w:t>заседание вел председатель антитеррористической</w:t>
      </w:r>
      <w:r w:rsidRPr="00826A32">
        <w:rPr>
          <w:rFonts w:ascii="Times New Roman" w:hAnsi="Times New Roman" w:cs="Times New Roman"/>
          <w:sz w:val="28"/>
          <w:szCs w:val="28"/>
        </w:rPr>
        <w:t xml:space="preserve"> комиссии муниципального района «Сретенский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4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и.о</w:t>
      </w:r>
      <w:proofErr w:type="spellEnd"/>
      <w:r w:rsidRPr="00BD4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главы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D4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«Сретенский район»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D4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С.А. Скворцов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End"/>
    </w:p>
    <w:p w:rsidR="00153781" w:rsidRDefault="00153781" w:rsidP="00153781">
      <w:pPr>
        <w:widowControl w:val="0"/>
        <w:pBdr>
          <w:bottom w:val="single" w:sz="4" w:space="31" w:color="FFFFFF"/>
        </w:pBd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1537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 организации профилактических мероприятий в среде мигрантов из стран Центрально-Азиатского региона и регионов с повышенной террористической активностью (в том числе Украины), направленной на недопущение их возможного использования международными террористическими организациями для пропаганды радикальных исламских </w:t>
      </w:r>
      <w:r w:rsidRPr="001537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учений и ресурсного обеспечения деятельности международных террористических организаций.</w:t>
      </w:r>
    </w:p>
    <w:p w:rsidR="00153781" w:rsidRDefault="00153781" w:rsidP="00153781">
      <w:pPr>
        <w:widowControl w:val="0"/>
        <w:pBdr>
          <w:bottom w:val="single" w:sz="4" w:space="31" w:color="FFFFFF"/>
        </w:pBd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- </w:t>
      </w:r>
      <w:r w:rsidRPr="00153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принимаемых мерах по предупреждению террористических проявлений в период праздничных и памятных мероприятий, посвященных Дню Знаний и Дню солидарности в борьбе с терроризмом, готовности группировки сил и средств оперативной группы к осуществлению первоочередных и проведению контртеррористических операций. </w:t>
      </w:r>
    </w:p>
    <w:p w:rsidR="00153781" w:rsidRDefault="00153781" w:rsidP="00153781">
      <w:pPr>
        <w:widowControl w:val="0"/>
        <w:pBdr>
          <w:bottom w:val="single" w:sz="4" w:space="31" w:color="FFFFFF"/>
        </w:pBd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Pr="00153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состоянии антитеррористической защищенности объектов, </w:t>
      </w:r>
      <w:proofErr w:type="spellStart"/>
      <w:r w:rsidRPr="00153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задействуемых</w:t>
      </w:r>
      <w:proofErr w:type="spellEnd"/>
      <w:r w:rsidRPr="00153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проведения единого дня голосования и дополнительных мерах по недопущению террористических проявлений в период его подготовки и проведения. </w:t>
      </w:r>
    </w:p>
    <w:p w:rsidR="00153781" w:rsidRDefault="00153781" w:rsidP="00153781">
      <w:pPr>
        <w:widowControl w:val="0"/>
        <w:pBdr>
          <w:bottom w:val="single" w:sz="4" w:space="31" w:color="FFFFFF"/>
        </w:pBd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537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комплекс организационно-практических и иных мероприятий для обеспечения общественного порядка и безопасности граждан, в дни проведения межрайонного фестиваля, посвященного 325-летию началу разработок полезных ископаемых в Сретенском районе (26-27 августа 2023 года).</w:t>
      </w:r>
    </w:p>
    <w:p w:rsidR="002B627D" w:rsidRDefault="00153781" w:rsidP="002B627D">
      <w:pPr>
        <w:widowControl w:val="0"/>
        <w:pBdr>
          <w:bottom w:val="single" w:sz="4" w:space="31" w:color="FFFFFF"/>
        </w:pBd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5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разрешения на осуществление работ с применением БПЛА, </w:t>
      </w:r>
      <w:proofErr w:type="gramStart"/>
      <w:r w:rsidRPr="00153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ходатайства</w:t>
      </w:r>
      <w:proofErr w:type="gramEnd"/>
      <w:r w:rsidRPr="0015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ООО «ПК </w:t>
      </w:r>
      <w:proofErr w:type="spellStart"/>
      <w:r w:rsidRPr="001537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Трумер</w:t>
      </w:r>
      <w:proofErr w:type="spellEnd"/>
      <w:r w:rsidRPr="001537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исх. № 16/2023-07ПК от 27.07.2023г. (обследование Забайкальской железной дороги на Транссибирской магистрали с 01 августа по 1 ноября 2023 года с 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беспилотных воздушных судов).</w:t>
      </w:r>
    </w:p>
    <w:bookmarkEnd w:id="0"/>
    <w:p w:rsidR="00001F19" w:rsidRPr="002B627D" w:rsidRDefault="00F467F5" w:rsidP="002B627D">
      <w:pPr>
        <w:widowControl w:val="0"/>
        <w:pBdr>
          <w:bottom w:val="single" w:sz="4" w:space="31" w:color="FFFFFF"/>
        </w:pBd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407">
        <w:rPr>
          <w:rFonts w:ascii="Times New Roman" w:hAnsi="Times New Roman" w:cs="Times New Roman"/>
          <w:sz w:val="28"/>
          <w:szCs w:val="28"/>
        </w:rPr>
        <w:t>Проведены комплексы мероприятий членами комиссии совместно с отделом ОМВД России по Сретенскому району, ОВО по Сретенскому району, МЧС России, Управлением образованием, отделом культуры. Проведены инструктажи руководства администраций, предприятий и организаций, задействованных в различных мероприятиях, о действиях в случае возникновения угрозы или совершения террористических актов, обнаружения взрывчатых веществ и подозрительных предметов. Уточнены расчеты и планы применения сил и средств.</w:t>
      </w:r>
      <w:r>
        <w:rPr>
          <w:rFonts w:ascii="Times New Roman" w:hAnsi="Times New Roman" w:cs="Times New Roman"/>
          <w:sz w:val="28"/>
          <w:szCs w:val="28"/>
        </w:rPr>
        <w:t xml:space="preserve"> В поселениях района в дни проведения массовых праздничных мероприятий было организовано дежурство на рабочих местах сотрудников администраций, с которыми отработан алгоритм действий при </w:t>
      </w:r>
      <w:r>
        <w:rPr>
          <w:rFonts w:ascii="Times New Roman" w:hAnsi="Times New Roman" w:cs="Times New Roman"/>
          <w:sz w:val="28"/>
          <w:szCs w:val="28"/>
        </w:rPr>
        <w:lastRenderedPageBreak/>
        <w:t>возникновении террористических угроз и других чрезвычайных ситуаций. В результате проведенных мероприятий совместно ОМВД России по Сретенскому району, чрезвычайных происшествий и грубых нарушений общественного порядка при проведении массовых мероприятий в отчетный период не допущено.</w:t>
      </w:r>
    </w:p>
    <w:p w:rsidR="00001F19" w:rsidRDefault="00F467F5" w:rsidP="00001F19">
      <w:pPr>
        <w:widowControl w:val="0"/>
        <w:pBdr>
          <w:bottom w:val="single" w:sz="4" w:space="31" w:color="FFFFFF"/>
        </w:pBd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объектах транспортной инфраструктуры:</w:t>
      </w:r>
    </w:p>
    <w:p w:rsidR="00001F19" w:rsidRDefault="00F467F5" w:rsidP="00001F19">
      <w:pPr>
        <w:widowControl w:val="0"/>
        <w:pBdr>
          <w:bottom w:val="single" w:sz="4" w:space="31" w:color="FFFFFF"/>
        </w:pBd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согласно разработанной инструкции регулярно водителями проводится оповещение пассажиров о проявлении бдительности и действиях при обнаружении бесхозных предметов, кроме того на информационных стендах размещены соответствующие памятки;</w:t>
      </w:r>
    </w:p>
    <w:p w:rsidR="00001F19" w:rsidRDefault="00F467F5" w:rsidP="00001F19">
      <w:pPr>
        <w:widowControl w:val="0"/>
        <w:pBdr>
          <w:bottom w:val="single" w:sz="4" w:space="31" w:color="FFFFFF"/>
        </w:pBd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проведены дополнительные инструктажи с персоналом по действиям в случае обнаружения подозрительных предметов, при этом категорически запрещено принимать пакеты, свертки и т.п. для передачи кому – либо по маршруту следования;</w:t>
      </w:r>
    </w:p>
    <w:p w:rsidR="00001F19" w:rsidRDefault="00F467F5" w:rsidP="00001F19">
      <w:pPr>
        <w:widowControl w:val="0"/>
        <w:pBdr>
          <w:bottom w:val="single" w:sz="4" w:space="31" w:color="FFFFFF"/>
        </w:pBd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на прилегающей территории административных зданий не допускается стоянка постороннего транспорта.</w:t>
      </w:r>
    </w:p>
    <w:p w:rsidR="00001F19" w:rsidRDefault="00F467F5" w:rsidP="00001F19">
      <w:pPr>
        <w:widowControl w:val="0"/>
        <w:pBdr>
          <w:bottom w:val="single" w:sz="4" w:space="31" w:color="FFFFFF"/>
        </w:pBd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учреждениях образования и культуры, здравоохранения Сретенского района: </w:t>
      </w:r>
    </w:p>
    <w:p w:rsidR="00001F19" w:rsidRDefault="00F467F5" w:rsidP="00001F19">
      <w:pPr>
        <w:widowControl w:val="0"/>
        <w:pBdr>
          <w:bottom w:val="single" w:sz="4" w:space="31" w:color="FFFFFF"/>
        </w:pBd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E3B">
        <w:rPr>
          <w:rFonts w:ascii="Times New Roman" w:hAnsi="Times New Roman" w:cs="Times New Roman"/>
          <w:color w:val="000000"/>
          <w:sz w:val="28"/>
          <w:szCs w:val="28"/>
        </w:rPr>
        <w:t>- отработаны варианты действий руководителей учреждений, технического персонала при возникновении чрезвычайных ситуаций;</w:t>
      </w:r>
    </w:p>
    <w:p w:rsidR="00001F19" w:rsidRDefault="00F467F5" w:rsidP="00001F19">
      <w:pPr>
        <w:widowControl w:val="0"/>
        <w:pBdr>
          <w:bottom w:val="single" w:sz="4" w:space="31" w:color="FFFFFF"/>
        </w:pBd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приняты меры к обеспечению надежных каналов связи (в том числе с использованием кнопок тревожной сигнализации) данных объектов с ОМВД России по Сретенскому району (02, 830246-21133), единой дежурно – диспетчерской службой муниципального района (112, 830246-21545);</w:t>
      </w:r>
    </w:p>
    <w:p w:rsidR="00001F19" w:rsidRDefault="00F467F5" w:rsidP="00001F19">
      <w:pPr>
        <w:widowControl w:val="0"/>
        <w:pBdr>
          <w:bottom w:val="single" w:sz="4" w:space="31" w:color="FFFFFF"/>
        </w:pBd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E3B">
        <w:rPr>
          <w:rFonts w:ascii="Times New Roman" w:hAnsi="Times New Roman" w:cs="Times New Roman"/>
          <w:color w:val="000000"/>
          <w:sz w:val="28"/>
          <w:szCs w:val="28"/>
        </w:rPr>
        <w:t>- обновлены во всех учреждениях листовки и памятки по первоочередным действиям при угрозе теракта или возникновении чрезвычайных ситуаций;</w:t>
      </w:r>
    </w:p>
    <w:p w:rsidR="00001F19" w:rsidRDefault="00F467F5" w:rsidP="00001F19">
      <w:pPr>
        <w:widowControl w:val="0"/>
        <w:pBdr>
          <w:bottom w:val="single" w:sz="4" w:space="31" w:color="FFFFFF"/>
        </w:pBd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E3B">
        <w:rPr>
          <w:rFonts w:ascii="Times New Roman" w:hAnsi="Times New Roman" w:cs="Times New Roman"/>
          <w:color w:val="000000"/>
          <w:sz w:val="28"/>
          <w:szCs w:val="28"/>
        </w:rPr>
        <w:t xml:space="preserve">- усилены меры безопасности в учреждениях, ужесточен пропускной режим. </w:t>
      </w:r>
    </w:p>
    <w:p w:rsidR="00001F19" w:rsidRDefault="00F467F5" w:rsidP="00001F19">
      <w:pPr>
        <w:widowControl w:val="0"/>
        <w:pBdr>
          <w:bottom w:val="single" w:sz="4" w:space="31" w:color="FFFFFF"/>
        </w:pBd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E3B">
        <w:rPr>
          <w:rFonts w:ascii="Times New Roman" w:hAnsi="Times New Roman" w:cs="Times New Roman"/>
          <w:color w:val="000000"/>
          <w:sz w:val="28"/>
          <w:szCs w:val="28"/>
        </w:rPr>
        <w:t>Постоянно ведется учет посещения посторонних лиц с записью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журналах регистраций посещений.</w:t>
      </w:r>
    </w:p>
    <w:p w:rsidR="00001F19" w:rsidRDefault="00545771" w:rsidP="00001F19">
      <w:pPr>
        <w:widowControl w:val="0"/>
        <w:pBdr>
          <w:bottom w:val="single" w:sz="4" w:space="31" w:color="FFFFFF"/>
        </w:pBd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A32">
        <w:rPr>
          <w:rFonts w:ascii="Times New Roman" w:hAnsi="Times New Roman" w:cs="Times New Roman"/>
          <w:sz w:val="28"/>
          <w:szCs w:val="28"/>
        </w:rPr>
        <w:lastRenderedPageBreak/>
        <w:t xml:space="preserve">Проведена профилактическая работа с категориями населения, наиболее подверженными влиянию идеологии терроризма, а именно </w:t>
      </w:r>
      <w:proofErr w:type="gramStart"/>
      <w:r w:rsidRPr="00826A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26A32">
        <w:rPr>
          <w:rFonts w:ascii="Times New Roman" w:hAnsi="Times New Roman" w:cs="Times New Roman"/>
          <w:sz w:val="28"/>
          <w:szCs w:val="28"/>
        </w:rPr>
        <w:t xml:space="preserve"> обучающимися в образовательных учреждениях. </w:t>
      </w:r>
    </w:p>
    <w:p w:rsidR="00001F19" w:rsidRDefault="00F467F5" w:rsidP="00001F19">
      <w:pPr>
        <w:widowControl w:val="0"/>
        <w:pBdr>
          <w:bottom w:val="single" w:sz="4" w:space="31" w:color="FFFFFF"/>
        </w:pBd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4F7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5. Сведения о выработке мер по совершенствованию деятельности в сфере профилактики терроризма.</w:t>
      </w:r>
    </w:p>
    <w:p w:rsidR="00001F19" w:rsidRDefault="00F467F5" w:rsidP="00001F19">
      <w:pPr>
        <w:widowControl w:val="0"/>
        <w:pBdr>
          <w:bottom w:val="single" w:sz="4" w:space="31" w:color="FFFFFF"/>
        </w:pBd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F5E">
        <w:rPr>
          <w:rFonts w:ascii="Times New Roman" w:hAnsi="Times New Roman" w:cs="Times New Roman"/>
          <w:color w:val="000000"/>
          <w:sz w:val="28"/>
          <w:szCs w:val="28"/>
        </w:rPr>
        <w:t>В целях информационно – пропагандистского сопровождения антитеррористической деятельности в наиболее посещаемых гражданами учреждениях и социально-значимых объектах поселений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за отчетный период размещены </w:t>
      </w:r>
      <w:r w:rsidRPr="00827F5E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информационные материалы о мерах предосторожности при обнаружении бесхозных и подозрительных предметов с указанием телефонов </w:t>
      </w:r>
      <w:r>
        <w:rPr>
          <w:rFonts w:ascii="Times New Roman" w:hAnsi="Times New Roman" w:cs="Times New Roman"/>
          <w:color w:val="000000"/>
          <w:sz w:val="28"/>
          <w:szCs w:val="28"/>
        </w:rPr>
        <w:t>ОМВД России по Сретенскому району</w:t>
      </w:r>
      <w:r w:rsidRPr="00827F5E">
        <w:rPr>
          <w:rFonts w:ascii="Times New Roman" w:hAnsi="Times New Roman" w:cs="Times New Roman"/>
          <w:color w:val="000000"/>
          <w:sz w:val="28"/>
          <w:szCs w:val="28"/>
        </w:rPr>
        <w:t xml:space="preserve"> и районной единой дежурно-диспетчерской службы.</w:t>
      </w:r>
    </w:p>
    <w:p w:rsidR="00001F19" w:rsidRDefault="00F467F5" w:rsidP="00001F19">
      <w:pPr>
        <w:widowControl w:val="0"/>
        <w:pBdr>
          <w:bottom w:val="single" w:sz="4" w:space="31" w:color="FFFFFF"/>
        </w:pBd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F5E">
        <w:rPr>
          <w:rFonts w:ascii="Times New Roman" w:hAnsi="Times New Roman" w:cs="Times New Roman"/>
          <w:color w:val="000000"/>
          <w:sz w:val="28"/>
          <w:szCs w:val="28"/>
        </w:rPr>
        <w:t>В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селениях района было проведены </w:t>
      </w:r>
      <w:r w:rsidRPr="00827F5E">
        <w:rPr>
          <w:rFonts w:ascii="Times New Roman" w:hAnsi="Times New Roman" w:cs="Times New Roman"/>
          <w:color w:val="000000"/>
          <w:sz w:val="28"/>
          <w:szCs w:val="28"/>
        </w:rPr>
        <w:t>сходы граждан</w:t>
      </w:r>
      <w:r w:rsidR="00001F19">
        <w:rPr>
          <w:rFonts w:ascii="Times New Roman" w:hAnsi="Times New Roman" w:cs="Times New Roman"/>
          <w:color w:val="000000"/>
          <w:sz w:val="28"/>
          <w:szCs w:val="28"/>
        </w:rPr>
        <w:t xml:space="preserve">, распространялись памятки </w:t>
      </w:r>
      <w:r w:rsidR="00001F19" w:rsidRPr="00D94407">
        <w:rPr>
          <w:rFonts w:ascii="Times New Roman" w:hAnsi="Times New Roman" w:cs="Times New Roman"/>
          <w:sz w:val="28"/>
          <w:szCs w:val="28"/>
        </w:rPr>
        <w:t>о действиях в случае возникновения угрозы или совершения террористических актов, обнаружения взрывчатых веществ и подозрительных предметов</w:t>
      </w:r>
      <w:r w:rsidR="00001F19">
        <w:rPr>
          <w:rFonts w:ascii="Times New Roman" w:hAnsi="Times New Roman" w:cs="Times New Roman"/>
          <w:sz w:val="28"/>
          <w:szCs w:val="28"/>
        </w:rPr>
        <w:t xml:space="preserve"> или угрозе террористического акта</w:t>
      </w:r>
      <w:r w:rsidRPr="00827F5E">
        <w:rPr>
          <w:rFonts w:ascii="Times New Roman" w:hAnsi="Times New Roman" w:cs="Times New Roman"/>
          <w:color w:val="000000"/>
          <w:sz w:val="28"/>
          <w:szCs w:val="28"/>
        </w:rPr>
        <w:t>.  На сходах проводилась разъяснительная работа о проявлении бдительности, принятии мер собственной безопасности, необходимости информирования правоохранительных органов о террористических и экстремистс</w:t>
      </w:r>
      <w:r w:rsidR="00001F19">
        <w:rPr>
          <w:rFonts w:ascii="Times New Roman" w:hAnsi="Times New Roman" w:cs="Times New Roman"/>
          <w:color w:val="000000"/>
          <w:sz w:val="28"/>
          <w:szCs w:val="28"/>
        </w:rPr>
        <w:t>ких проявлениях.</w:t>
      </w:r>
      <w:r w:rsidRPr="00827F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67F5" w:rsidRPr="00001F19" w:rsidRDefault="00F467F5" w:rsidP="00001F19">
      <w:pPr>
        <w:widowControl w:val="0"/>
        <w:pBdr>
          <w:bottom w:val="single" w:sz="4" w:space="31" w:color="FFFFFF"/>
        </w:pBd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F5E">
        <w:rPr>
          <w:rFonts w:ascii="Times New Roman" w:hAnsi="Times New Roman" w:cs="Times New Roman"/>
          <w:color w:val="000000"/>
          <w:sz w:val="28"/>
          <w:szCs w:val="28"/>
        </w:rPr>
        <w:t>Все проводимые антитеррористические мероприятия освещаются в средствах массовой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(официальный сайт Администрации муниципального района «Сретенский район», на официальных сайтах городских и сельских поселений, в социальных сетях Одноклассники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 же в сети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Телеграм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27F5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467F5" w:rsidRDefault="00F467F5" w:rsidP="008425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539" w:rsidRPr="00826A32" w:rsidRDefault="00DB4539" w:rsidP="00826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4539" w:rsidRPr="00826A32" w:rsidSect="009439EA">
      <w:headerReference w:type="default" r:id="rId8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D36" w:rsidRDefault="00DC0D36" w:rsidP="00200753">
      <w:pPr>
        <w:spacing w:after="0" w:line="240" w:lineRule="auto"/>
      </w:pPr>
      <w:r>
        <w:separator/>
      </w:r>
    </w:p>
  </w:endnote>
  <w:endnote w:type="continuationSeparator" w:id="0">
    <w:p w:rsidR="00DC0D36" w:rsidRDefault="00DC0D36" w:rsidP="0020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D36" w:rsidRDefault="00DC0D36" w:rsidP="00200753">
      <w:pPr>
        <w:spacing w:after="0" w:line="240" w:lineRule="auto"/>
      </w:pPr>
      <w:r>
        <w:separator/>
      </w:r>
    </w:p>
  </w:footnote>
  <w:footnote w:type="continuationSeparator" w:id="0">
    <w:p w:rsidR="00DC0D36" w:rsidRDefault="00DC0D36" w:rsidP="00200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224708"/>
      <w:docPartObj>
        <w:docPartGallery w:val="Page Numbers (Top of Page)"/>
        <w:docPartUnique/>
      </w:docPartObj>
    </w:sdtPr>
    <w:sdtEndPr/>
    <w:sdtContent>
      <w:p w:rsidR="00200753" w:rsidRDefault="002007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81A">
          <w:rPr>
            <w:noProof/>
          </w:rPr>
          <w:t>11</w:t>
        </w:r>
        <w:r>
          <w:fldChar w:fldCharType="end"/>
        </w:r>
      </w:p>
    </w:sdtContent>
  </w:sdt>
  <w:p w:rsidR="00200753" w:rsidRDefault="002007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AC"/>
    <w:rsid w:val="00001F19"/>
    <w:rsid w:val="00016510"/>
    <w:rsid w:val="000237D5"/>
    <w:rsid w:val="0006022F"/>
    <w:rsid w:val="00111AFB"/>
    <w:rsid w:val="001126FE"/>
    <w:rsid w:val="00147019"/>
    <w:rsid w:val="00153781"/>
    <w:rsid w:val="001569D1"/>
    <w:rsid w:val="00160F43"/>
    <w:rsid w:val="001A19AC"/>
    <w:rsid w:val="001D1774"/>
    <w:rsid w:val="001F6CB2"/>
    <w:rsid w:val="00200753"/>
    <w:rsid w:val="002B627D"/>
    <w:rsid w:val="003435EB"/>
    <w:rsid w:val="00361318"/>
    <w:rsid w:val="003A3674"/>
    <w:rsid w:val="00416D6D"/>
    <w:rsid w:val="004345BA"/>
    <w:rsid w:val="0044081A"/>
    <w:rsid w:val="004820CD"/>
    <w:rsid w:val="004F516B"/>
    <w:rsid w:val="005150E6"/>
    <w:rsid w:val="00545771"/>
    <w:rsid w:val="005B66CB"/>
    <w:rsid w:val="005D04AF"/>
    <w:rsid w:val="005E0EF4"/>
    <w:rsid w:val="006038ED"/>
    <w:rsid w:val="00637895"/>
    <w:rsid w:val="006702BD"/>
    <w:rsid w:val="006D694B"/>
    <w:rsid w:val="00727F83"/>
    <w:rsid w:val="00735F70"/>
    <w:rsid w:val="00753259"/>
    <w:rsid w:val="00826A32"/>
    <w:rsid w:val="008425D8"/>
    <w:rsid w:val="00855B7C"/>
    <w:rsid w:val="008E43D4"/>
    <w:rsid w:val="0090465D"/>
    <w:rsid w:val="009439EA"/>
    <w:rsid w:val="0094686A"/>
    <w:rsid w:val="009D473C"/>
    <w:rsid w:val="009D6609"/>
    <w:rsid w:val="00A26A1A"/>
    <w:rsid w:val="00A83D90"/>
    <w:rsid w:val="00A97B50"/>
    <w:rsid w:val="00AE3F9D"/>
    <w:rsid w:val="00AF2977"/>
    <w:rsid w:val="00B925C6"/>
    <w:rsid w:val="00B97416"/>
    <w:rsid w:val="00BC1C0A"/>
    <w:rsid w:val="00BD4663"/>
    <w:rsid w:val="00C41144"/>
    <w:rsid w:val="00C5689D"/>
    <w:rsid w:val="00C714A5"/>
    <w:rsid w:val="00D01E01"/>
    <w:rsid w:val="00D35D97"/>
    <w:rsid w:val="00D81846"/>
    <w:rsid w:val="00DA6CF5"/>
    <w:rsid w:val="00DB4539"/>
    <w:rsid w:val="00DC0D36"/>
    <w:rsid w:val="00DF263E"/>
    <w:rsid w:val="00E64D17"/>
    <w:rsid w:val="00E834FB"/>
    <w:rsid w:val="00ED2F06"/>
    <w:rsid w:val="00F467F5"/>
    <w:rsid w:val="00F73BBD"/>
    <w:rsid w:val="00FB6FAA"/>
    <w:rsid w:val="00F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753"/>
  </w:style>
  <w:style w:type="paragraph" w:styleId="a5">
    <w:name w:val="footer"/>
    <w:basedOn w:val="a"/>
    <w:link w:val="a6"/>
    <w:uiPriority w:val="99"/>
    <w:unhideWhenUsed/>
    <w:rsid w:val="00200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0753"/>
  </w:style>
  <w:style w:type="paragraph" w:styleId="a7">
    <w:name w:val="Balloon Text"/>
    <w:basedOn w:val="a"/>
    <w:link w:val="a8"/>
    <w:uiPriority w:val="99"/>
    <w:semiHidden/>
    <w:unhideWhenUsed/>
    <w:rsid w:val="001F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753"/>
  </w:style>
  <w:style w:type="paragraph" w:styleId="a5">
    <w:name w:val="footer"/>
    <w:basedOn w:val="a"/>
    <w:link w:val="a6"/>
    <w:uiPriority w:val="99"/>
    <w:unhideWhenUsed/>
    <w:rsid w:val="00200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0753"/>
  </w:style>
  <w:style w:type="paragraph" w:styleId="a7">
    <w:name w:val="Balloon Text"/>
    <w:basedOn w:val="a"/>
    <w:link w:val="a8"/>
    <w:uiPriority w:val="99"/>
    <w:semiHidden/>
    <w:unhideWhenUsed/>
    <w:rsid w:val="001F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2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tcelevie_programm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11</Pages>
  <Words>2944</Words>
  <Characters>16785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cp:lastPrinted>2021-07-05T06:14:00Z</cp:lastPrinted>
  <dcterms:created xsi:type="dcterms:W3CDTF">2021-07-05T05:23:00Z</dcterms:created>
  <dcterms:modified xsi:type="dcterms:W3CDTF">2023-11-08T23:43:00Z</dcterms:modified>
</cp:coreProperties>
</file>