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302A17" w:rsidRPr="00302A17" w:rsidRDefault="00302A17" w:rsidP="00302A17">
      <w:pPr>
        <w:jc w:val="center"/>
        <w:rPr>
          <w:b/>
          <w:bCs/>
          <w:sz w:val="32"/>
          <w:szCs w:val="32"/>
        </w:rPr>
      </w:pPr>
      <w:r w:rsidRPr="00302A17">
        <w:rPr>
          <w:b/>
          <w:bCs/>
          <w:noProof/>
          <w:sz w:val="32"/>
          <w:szCs w:val="32"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A17">
        <w:rPr>
          <w:b/>
          <w:bCs/>
          <w:sz w:val="32"/>
          <w:szCs w:val="32"/>
        </w:rPr>
        <w:t xml:space="preserve"> </w:t>
      </w:r>
    </w:p>
    <w:p w:rsidR="00302A17" w:rsidRPr="00302A17" w:rsidRDefault="00302A17" w:rsidP="00302A17">
      <w:pPr>
        <w:jc w:val="center"/>
        <w:rPr>
          <w:b/>
          <w:bCs/>
          <w:sz w:val="32"/>
          <w:szCs w:val="32"/>
        </w:rPr>
      </w:pPr>
      <w:r w:rsidRPr="00302A17">
        <w:rPr>
          <w:b/>
          <w:bCs/>
          <w:sz w:val="32"/>
          <w:szCs w:val="32"/>
        </w:rPr>
        <w:t xml:space="preserve">СОВЕТ МУНИЦИПАЛЬНОГО РАЙОНА  </w:t>
      </w:r>
    </w:p>
    <w:p w:rsidR="00302A17" w:rsidRPr="00302A17" w:rsidRDefault="00302A17" w:rsidP="00302A17">
      <w:pPr>
        <w:jc w:val="center"/>
        <w:rPr>
          <w:b/>
          <w:bCs/>
          <w:sz w:val="32"/>
          <w:szCs w:val="32"/>
        </w:rPr>
      </w:pPr>
      <w:r w:rsidRPr="00302A17">
        <w:rPr>
          <w:b/>
          <w:bCs/>
          <w:sz w:val="32"/>
          <w:szCs w:val="32"/>
        </w:rPr>
        <w:t>«СРЕТЕНСКИЙ РАЙОН» ЗАБАЙКАЛЬСКОГО КРАЯ</w:t>
      </w:r>
    </w:p>
    <w:p w:rsidR="00302A17" w:rsidRPr="00302A17" w:rsidRDefault="00302A17" w:rsidP="00302A17">
      <w:pPr>
        <w:jc w:val="center"/>
        <w:rPr>
          <w:b/>
          <w:bCs/>
          <w:sz w:val="32"/>
          <w:szCs w:val="32"/>
        </w:rPr>
      </w:pPr>
    </w:p>
    <w:p w:rsidR="00302A17" w:rsidRPr="00302A17" w:rsidRDefault="00302A17" w:rsidP="00302A17">
      <w:pPr>
        <w:jc w:val="center"/>
        <w:rPr>
          <w:b/>
          <w:bCs/>
          <w:sz w:val="32"/>
          <w:szCs w:val="32"/>
        </w:rPr>
      </w:pPr>
      <w:r w:rsidRPr="00302A17">
        <w:rPr>
          <w:b/>
          <w:bCs/>
          <w:sz w:val="32"/>
          <w:szCs w:val="32"/>
        </w:rPr>
        <w:t>РЕШЕНИЕ</w:t>
      </w:r>
    </w:p>
    <w:p w:rsidR="00BA35AD" w:rsidRPr="00BA35AD" w:rsidRDefault="00BA35AD" w:rsidP="00BA35AD">
      <w:pPr>
        <w:jc w:val="center"/>
        <w:rPr>
          <w:b/>
          <w:sz w:val="36"/>
          <w:szCs w:val="36"/>
        </w:rPr>
      </w:pPr>
    </w:p>
    <w:p w:rsidR="00BA35AD" w:rsidRPr="00BA35AD" w:rsidRDefault="00A15DC3" w:rsidP="00BA35AD">
      <w:pPr>
        <w:rPr>
          <w:sz w:val="28"/>
          <w:szCs w:val="28"/>
        </w:rPr>
      </w:pPr>
      <w:r>
        <w:rPr>
          <w:sz w:val="28"/>
          <w:szCs w:val="28"/>
        </w:rPr>
        <w:t xml:space="preserve">21  </w:t>
      </w:r>
      <w:r w:rsidR="00BA35AD">
        <w:rPr>
          <w:sz w:val="28"/>
          <w:szCs w:val="28"/>
        </w:rPr>
        <w:t>февраля 2024</w:t>
      </w:r>
      <w:r w:rsidR="00BA35AD" w:rsidRPr="00BA35AD">
        <w:rPr>
          <w:sz w:val="28"/>
          <w:szCs w:val="28"/>
        </w:rPr>
        <w:t xml:space="preserve">  г.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9A1F6F">
        <w:rPr>
          <w:sz w:val="28"/>
          <w:szCs w:val="28"/>
        </w:rPr>
        <w:t>№  49</w:t>
      </w:r>
      <w:bookmarkStart w:id="0" w:name="_GoBack"/>
      <w:bookmarkEnd w:id="0"/>
    </w:p>
    <w:p w:rsidR="00BA35AD" w:rsidRPr="00BA35AD" w:rsidRDefault="00BA35AD" w:rsidP="00BA35AD">
      <w:pPr>
        <w:rPr>
          <w:sz w:val="28"/>
          <w:szCs w:val="28"/>
        </w:rPr>
      </w:pPr>
    </w:p>
    <w:p w:rsidR="00BA35AD" w:rsidRPr="00BA35AD" w:rsidRDefault="00BA35AD" w:rsidP="00BA35AD">
      <w:pPr>
        <w:rPr>
          <w:sz w:val="28"/>
          <w:szCs w:val="28"/>
        </w:rPr>
      </w:pPr>
      <w:r w:rsidRPr="00BA35AD">
        <w:rPr>
          <w:sz w:val="28"/>
          <w:szCs w:val="28"/>
        </w:rPr>
        <w:t xml:space="preserve">                                                         г. Сретенск</w:t>
      </w:r>
    </w:p>
    <w:p w:rsidR="00BA35AD" w:rsidRPr="00BA35AD" w:rsidRDefault="00BA35AD" w:rsidP="00BA35AD">
      <w:pPr>
        <w:snapToGrid w:val="0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rPr>
          <w:b/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Об отчете  </w:t>
      </w:r>
      <w:r w:rsidR="007335FC">
        <w:rPr>
          <w:noProof/>
          <w:sz w:val="28"/>
          <w:szCs w:val="28"/>
        </w:rPr>
        <w:t xml:space="preserve">Врио </w:t>
      </w:r>
      <w:r w:rsidRPr="00BA35AD">
        <w:rPr>
          <w:noProof/>
          <w:sz w:val="28"/>
          <w:szCs w:val="28"/>
        </w:rPr>
        <w:t>начальника ОМВД России по Сретенскому району «</w:t>
      </w:r>
      <w:r w:rsidR="007335FC">
        <w:rPr>
          <w:noProof/>
          <w:sz w:val="28"/>
          <w:szCs w:val="28"/>
        </w:rPr>
        <w:t>О</w:t>
      </w:r>
      <w:r w:rsidR="007335FC" w:rsidRPr="007335FC">
        <w:rPr>
          <w:noProof/>
          <w:sz w:val="28"/>
          <w:szCs w:val="28"/>
        </w:rPr>
        <w:t xml:space="preserve"> результатах   оперативно-служебной деятельности за 2023 год</w:t>
      </w:r>
      <w:r w:rsidR="007335FC">
        <w:rPr>
          <w:noProof/>
          <w:sz w:val="28"/>
          <w:szCs w:val="28"/>
        </w:rPr>
        <w:t xml:space="preserve"> </w:t>
      </w:r>
      <w:r w:rsidRPr="00BA35AD">
        <w:rPr>
          <w:noProof/>
          <w:sz w:val="28"/>
          <w:szCs w:val="28"/>
        </w:rPr>
        <w:t xml:space="preserve"> на территории муниципального </w:t>
      </w:r>
      <w:r>
        <w:rPr>
          <w:noProof/>
          <w:sz w:val="28"/>
          <w:szCs w:val="28"/>
        </w:rPr>
        <w:t>района «Сретенский район»</w:t>
      </w:r>
      <w:r w:rsidR="007335FC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</w:t>
      </w:r>
      <w:r w:rsidR="007335FC">
        <w:rPr>
          <w:noProof/>
          <w:sz w:val="28"/>
          <w:szCs w:val="28"/>
        </w:rPr>
        <w:t xml:space="preserve"> </w:t>
      </w: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rPr>
          <w:b/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spacing w:line="360" w:lineRule="auto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    На основании ч.1 ст.58 Регламента Совета муниципального района Сретенский район   и в  соответствии с Приказом МВД России от 30 августа </w:t>
      </w:r>
      <w:smartTag w:uri="urn:schemas-microsoft-com:office:smarttags" w:element="metricconverter">
        <w:smartTagPr>
          <w:attr w:name="ProductID" w:val="2011 г"/>
        </w:smartTagPr>
        <w:r w:rsidRPr="00BA35AD">
          <w:rPr>
            <w:noProof/>
            <w:sz w:val="28"/>
            <w:szCs w:val="28"/>
          </w:rPr>
          <w:t>2011 г</w:t>
        </w:r>
      </w:smartTag>
      <w:r w:rsidRPr="00BA35AD">
        <w:rPr>
          <w:noProof/>
          <w:sz w:val="28"/>
          <w:szCs w:val="28"/>
        </w:rPr>
        <w:t xml:space="preserve">. № 975  «Об  организации и проведении отчетов должностных лиц территориальных органов МВД России», заслушав отчет </w:t>
      </w:r>
      <w:r>
        <w:rPr>
          <w:noProof/>
          <w:sz w:val="28"/>
          <w:szCs w:val="28"/>
        </w:rPr>
        <w:t>М.Б</w:t>
      </w:r>
      <w:r w:rsidRPr="00BA35AD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Медведева</w:t>
      </w:r>
      <w:r w:rsidRPr="00BA35AD">
        <w:rPr>
          <w:noProof/>
          <w:sz w:val="28"/>
          <w:szCs w:val="28"/>
        </w:rPr>
        <w:t xml:space="preserve"> –   </w:t>
      </w:r>
      <w:r>
        <w:rPr>
          <w:noProof/>
          <w:sz w:val="28"/>
          <w:szCs w:val="28"/>
        </w:rPr>
        <w:t xml:space="preserve">Врио </w:t>
      </w:r>
      <w:r w:rsidRPr="00BA35AD">
        <w:rPr>
          <w:noProof/>
          <w:sz w:val="28"/>
          <w:szCs w:val="28"/>
        </w:rPr>
        <w:t>начальника Отдела МВД</w:t>
      </w:r>
      <w:r w:rsidR="007335FC">
        <w:rPr>
          <w:noProof/>
          <w:sz w:val="28"/>
          <w:szCs w:val="28"/>
        </w:rPr>
        <w:t xml:space="preserve"> России по Сретенскому району о результатах</w:t>
      </w:r>
      <w:r w:rsidRPr="00BA35AD">
        <w:rPr>
          <w:noProof/>
          <w:sz w:val="28"/>
          <w:szCs w:val="28"/>
        </w:rPr>
        <w:t xml:space="preserve"> </w:t>
      </w:r>
      <w:r w:rsidR="007335FC">
        <w:rPr>
          <w:noProof/>
          <w:sz w:val="28"/>
          <w:szCs w:val="28"/>
        </w:rPr>
        <w:t xml:space="preserve"> </w:t>
      </w:r>
      <w:r w:rsidRPr="00BA35AD">
        <w:rPr>
          <w:noProof/>
          <w:sz w:val="28"/>
          <w:szCs w:val="28"/>
        </w:rPr>
        <w:t xml:space="preserve"> оперативн</w:t>
      </w:r>
      <w:r>
        <w:rPr>
          <w:noProof/>
          <w:sz w:val="28"/>
          <w:szCs w:val="28"/>
        </w:rPr>
        <w:t>о-служебной деятельности за 2023</w:t>
      </w:r>
      <w:r w:rsidRPr="00BA35AD">
        <w:rPr>
          <w:noProof/>
          <w:sz w:val="28"/>
          <w:szCs w:val="28"/>
        </w:rPr>
        <w:t xml:space="preserve"> год, Совет мунциипального района  «Сретенский район»</w:t>
      </w:r>
      <w:r w:rsidRPr="00BA35AD">
        <w:rPr>
          <w:b/>
          <w:noProof/>
          <w:sz w:val="28"/>
          <w:szCs w:val="28"/>
        </w:rPr>
        <w:t xml:space="preserve"> </w:t>
      </w:r>
      <w:r w:rsidRPr="00BA35AD">
        <w:rPr>
          <w:noProof/>
          <w:sz w:val="28"/>
          <w:szCs w:val="28"/>
        </w:rPr>
        <w:t>решил:</w:t>
      </w:r>
    </w:p>
    <w:p w:rsidR="00BA35AD" w:rsidRPr="00BA35AD" w:rsidRDefault="00BA35AD" w:rsidP="00BA35AD">
      <w:pPr>
        <w:snapToGrid w:val="0"/>
        <w:jc w:val="both"/>
        <w:rPr>
          <w:b/>
          <w:noProof/>
          <w:sz w:val="28"/>
          <w:szCs w:val="28"/>
        </w:rPr>
      </w:pPr>
    </w:p>
    <w:p w:rsidR="00BA35AD" w:rsidRPr="00BA35AD" w:rsidRDefault="00BA35AD" w:rsidP="00BA35AD">
      <w:pPr>
        <w:numPr>
          <w:ilvl w:val="0"/>
          <w:numId w:val="5"/>
        </w:numPr>
        <w:snapToGrid w:val="0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Принять к сведению отчет о работе ОМВД </w:t>
      </w:r>
      <w:r>
        <w:rPr>
          <w:noProof/>
          <w:sz w:val="28"/>
          <w:szCs w:val="28"/>
        </w:rPr>
        <w:t>РФ по Сретенскому району за 2023</w:t>
      </w:r>
      <w:r w:rsidRPr="00BA35AD">
        <w:rPr>
          <w:noProof/>
          <w:sz w:val="28"/>
          <w:szCs w:val="28"/>
        </w:rPr>
        <w:t>год (прилагается).</w:t>
      </w:r>
    </w:p>
    <w:p w:rsidR="00BA35AD" w:rsidRPr="00BA35AD" w:rsidRDefault="00BA35AD" w:rsidP="00BA35AD">
      <w:pPr>
        <w:snapToGrid w:val="0"/>
        <w:ind w:left="930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 </w:t>
      </w:r>
    </w:p>
    <w:p w:rsidR="00BA35AD" w:rsidRPr="00BA35AD" w:rsidRDefault="00BA35AD" w:rsidP="00BA35AD">
      <w:pPr>
        <w:numPr>
          <w:ilvl w:val="0"/>
          <w:numId w:val="5"/>
        </w:numPr>
        <w:snapToGrid w:val="0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Комиссии по правовым вопросам Совета   регулярно </w:t>
      </w: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       взаимодействовать с отделом МВД России по Сретенскому району.</w:t>
      </w: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jc w:val="both"/>
        <w:rPr>
          <w:noProof/>
          <w:sz w:val="28"/>
          <w:szCs w:val="28"/>
        </w:rPr>
      </w:pPr>
    </w:p>
    <w:p w:rsidR="00BA35AD" w:rsidRPr="00BA35AD" w:rsidRDefault="00BA35AD" w:rsidP="00BA35AD">
      <w:pPr>
        <w:snapToGrid w:val="0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  Председатель  Совета                                                      </w:t>
      </w:r>
    </w:p>
    <w:p w:rsidR="00BA35AD" w:rsidRPr="00BA35AD" w:rsidRDefault="00BA35AD" w:rsidP="00BA35AD">
      <w:pPr>
        <w:snapToGrid w:val="0"/>
        <w:rPr>
          <w:noProof/>
          <w:sz w:val="28"/>
          <w:szCs w:val="28"/>
        </w:rPr>
      </w:pPr>
      <w:r w:rsidRPr="00BA35AD">
        <w:rPr>
          <w:noProof/>
          <w:sz w:val="28"/>
          <w:szCs w:val="28"/>
        </w:rPr>
        <w:t xml:space="preserve">  муниципального района «Сретенский район»                         В.В. Верхотуров</w:t>
      </w: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BA35AD" w:rsidRDefault="00BA35AD" w:rsidP="000525BC">
      <w:pPr>
        <w:pStyle w:val="a3"/>
        <w:ind w:right="155" w:firstLine="720"/>
        <w:rPr>
          <w:szCs w:val="28"/>
        </w:rPr>
      </w:pPr>
    </w:p>
    <w:p w:rsidR="00622251" w:rsidRPr="00892456" w:rsidRDefault="000525BC" w:rsidP="000525BC">
      <w:pPr>
        <w:pStyle w:val="a3"/>
        <w:ind w:right="155" w:firstLine="720"/>
        <w:rPr>
          <w:b w:val="0"/>
          <w:szCs w:val="28"/>
        </w:rPr>
      </w:pPr>
      <w:r>
        <w:rPr>
          <w:szCs w:val="28"/>
        </w:rPr>
        <w:t xml:space="preserve">Отчет о </w:t>
      </w:r>
      <w:r w:rsidR="00622251" w:rsidRPr="00892456">
        <w:rPr>
          <w:szCs w:val="28"/>
        </w:rPr>
        <w:t>результат</w:t>
      </w:r>
      <w:r>
        <w:rPr>
          <w:szCs w:val="28"/>
        </w:rPr>
        <w:t>ах</w:t>
      </w:r>
      <w:r w:rsidR="00622251" w:rsidRPr="00892456">
        <w:rPr>
          <w:szCs w:val="28"/>
        </w:rPr>
        <w:t xml:space="preserve"> оперативно-служебной деятельности  </w:t>
      </w:r>
    </w:p>
    <w:p w:rsidR="00622251" w:rsidRPr="00892456" w:rsidRDefault="00622251" w:rsidP="00622251">
      <w:pPr>
        <w:ind w:right="155" w:firstLine="720"/>
        <w:jc w:val="center"/>
        <w:rPr>
          <w:b/>
          <w:sz w:val="28"/>
          <w:szCs w:val="28"/>
        </w:rPr>
      </w:pPr>
      <w:r w:rsidRPr="00892456">
        <w:rPr>
          <w:b/>
          <w:sz w:val="28"/>
          <w:szCs w:val="28"/>
        </w:rPr>
        <w:t xml:space="preserve">ОМВД России по Сретенскому району за </w:t>
      </w:r>
      <w:r w:rsidR="0048255D">
        <w:rPr>
          <w:b/>
          <w:sz w:val="28"/>
          <w:szCs w:val="28"/>
        </w:rPr>
        <w:t>12</w:t>
      </w:r>
      <w:r w:rsidRPr="00892456">
        <w:rPr>
          <w:b/>
          <w:sz w:val="28"/>
          <w:szCs w:val="28"/>
        </w:rPr>
        <w:t xml:space="preserve"> месяц</w:t>
      </w:r>
      <w:r w:rsidR="005B1496">
        <w:rPr>
          <w:b/>
          <w:sz w:val="28"/>
          <w:szCs w:val="28"/>
        </w:rPr>
        <w:t>ев</w:t>
      </w:r>
      <w:r w:rsidRPr="0089245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BC06EC">
        <w:rPr>
          <w:b/>
          <w:sz w:val="28"/>
          <w:szCs w:val="28"/>
        </w:rPr>
        <w:t>3</w:t>
      </w:r>
      <w:r w:rsidRPr="00892456">
        <w:rPr>
          <w:b/>
          <w:sz w:val="28"/>
          <w:szCs w:val="28"/>
        </w:rPr>
        <w:t xml:space="preserve"> года.</w:t>
      </w:r>
    </w:p>
    <w:p w:rsidR="00622251" w:rsidRPr="00892456" w:rsidRDefault="00622251" w:rsidP="00622251">
      <w:pPr>
        <w:ind w:right="155" w:firstLine="720"/>
        <w:jc w:val="center"/>
        <w:rPr>
          <w:b/>
          <w:sz w:val="28"/>
          <w:szCs w:val="28"/>
        </w:rPr>
      </w:pPr>
    </w:p>
    <w:p w:rsidR="001E630C" w:rsidRPr="00975A1C" w:rsidRDefault="001E630C" w:rsidP="001E630C">
      <w:pPr>
        <w:spacing w:line="276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 12 месяцев 202</w:t>
      </w:r>
      <w:r w:rsidR="00BC06EC">
        <w:rPr>
          <w:sz w:val="28"/>
          <w:szCs w:val="26"/>
        </w:rPr>
        <w:t>3</w:t>
      </w:r>
      <w:r>
        <w:rPr>
          <w:sz w:val="28"/>
          <w:szCs w:val="26"/>
        </w:rPr>
        <w:t xml:space="preserve"> г. в КУСП ОМВД зарегистрировано </w:t>
      </w:r>
      <w:r w:rsidR="00BC06EC">
        <w:rPr>
          <w:sz w:val="28"/>
          <w:szCs w:val="26"/>
        </w:rPr>
        <w:t>4898</w:t>
      </w:r>
      <w:r>
        <w:rPr>
          <w:sz w:val="28"/>
          <w:szCs w:val="26"/>
        </w:rPr>
        <w:t xml:space="preserve"> заявлени</w:t>
      </w:r>
      <w:r w:rsidR="000525BC">
        <w:rPr>
          <w:sz w:val="28"/>
          <w:szCs w:val="26"/>
        </w:rPr>
        <w:t>й</w:t>
      </w:r>
      <w:r>
        <w:rPr>
          <w:sz w:val="28"/>
          <w:szCs w:val="26"/>
        </w:rPr>
        <w:t>, сообщени</w:t>
      </w:r>
      <w:r w:rsidR="000525BC">
        <w:rPr>
          <w:sz w:val="28"/>
          <w:szCs w:val="26"/>
        </w:rPr>
        <w:t>й</w:t>
      </w:r>
      <w:r>
        <w:rPr>
          <w:sz w:val="28"/>
          <w:szCs w:val="26"/>
        </w:rPr>
        <w:t xml:space="preserve"> и иной информации о преступлениях, об административных правонарушениях, о происшествиях (АППГ- 5</w:t>
      </w:r>
      <w:r w:rsidR="00BC06EC">
        <w:rPr>
          <w:sz w:val="28"/>
          <w:szCs w:val="26"/>
        </w:rPr>
        <w:t>083</w:t>
      </w:r>
      <w:r>
        <w:rPr>
          <w:sz w:val="28"/>
          <w:szCs w:val="26"/>
        </w:rPr>
        <w:t>) -</w:t>
      </w:r>
      <w:r w:rsidRPr="00975A1C">
        <w:rPr>
          <w:sz w:val="28"/>
          <w:szCs w:val="26"/>
        </w:rPr>
        <w:t xml:space="preserve"> снижение на </w:t>
      </w:r>
      <w:r>
        <w:rPr>
          <w:sz w:val="28"/>
          <w:szCs w:val="26"/>
        </w:rPr>
        <w:t>3,</w:t>
      </w:r>
      <w:r w:rsidR="00BC06EC">
        <w:rPr>
          <w:sz w:val="28"/>
          <w:szCs w:val="26"/>
        </w:rPr>
        <w:t>6</w:t>
      </w:r>
      <w:r w:rsidRPr="00975A1C">
        <w:rPr>
          <w:sz w:val="28"/>
          <w:szCs w:val="26"/>
        </w:rPr>
        <w:t xml:space="preserve">%. </w:t>
      </w:r>
    </w:p>
    <w:p w:rsidR="00622251" w:rsidRPr="0080452D" w:rsidRDefault="001E630C" w:rsidP="005B217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снижении числа зарегистрированных сообщений и заявлений</w:t>
      </w:r>
      <w:r w:rsidR="0080452D" w:rsidRPr="00804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="00622251" w:rsidRPr="0080452D">
        <w:rPr>
          <w:sz w:val="28"/>
          <w:szCs w:val="28"/>
        </w:rPr>
        <w:t xml:space="preserve">преступлений </w:t>
      </w:r>
      <w:r w:rsidR="00BC06EC">
        <w:rPr>
          <w:sz w:val="28"/>
          <w:szCs w:val="28"/>
        </w:rPr>
        <w:t>снизилось</w:t>
      </w:r>
      <w:r w:rsidR="00622251" w:rsidRPr="0080452D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BC06E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C06EC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622251" w:rsidRPr="0080452D">
        <w:rPr>
          <w:sz w:val="28"/>
          <w:szCs w:val="28"/>
        </w:rPr>
        <w:t xml:space="preserve"> с </w:t>
      </w:r>
      <w:r w:rsidR="00BC06EC">
        <w:rPr>
          <w:sz w:val="28"/>
          <w:szCs w:val="28"/>
        </w:rPr>
        <w:t>343</w:t>
      </w:r>
      <w:r w:rsidR="00622251" w:rsidRPr="0080452D">
        <w:rPr>
          <w:sz w:val="28"/>
          <w:szCs w:val="28"/>
        </w:rPr>
        <w:t xml:space="preserve"> до </w:t>
      </w:r>
      <w:r w:rsidR="00BC06EC">
        <w:rPr>
          <w:sz w:val="28"/>
          <w:szCs w:val="28"/>
        </w:rPr>
        <w:t>279</w:t>
      </w:r>
      <w:r w:rsidR="00622251" w:rsidRPr="0080452D">
        <w:rPr>
          <w:sz w:val="28"/>
          <w:szCs w:val="28"/>
        </w:rPr>
        <w:t xml:space="preserve">, причем, расследуемых в форме дознания – </w:t>
      </w:r>
      <w:r w:rsidR="00BC06EC">
        <w:rPr>
          <w:sz w:val="28"/>
          <w:szCs w:val="28"/>
        </w:rPr>
        <w:t>снижено</w:t>
      </w:r>
      <w:r w:rsidR="00622251" w:rsidRPr="0080452D">
        <w:rPr>
          <w:sz w:val="28"/>
          <w:szCs w:val="28"/>
        </w:rPr>
        <w:t xml:space="preserve"> </w:t>
      </w:r>
      <w:r w:rsidR="0080452D" w:rsidRPr="0080452D">
        <w:rPr>
          <w:sz w:val="28"/>
          <w:szCs w:val="28"/>
        </w:rPr>
        <w:t xml:space="preserve">на </w:t>
      </w:r>
      <w:r w:rsidR="004B5892">
        <w:rPr>
          <w:sz w:val="28"/>
          <w:szCs w:val="28"/>
        </w:rPr>
        <w:t>2</w:t>
      </w:r>
      <w:r w:rsidR="00BC06EC">
        <w:rPr>
          <w:sz w:val="28"/>
          <w:szCs w:val="28"/>
        </w:rPr>
        <w:t>0</w:t>
      </w:r>
      <w:r w:rsidR="0080452D" w:rsidRPr="0080452D">
        <w:rPr>
          <w:sz w:val="28"/>
          <w:szCs w:val="28"/>
        </w:rPr>
        <w:t>,</w:t>
      </w:r>
      <w:r w:rsidR="00BC06EC">
        <w:rPr>
          <w:sz w:val="28"/>
          <w:szCs w:val="28"/>
        </w:rPr>
        <w:t>6</w:t>
      </w:r>
      <w:r w:rsidR="0080452D" w:rsidRPr="0080452D">
        <w:rPr>
          <w:sz w:val="28"/>
          <w:szCs w:val="28"/>
        </w:rPr>
        <w:t xml:space="preserve">% </w:t>
      </w:r>
      <w:r w:rsidR="00622251" w:rsidRPr="0080452D">
        <w:rPr>
          <w:sz w:val="28"/>
          <w:szCs w:val="28"/>
        </w:rPr>
        <w:t>с</w:t>
      </w:r>
      <w:r w:rsidR="005B1496" w:rsidRPr="0080452D">
        <w:rPr>
          <w:sz w:val="28"/>
          <w:szCs w:val="28"/>
        </w:rPr>
        <w:t>о</w:t>
      </w:r>
      <w:r w:rsidR="00622251" w:rsidRPr="0080452D">
        <w:rPr>
          <w:sz w:val="28"/>
          <w:szCs w:val="28"/>
        </w:rPr>
        <w:t xml:space="preserve"> </w:t>
      </w:r>
      <w:r w:rsidR="004B5892">
        <w:rPr>
          <w:sz w:val="28"/>
          <w:szCs w:val="28"/>
        </w:rPr>
        <w:t>1</w:t>
      </w:r>
      <w:r w:rsidR="00BC06EC">
        <w:rPr>
          <w:sz w:val="28"/>
          <w:szCs w:val="28"/>
        </w:rPr>
        <w:t>75</w:t>
      </w:r>
      <w:r w:rsidR="00622251" w:rsidRPr="0080452D">
        <w:rPr>
          <w:sz w:val="28"/>
          <w:szCs w:val="28"/>
        </w:rPr>
        <w:t xml:space="preserve"> до</w:t>
      </w:r>
      <w:r w:rsidR="00A14921" w:rsidRPr="0080452D">
        <w:rPr>
          <w:sz w:val="28"/>
          <w:szCs w:val="28"/>
        </w:rPr>
        <w:t xml:space="preserve"> </w:t>
      </w:r>
      <w:r w:rsidR="005B1496" w:rsidRPr="0080452D">
        <w:rPr>
          <w:sz w:val="28"/>
          <w:szCs w:val="28"/>
        </w:rPr>
        <w:t>1</w:t>
      </w:r>
      <w:r w:rsidR="00BC06EC">
        <w:rPr>
          <w:sz w:val="28"/>
          <w:szCs w:val="28"/>
        </w:rPr>
        <w:t>39</w:t>
      </w:r>
      <w:r w:rsidR="00622251" w:rsidRPr="0080452D">
        <w:rPr>
          <w:sz w:val="28"/>
          <w:szCs w:val="28"/>
        </w:rPr>
        <w:t xml:space="preserve">, предварительное следствие по которым обязательно – </w:t>
      </w:r>
      <w:r w:rsidR="00BC06EC">
        <w:rPr>
          <w:sz w:val="28"/>
          <w:szCs w:val="28"/>
        </w:rPr>
        <w:t>снизилось</w:t>
      </w:r>
      <w:r w:rsidR="0080452D" w:rsidRPr="0080452D">
        <w:rPr>
          <w:sz w:val="28"/>
          <w:szCs w:val="28"/>
        </w:rPr>
        <w:t xml:space="preserve"> на </w:t>
      </w:r>
      <w:r w:rsidR="0048255D">
        <w:rPr>
          <w:sz w:val="28"/>
          <w:szCs w:val="28"/>
        </w:rPr>
        <w:t>1</w:t>
      </w:r>
      <w:r w:rsidR="00BC06EC">
        <w:rPr>
          <w:sz w:val="28"/>
          <w:szCs w:val="28"/>
        </w:rPr>
        <w:t>6,7</w:t>
      </w:r>
      <w:r w:rsidR="0080452D" w:rsidRPr="0080452D">
        <w:rPr>
          <w:sz w:val="28"/>
          <w:szCs w:val="28"/>
        </w:rPr>
        <w:t xml:space="preserve">% </w:t>
      </w:r>
      <w:r w:rsidR="00622251" w:rsidRPr="0080452D">
        <w:rPr>
          <w:sz w:val="28"/>
          <w:szCs w:val="28"/>
        </w:rPr>
        <w:t>с</w:t>
      </w:r>
      <w:r w:rsidR="0080452D" w:rsidRPr="0080452D">
        <w:rPr>
          <w:sz w:val="28"/>
          <w:szCs w:val="28"/>
        </w:rPr>
        <w:t>о 1</w:t>
      </w:r>
      <w:r w:rsidR="00BC06EC">
        <w:rPr>
          <w:sz w:val="28"/>
          <w:szCs w:val="28"/>
        </w:rPr>
        <w:t>68</w:t>
      </w:r>
      <w:r w:rsidR="0080452D" w:rsidRPr="0080452D">
        <w:rPr>
          <w:sz w:val="28"/>
          <w:szCs w:val="28"/>
        </w:rPr>
        <w:t xml:space="preserve"> до 1</w:t>
      </w:r>
      <w:r w:rsidR="00BC06EC">
        <w:rPr>
          <w:sz w:val="28"/>
          <w:szCs w:val="28"/>
        </w:rPr>
        <w:t>40</w:t>
      </w:r>
      <w:r w:rsidR="00622251" w:rsidRPr="0080452D">
        <w:rPr>
          <w:sz w:val="28"/>
          <w:szCs w:val="28"/>
        </w:rPr>
        <w:t>.</w:t>
      </w:r>
    </w:p>
    <w:p w:rsidR="00622251" w:rsidRPr="002D0B99" w:rsidRDefault="00622251" w:rsidP="005B2178">
      <w:pPr>
        <w:spacing w:line="276" w:lineRule="auto"/>
        <w:ind w:firstLine="709"/>
        <w:jc w:val="both"/>
        <w:rPr>
          <w:sz w:val="28"/>
          <w:szCs w:val="28"/>
        </w:rPr>
      </w:pPr>
      <w:r w:rsidRPr="002D0B99">
        <w:rPr>
          <w:sz w:val="28"/>
          <w:szCs w:val="28"/>
        </w:rPr>
        <w:t xml:space="preserve">Массив тяжких и особо тяжких преступлений </w:t>
      </w:r>
      <w:r w:rsidR="004B5892">
        <w:rPr>
          <w:sz w:val="28"/>
          <w:szCs w:val="28"/>
        </w:rPr>
        <w:t>снижен</w:t>
      </w:r>
      <w:r w:rsidR="002D0B99" w:rsidRPr="002D0B99">
        <w:rPr>
          <w:sz w:val="28"/>
          <w:szCs w:val="28"/>
        </w:rPr>
        <w:t xml:space="preserve"> на </w:t>
      </w:r>
      <w:r w:rsidR="00BC06EC">
        <w:rPr>
          <w:sz w:val="28"/>
          <w:szCs w:val="28"/>
        </w:rPr>
        <w:t>6</w:t>
      </w:r>
      <w:r w:rsidR="004B5892">
        <w:rPr>
          <w:sz w:val="28"/>
          <w:szCs w:val="28"/>
        </w:rPr>
        <w:t>,</w:t>
      </w:r>
      <w:r w:rsidR="00BC06EC">
        <w:rPr>
          <w:sz w:val="28"/>
          <w:szCs w:val="28"/>
        </w:rPr>
        <w:t>8</w:t>
      </w:r>
      <w:r w:rsidR="00A14921" w:rsidRPr="002D0B99">
        <w:rPr>
          <w:sz w:val="28"/>
          <w:szCs w:val="28"/>
        </w:rPr>
        <w:t xml:space="preserve">% с </w:t>
      </w:r>
      <w:r w:rsidR="004B5892">
        <w:rPr>
          <w:sz w:val="28"/>
          <w:szCs w:val="28"/>
        </w:rPr>
        <w:t>7</w:t>
      </w:r>
      <w:r w:rsidR="00BC06EC">
        <w:rPr>
          <w:sz w:val="28"/>
          <w:szCs w:val="28"/>
        </w:rPr>
        <w:t>4</w:t>
      </w:r>
      <w:r w:rsidRPr="002D0B99">
        <w:rPr>
          <w:sz w:val="28"/>
          <w:szCs w:val="28"/>
        </w:rPr>
        <w:t xml:space="preserve"> до </w:t>
      </w:r>
      <w:r w:rsidR="00BC06EC">
        <w:rPr>
          <w:sz w:val="28"/>
          <w:szCs w:val="28"/>
        </w:rPr>
        <w:t>69</w:t>
      </w:r>
      <w:r w:rsidRPr="002D0B99">
        <w:rPr>
          <w:sz w:val="28"/>
          <w:szCs w:val="28"/>
        </w:rPr>
        <w:t xml:space="preserve">, при этом удельный вес оконченных </w:t>
      </w:r>
      <w:r w:rsidR="00BC06EC">
        <w:rPr>
          <w:sz w:val="28"/>
          <w:szCs w:val="28"/>
        </w:rPr>
        <w:t>вырос</w:t>
      </w:r>
      <w:r w:rsidRPr="002D0B99">
        <w:rPr>
          <w:sz w:val="28"/>
          <w:szCs w:val="28"/>
        </w:rPr>
        <w:t xml:space="preserve"> на </w:t>
      </w:r>
      <w:r w:rsidR="00BC06EC">
        <w:rPr>
          <w:sz w:val="28"/>
          <w:szCs w:val="28"/>
        </w:rPr>
        <w:t>4</w:t>
      </w:r>
      <w:r w:rsidR="002D0B99" w:rsidRPr="002D0B99">
        <w:rPr>
          <w:sz w:val="28"/>
          <w:szCs w:val="28"/>
        </w:rPr>
        <w:t>,</w:t>
      </w:r>
      <w:r w:rsidR="00BC06EC">
        <w:rPr>
          <w:sz w:val="28"/>
          <w:szCs w:val="28"/>
        </w:rPr>
        <w:t>5</w:t>
      </w:r>
      <w:r w:rsidR="00A14921" w:rsidRPr="002D0B99">
        <w:rPr>
          <w:sz w:val="28"/>
          <w:szCs w:val="28"/>
        </w:rPr>
        <w:t xml:space="preserve">% с </w:t>
      </w:r>
      <w:r w:rsidR="004B5892">
        <w:rPr>
          <w:sz w:val="28"/>
          <w:szCs w:val="28"/>
        </w:rPr>
        <w:t>7</w:t>
      </w:r>
      <w:r w:rsidR="00BC06EC">
        <w:rPr>
          <w:sz w:val="28"/>
          <w:szCs w:val="28"/>
        </w:rPr>
        <w:t>3</w:t>
      </w:r>
      <w:r w:rsidR="004B5892">
        <w:rPr>
          <w:sz w:val="28"/>
          <w:szCs w:val="28"/>
        </w:rPr>
        <w:t>,</w:t>
      </w:r>
      <w:r w:rsidR="00BC06EC">
        <w:rPr>
          <w:sz w:val="28"/>
          <w:szCs w:val="28"/>
        </w:rPr>
        <w:t>8</w:t>
      </w:r>
      <w:r w:rsidRPr="002D0B99">
        <w:rPr>
          <w:sz w:val="28"/>
          <w:szCs w:val="28"/>
        </w:rPr>
        <w:t xml:space="preserve">% до </w:t>
      </w:r>
      <w:r w:rsidR="00A14921" w:rsidRPr="002D0B99">
        <w:rPr>
          <w:sz w:val="28"/>
          <w:szCs w:val="28"/>
        </w:rPr>
        <w:t>7</w:t>
      </w:r>
      <w:r w:rsidR="00BC06EC">
        <w:rPr>
          <w:sz w:val="28"/>
          <w:szCs w:val="28"/>
        </w:rPr>
        <w:t>8</w:t>
      </w:r>
      <w:r w:rsidRPr="002D0B99">
        <w:rPr>
          <w:sz w:val="28"/>
          <w:szCs w:val="28"/>
        </w:rPr>
        <w:t>,</w:t>
      </w:r>
      <w:r w:rsidR="00BC06EC">
        <w:rPr>
          <w:sz w:val="28"/>
          <w:szCs w:val="28"/>
        </w:rPr>
        <w:t>3</w:t>
      </w:r>
      <w:r w:rsidRPr="002D0B99">
        <w:rPr>
          <w:sz w:val="28"/>
          <w:szCs w:val="28"/>
        </w:rPr>
        <w:t>%.</w:t>
      </w:r>
    </w:p>
    <w:p w:rsidR="00622251" w:rsidRPr="002B40DF" w:rsidRDefault="00622251" w:rsidP="00622251">
      <w:pPr>
        <w:spacing w:line="276" w:lineRule="auto"/>
        <w:ind w:firstLine="709"/>
        <w:jc w:val="both"/>
        <w:rPr>
          <w:sz w:val="28"/>
          <w:szCs w:val="28"/>
        </w:rPr>
      </w:pPr>
      <w:r w:rsidRPr="002B40DF">
        <w:rPr>
          <w:sz w:val="28"/>
          <w:szCs w:val="28"/>
        </w:rPr>
        <w:t>В отчетном периоде н</w:t>
      </w:r>
      <w:r w:rsidR="00CC3E46" w:rsidRPr="002B40DF">
        <w:rPr>
          <w:sz w:val="28"/>
          <w:szCs w:val="28"/>
        </w:rPr>
        <w:t xml:space="preserve">е допущено совершения разбоев, </w:t>
      </w:r>
      <w:r w:rsidR="00E23B49" w:rsidRPr="002B40DF">
        <w:rPr>
          <w:sz w:val="28"/>
          <w:szCs w:val="28"/>
        </w:rPr>
        <w:t xml:space="preserve">грабежей, </w:t>
      </w:r>
      <w:r w:rsidR="002B40DF" w:rsidRPr="002B40DF">
        <w:rPr>
          <w:sz w:val="28"/>
          <w:szCs w:val="28"/>
        </w:rPr>
        <w:t xml:space="preserve">насильственных действий сексуального характера, краж оружия, </w:t>
      </w:r>
      <w:r w:rsidR="00E23B49" w:rsidRPr="002B40DF">
        <w:rPr>
          <w:sz w:val="28"/>
          <w:szCs w:val="28"/>
        </w:rPr>
        <w:t>ДТП со смертельным исходом</w:t>
      </w:r>
      <w:r w:rsidRPr="002B40DF">
        <w:rPr>
          <w:sz w:val="28"/>
          <w:szCs w:val="28"/>
        </w:rPr>
        <w:t>.</w:t>
      </w:r>
    </w:p>
    <w:p w:rsidR="002F5E5F" w:rsidRPr="002B40DF" w:rsidRDefault="00622251" w:rsidP="002F5E5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B40DF">
        <w:rPr>
          <w:sz w:val="28"/>
          <w:szCs w:val="28"/>
        </w:rPr>
        <w:t>На уровне прошлого года остановлен</w:t>
      </w:r>
      <w:r w:rsidR="000313BD" w:rsidRPr="002B40DF">
        <w:rPr>
          <w:sz w:val="28"/>
          <w:szCs w:val="28"/>
        </w:rPr>
        <w:t>о количество</w:t>
      </w:r>
      <w:r w:rsidR="00E23B49" w:rsidRPr="002B40DF">
        <w:rPr>
          <w:sz w:val="28"/>
          <w:szCs w:val="28"/>
        </w:rPr>
        <w:t xml:space="preserve"> изнасилований – 1</w:t>
      </w:r>
      <w:r w:rsidR="00272343" w:rsidRPr="002B40DF">
        <w:rPr>
          <w:sz w:val="28"/>
          <w:szCs w:val="28"/>
        </w:rPr>
        <w:t>.</w:t>
      </w:r>
    </w:p>
    <w:p w:rsidR="00D013E1" w:rsidRPr="009B7AAE" w:rsidRDefault="00622251" w:rsidP="00622251">
      <w:pPr>
        <w:spacing w:line="276" w:lineRule="auto"/>
        <w:ind w:firstLine="709"/>
        <w:jc w:val="both"/>
        <w:rPr>
          <w:sz w:val="28"/>
          <w:szCs w:val="28"/>
        </w:rPr>
      </w:pPr>
      <w:r w:rsidRPr="009B7AAE">
        <w:rPr>
          <w:sz w:val="28"/>
          <w:szCs w:val="28"/>
        </w:rPr>
        <w:t xml:space="preserve">Результатом профилактической работы стало снижение зарегистрированного числа </w:t>
      </w:r>
      <w:r w:rsidR="002B40DF" w:rsidRPr="009B7AAE">
        <w:rPr>
          <w:sz w:val="28"/>
          <w:szCs w:val="28"/>
        </w:rPr>
        <w:t>умышленных убийств</w:t>
      </w:r>
      <w:r w:rsidR="00272343" w:rsidRPr="009B7AAE">
        <w:rPr>
          <w:sz w:val="28"/>
          <w:szCs w:val="28"/>
        </w:rPr>
        <w:t xml:space="preserve"> с </w:t>
      </w:r>
      <w:r w:rsidR="002B40DF" w:rsidRPr="009B7AAE">
        <w:rPr>
          <w:sz w:val="28"/>
          <w:szCs w:val="28"/>
        </w:rPr>
        <w:t>5</w:t>
      </w:r>
      <w:r w:rsidR="00272343" w:rsidRPr="009B7AAE">
        <w:rPr>
          <w:sz w:val="28"/>
          <w:szCs w:val="28"/>
        </w:rPr>
        <w:t xml:space="preserve"> до</w:t>
      </w:r>
      <w:r w:rsidR="002B40DF" w:rsidRPr="009B7AAE">
        <w:rPr>
          <w:sz w:val="28"/>
          <w:szCs w:val="28"/>
        </w:rPr>
        <w:t xml:space="preserve"> 4, краж чужого имущества с 98 до 43, квартирных краж – с 18 до 2, </w:t>
      </w:r>
      <w:r w:rsidR="00D013E1" w:rsidRPr="009B7AAE">
        <w:rPr>
          <w:sz w:val="28"/>
          <w:szCs w:val="28"/>
        </w:rPr>
        <w:t>краж сотовых телефонов – с 14 до 4, краж с банковского счета – с 10 до 2, краж скота – с 9 до 8, число незаконных рубок деревьев снижено с 5 до 3.</w:t>
      </w:r>
    </w:p>
    <w:p w:rsidR="00D013E1" w:rsidRPr="009B7AAE" w:rsidRDefault="00D013E1" w:rsidP="00622251">
      <w:pPr>
        <w:spacing w:line="276" w:lineRule="auto"/>
        <w:ind w:firstLine="709"/>
        <w:jc w:val="both"/>
        <w:rPr>
          <w:sz w:val="28"/>
          <w:szCs w:val="28"/>
        </w:rPr>
      </w:pPr>
      <w:r w:rsidRPr="009B7AAE">
        <w:rPr>
          <w:sz w:val="28"/>
          <w:szCs w:val="28"/>
        </w:rPr>
        <w:t>Инициативно выявлено 18 преступлений в сфере НОН (АППГ – 20), 11 преступлений в сфере незаконного оборота оружия и боеприпасов (АППГ – 8).</w:t>
      </w:r>
    </w:p>
    <w:p w:rsidR="00E23B49" w:rsidRPr="009B7AAE" w:rsidRDefault="00D013E1" w:rsidP="00622251">
      <w:pPr>
        <w:spacing w:line="276" w:lineRule="auto"/>
        <w:ind w:firstLine="709"/>
        <w:jc w:val="both"/>
        <w:rPr>
          <w:sz w:val="28"/>
          <w:szCs w:val="28"/>
        </w:rPr>
      </w:pPr>
      <w:r w:rsidRPr="009B7AAE">
        <w:rPr>
          <w:sz w:val="28"/>
          <w:szCs w:val="28"/>
        </w:rPr>
        <w:t xml:space="preserve">В то же время </w:t>
      </w:r>
      <w:r w:rsidR="00110591" w:rsidRPr="009B7AAE">
        <w:rPr>
          <w:sz w:val="28"/>
          <w:szCs w:val="28"/>
        </w:rPr>
        <w:t>количество мошеннических</w:t>
      </w:r>
      <w:r w:rsidRPr="009B7AAE">
        <w:rPr>
          <w:sz w:val="28"/>
          <w:szCs w:val="28"/>
        </w:rPr>
        <w:t xml:space="preserve"> действий </w:t>
      </w:r>
      <w:r w:rsidR="000A169D">
        <w:rPr>
          <w:sz w:val="28"/>
          <w:szCs w:val="28"/>
        </w:rPr>
        <w:t xml:space="preserve">выросло </w:t>
      </w:r>
      <w:r w:rsidRPr="009B7AAE">
        <w:rPr>
          <w:sz w:val="28"/>
          <w:szCs w:val="28"/>
        </w:rPr>
        <w:t>с 26 до 30</w:t>
      </w:r>
      <w:r w:rsidR="00E23B49" w:rsidRPr="009B7AAE">
        <w:rPr>
          <w:sz w:val="28"/>
          <w:szCs w:val="28"/>
        </w:rPr>
        <w:t>,</w:t>
      </w:r>
      <w:r w:rsidRPr="009B7AAE">
        <w:rPr>
          <w:sz w:val="28"/>
          <w:szCs w:val="28"/>
        </w:rPr>
        <w:t xml:space="preserve"> а</w:t>
      </w:r>
      <w:r w:rsidR="00E23B49" w:rsidRPr="009B7AAE">
        <w:rPr>
          <w:sz w:val="28"/>
          <w:szCs w:val="28"/>
        </w:rPr>
        <w:t xml:space="preserve"> преступлений в сфере ИТТ – с </w:t>
      </w:r>
      <w:r w:rsidRPr="009B7AAE">
        <w:rPr>
          <w:sz w:val="28"/>
          <w:szCs w:val="28"/>
        </w:rPr>
        <w:t>16</w:t>
      </w:r>
      <w:r w:rsidR="00E23B49" w:rsidRPr="009B7AAE">
        <w:rPr>
          <w:sz w:val="28"/>
          <w:szCs w:val="28"/>
        </w:rPr>
        <w:t xml:space="preserve"> до </w:t>
      </w:r>
      <w:r w:rsidRPr="009B7AAE">
        <w:rPr>
          <w:sz w:val="28"/>
          <w:szCs w:val="28"/>
        </w:rPr>
        <w:t>23</w:t>
      </w:r>
      <w:r w:rsidR="002F5E5F" w:rsidRPr="009B7AAE">
        <w:rPr>
          <w:sz w:val="28"/>
          <w:szCs w:val="28"/>
        </w:rPr>
        <w:t>.</w:t>
      </w:r>
      <w:r w:rsidR="00E23B49" w:rsidRPr="009B7AAE">
        <w:rPr>
          <w:sz w:val="28"/>
          <w:szCs w:val="28"/>
        </w:rPr>
        <w:t xml:space="preserve"> </w:t>
      </w:r>
      <w:r w:rsidRPr="009B7AAE">
        <w:rPr>
          <w:sz w:val="28"/>
          <w:szCs w:val="28"/>
        </w:rPr>
        <w:t>С 5 до 10 увеличилось количество ПТВЗ.</w:t>
      </w:r>
    </w:p>
    <w:p w:rsidR="00622251" w:rsidRDefault="00622251" w:rsidP="006222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D44A0">
        <w:rPr>
          <w:sz w:val="28"/>
          <w:szCs w:val="28"/>
        </w:rPr>
        <w:t xml:space="preserve">Выявлено </w:t>
      </w:r>
      <w:r w:rsidR="00CA25EF">
        <w:rPr>
          <w:sz w:val="28"/>
          <w:szCs w:val="28"/>
        </w:rPr>
        <w:t>21</w:t>
      </w:r>
      <w:r w:rsidRPr="002D44A0">
        <w:rPr>
          <w:sz w:val="28"/>
          <w:szCs w:val="28"/>
        </w:rPr>
        <w:t xml:space="preserve"> преступлени</w:t>
      </w:r>
      <w:r w:rsidR="00CA25EF">
        <w:rPr>
          <w:sz w:val="28"/>
          <w:szCs w:val="28"/>
        </w:rPr>
        <w:t>е</w:t>
      </w:r>
      <w:r w:rsidRPr="002D44A0">
        <w:rPr>
          <w:sz w:val="28"/>
          <w:szCs w:val="28"/>
        </w:rPr>
        <w:t xml:space="preserve"> экономической</w:t>
      </w:r>
      <w:r w:rsidR="004F0AF5">
        <w:rPr>
          <w:sz w:val="28"/>
          <w:szCs w:val="28"/>
        </w:rPr>
        <w:t xml:space="preserve"> направленности, уровень АППГ -8,</w:t>
      </w:r>
      <w:r w:rsidRPr="002D44A0">
        <w:rPr>
          <w:sz w:val="28"/>
          <w:szCs w:val="28"/>
        </w:rPr>
        <w:t xml:space="preserve"> </w:t>
      </w:r>
      <w:r w:rsidR="004F0AF5">
        <w:rPr>
          <w:sz w:val="28"/>
          <w:szCs w:val="28"/>
        </w:rPr>
        <w:t>с</w:t>
      </w:r>
      <w:r w:rsidRPr="002D44A0">
        <w:rPr>
          <w:sz w:val="28"/>
          <w:szCs w:val="28"/>
        </w:rPr>
        <w:t xml:space="preserve">вязанных с потребительским рынком -  </w:t>
      </w:r>
      <w:r w:rsidR="004F0AF5">
        <w:rPr>
          <w:sz w:val="28"/>
          <w:szCs w:val="28"/>
        </w:rPr>
        <w:t>0</w:t>
      </w:r>
      <w:r w:rsidR="00E97DB4" w:rsidRPr="002D44A0">
        <w:rPr>
          <w:sz w:val="28"/>
          <w:szCs w:val="28"/>
        </w:rPr>
        <w:t xml:space="preserve"> </w:t>
      </w:r>
      <w:r w:rsidR="009B7AAE">
        <w:rPr>
          <w:sz w:val="28"/>
          <w:szCs w:val="28"/>
        </w:rPr>
        <w:t>(</w:t>
      </w:r>
      <w:r w:rsidR="00E97DB4" w:rsidRPr="002D44A0">
        <w:rPr>
          <w:sz w:val="28"/>
          <w:szCs w:val="28"/>
        </w:rPr>
        <w:t xml:space="preserve">АППГ </w:t>
      </w:r>
      <w:r w:rsidR="009B7AAE">
        <w:rPr>
          <w:sz w:val="28"/>
          <w:szCs w:val="28"/>
        </w:rPr>
        <w:t>–</w:t>
      </w:r>
      <w:r w:rsidR="00E97DB4" w:rsidRPr="002D44A0">
        <w:rPr>
          <w:sz w:val="28"/>
          <w:szCs w:val="28"/>
        </w:rPr>
        <w:t xml:space="preserve"> 0</w:t>
      </w:r>
      <w:r w:rsidR="009B7AAE">
        <w:rPr>
          <w:sz w:val="28"/>
          <w:szCs w:val="28"/>
        </w:rPr>
        <w:t>)</w:t>
      </w:r>
      <w:r w:rsidRPr="002D44A0">
        <w:rPr>
          <w:sz w:val="28"/>
          <w:szCs w:val="28"/>
        </w:rPr>
        <w:t>.</w:t>
      </w:r>
    </w:p>
    <w:p w:rsidR="004F0AF5" w:rsidRPr="002D44A0" w:rsidRDefault="00CA25EF" w:rsidP="006222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проведения </w:t>
      </w:r>
      <w:r w:rsidR="009B7AAE">
        <w:rPr>
          <w:sz w:val="28"/>
          <w:szCs w:val="28"/>
        </w:rPr>
        <w:t xml:space="preserve">запланированных </w:t>
      </w:r>
      <w:r>
        <w:rPr>
          <w:sz w:val="28"/>
          <w:szCs w:val="28"/>
        </w:rPr>
        <w:t>профилактических мероприятий в 2023 году позволила снизить количество преступлений, совершенных н</w:t>
      </w:r>
      <w:r w:rsidR="004F0AF5">
        <w:rPr>
          <w:sz w:val="28"/>
          <w:szCs w:val="28"/>
        </w:rPr>
        <w:t xml:space="preserve">есовершеннолетними и при их соучастии </w:t>
      </w:r>
      <w:r>
        <w:rPr>
          <w:sz w:val="28"/>
          <w:szCs w:val="28"/>
        </w:rPr>
        <w:t>на 22,2% с 18 до 14</w:t>
      </w:r>
      <w:r w:rsidR="004F0AF5">
        <w:rPr>
          <w:sz w:val="28"/>
          <w:szCs w:val="28"/>
        </w:rPr>
        <w:t>.</w:t>
      </w:r>
    </w:p>
    <w:p w:rsidR="00622251" w:rsidRDefault="007657F8" w:rsidP="0071406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81543">
        <w:rPr>
          <w:sz w:val="28"/>
          <w:szCs w:val="28"/>
        </w:rPr>
        <w:t xml:space="preserve">За </w:t>
      </w:r>
      <w:r w:rsidR="002D0B99">
        <w:rPr>
          <w:sz w:val="28"/>
          <w:szCs w:val="28"/>
        </w:rPr>
        <w:t>12</w:t>
      </w:r>
      <w:r w:rsidR="005B1496" w:rsidRPr="00781543">
        <w:rPr>
          <w:sz w:val="28"/>
          <w:szCs w:val="28"/>
        </w:rPr>
        <w:t xml:space="preserve"> месяцев</w:t>
      </w:r>
      <w:r w:rsidR="00622251" w:rsidRPr="00781543">
        <w:rPr>
          <w:sz w:val="28"/>
          <w:szCs w:val="28"/>
        </w:rPr>
        <w:t xml:space="preserve"> 202</w:t>
      </w:r>
      <w:r w:rsidR="009B7AAE">
        <w:rPr>
          <w:sz w:val="28"/>
          <w:szCs w:val="28"/>
        </w:rPr>
        <w:t>3</w:t>
      </w:r>
      <w:r w:rsidR="00622251" w:rsidRPr="00781543">
        <w:rPr>
          <w:sz w:val="28"/>
          <w:szCs w:val="28"/>
        </w:rPr>
        <w:t xml:space="preserve"> года в целом раскрыто </w:t>
      </w:r>
      <w:r w:rsidR="002D0B99">
        <w:rPr>
          <w:sz w:val="28"/>
          <w:szCs w:val="28"/>
        </w:rPr>
        <w:t>2</w:t>
      </w:r>
      <w:r w:rsidR="009B7AAE">
        <w:rPr>
          <w:sz w:val="28"/>
          <w:szCs w:val="28"/>
        </w:rPr>
        <w:t>48</w:t>
      </w:r>
      <w:r w:rsidR="00194D04" w:rsidRPr="00781543">
        <w:rPr>
          <w:sz w:val="28"/>
          <w:szCs w:val="28"/>
        </w:rPr>
        <w:t xml:space="preserve"> преступлени</w:t>
      </w:r>
      <w:r w:rsidR="009B7AAE">
        <w:rPr>
          <w:sz w:val="28"/>
          <w:szCs w:val="28"/>
        </w:rPr>
        <w:t>й</w:t>
      </w:r>
      <w:r w:rsidR="00622251" w:rsidRPr="00781543">
        <w:rPr>
          <w:sz w:val="28"/>
          <w:szCs w:val="28"/>
        </w:rPr>
        <w:t xml:space="preserve"> </w:t>
      </w:r>
      <w:r w:rsidR="002D0B99">
        <w:rPr>
          <w:sz w:val="28"/>
          <w:szCs w:val="28"/>
        </w:rPr>
        <w:t xml:space="preserve">(АППГ - </w:t>
      </w:r>
      <w:r w:rsidR="004F0AF5">
        <w:rPr>
          <w:sz w:val="28"/>
          <w:szCs w:val="28"/>
        </w:rPr>
        <w:t>2</w:t>
      </w:r>
      <w:r w:rsidR="009B7AAE">
        <w:rPr>
          <w:sz w:val="28"/>
          <w:szCs w:val="28"/>
        </w:rPr>
        <w:t>32</w:t>
      </w:r>
      <w:r w:rsidR="00622251" w:rsidRPr="00781543">
        <w:rPr>
          <w:sz w:val="28"/>
          <w:szCs w:val="28"/>
        </w:rPr>
        <w:t xml:space="preserve">), в том числе </w:t>
      </w:r>
      <w:r w:rsidR="009B7AAE">
        <w:rPr>
          <w:sz w:val="28"/>
          <w:szCs w:val="28"/>
        </w:rPr>
        <w:t>65</w:t>
      </w:r>
      <w:r w:rsidR="00622251" w:rsidRPr="00781543">
        <w:rPr>
          <w:sz w:val="28"/>
          <w:szCs w:val="28"/>
        </w:rPr>
        <w:t> – относящ</w:t>
      </w:r>
      <w:r w:rsidR="004F0AF5">
        <w:rPr>
          <w:sz w:val="28"/>
          <w:szCs w:val="28"/>
        </w:rPr>
        <w:t>их</w:t>
      </w:r>
      <w:r w:rsidR="0080452D" w:rsidRPr="00781543">
        <w:rPr>
          <w:sz w:val="28"/>
          <w:szCs w:val="28"/>
        </w:rPr>
        <w:t>ся</w:t>
      </w:r>
      <w:r w:rsidR="00622251" w:rsidRPr="00781543">
        <w:rPr>
          <w:sz w:val="28"/>
          <w:szCs w:val="28"/>
        </w:rPr>
        <w:t xml:space="preserve"> к категории</w:t>
      </w:r>
      <w:r w:rsidR="0080452D" w:rsidRPr="00781543">
        <w:rPr>
          <w:sz w:val="28"/>
          <w:szCs w:val="28"/>
        </w:rPr>
        <w:t xml:space="preserve"> тяжких и особо тяжких (АППГ – </w:t>
      </w:r>
      <w:r w:rsidR="009B7AAE">
        <w:rPr>
          <w:sz w:val="28"/>
          <w:szCs w:val="28"/>
        </w:rPr>
        <w:t>48</w:t>
      </w:r>
      <w:r w:rsidR="00622251" w:rsidRPr="00781543">
        <w:rPr>
          <w:sz w:val="28"/>
          <w:szCs w:val="28"/>
        </w:rPr>
        <w:t xml:space="preserve">). </w:t>
      </w:r>
      <w:r w:rsidR="005D554B" w:rsidRPr="00781543">
        <w:rPr>
          <w:sz w:val="28"/>
          <w:szCs w:val="28"/>
        </w:rPr>
        <w:t xml:space="preserve">Одновременно, удельный вес оконченных в целом </w:t>
      </w:r>
      <w:r w:rsidR="004F0AF5">
        <w:rPr>
          <w:sz w:val="28"/>
          <w:szCs w:val="28"/>
        </w:rPr>
        <w:t>вырос</w:t>
      </w:r>
      <w:r w:rsidR="005D554B" w:rsidRPr="00781543">
        <w:rPr>
          <w:sz w:val="28"/>
          <w:szCs w:val="28"/>
        </w:rPr>
        <w:t xml:space="preserve"> на </w:t>
      </w:r>
      <w:r w:rsidR="00287720">
        <w:rPr>
          <w:sz w:val="28"/>
          <w:szCs w:val="28"/>
        </w:rPr>
        <w:t>3</w:t>
      </w:r>
      <w:r w:rsidR="005D554B" w:rsidRPr="00781543">
        <w:rPr>
          <w:sz w:val="28"/>
          <w:szCs w:val="28"/>
        </w:rPr>
        <w:t>,</w:t>
      </w:r>
      <w:r w:rsidR="009B7AAE">
        <w:rPr>
          <w:sz w:val="28"/>
          <w:szCs w:val="28"/>
        </w:rPr>
        <w:t>9</w:t>
      </w:r>
      <w:r w:rsidR="005B1496" w:rsidRPr="00781543">
        <w:rPr>
          <w:sz w:val="28"/>
          <w:szCs w:val="28"/>
        </w:rPr>
        <w:t xml:space="preserve">% и составил </w:t>
      </w:r>
      <w:r w:rsidR="002D0B99">
        <w:rPr>
          <w:sz w:val="28"/>
          <w:szCs w:val="28"/>
        </w:rPr>
        <w:t>7</w:t>
      </w:r>
      <w:r w:rsidR="009B7AAE">
        <w:rPr>
          <w:sz w:val="28"/>
          <w:szCs w:val="28"/>
        </w:rPr>
        <w:t>9</w:t>
      </w:r>
      <w:r w:rsidR="005B1496" w:rsidRPr="00781543">
        <w:rPr>
          <w:sz w:val="28"/>
          <w:szCs w:val="28"/>
        </w:rPr>
        <w:t>,</w:t>
      </w:r>
      <w:r w:rsidR="009B7AAE">
        <w:rPr>
          <w:sz w:val="28"/>
          <w:szCs w:val="28"/>
        </w:rPr>
        <w:t>5</w:t>
      </w:r>
      <w:r w:rsidR="005D554B" w:rsidRPr="00781543">
        <w:rPr>
          <w:sz w:val="28"/>
          <w:szCs w:val="28"/>
        </w:rPr>
        <w:t>%</w:t>
      </w:r>
      <w:r w:rsidR="009B7AAE">
        <w:rPr>
          <w:sz w:val="28"/>
          <w:szCs w:val="28"/>
        </w:rPr>
        <w:t xml:space="preserve"> (АППГ – 75,6%)</w:t>
      </w:r>
      <w:r w:rsidR="005D554B" w:rsidRPr="00781543">
        <w:rPr>
          <w:sz w:val="28"/>
          <w:szCs w:val="28"/>
        </w:rPr>
        <w:t>.  Удельный вес оконченных преступлений категории тяжких и особо тяжких</w:t>
      </w:r>
      <w:r w:rsidR="009B7AAE">
        <w:rPr>
          <w:sz w:val="28"/>
          <w:szCs w:val="28"/>
        </w:rPr>
        <w:t xml:space="preserve"> вырос на 35</w:t>
      </w:r>
      <w:r w:rsidR="00287720">
        <w:rPr>
          <w:sz w:val="28"/>
          <w:szCs w:val="28"/>
        </w:rPr>
        <w:t>,4% и</w:t>
      </w:r>
      <w:r w:rsidR="005D554B" w:rsidRPr="00781543">
        <w:rPr>
          <w:sz w:val="28"/>
          <w:szCs w:val="28"/>
        </w:rPr>
        <w:t xml:space="preserve"> составил 7</w:t>
      </w:r>
      <w:r w:rsidR="009B7AAE">
        <w:rPr>
          <w:sz w:val="28"/>
          <w:szCs w:val="28"/>
        </w:rPr>
        <w:t>8</w:t>
      </w:r>
      <w:r w:rsidR="005D554B" w:rsidRPr="00781543">
        <w:rPr>
          <w:sz w:val="28"/>
          <w:szCs w:val="28"/>
        </w:rPr>
        <w:t>,</w:t>
      </w:r>
      <w:r w:rsidR="009B7AAE">
        <w:rPr>
          <w:sz w:val="28"/>
          <w:szCs w:val="28"/>
        </w:rPr>
        <w:t>3</w:t>
      </w:r>
      <w:r w:rsidR="001C5811" w:rsidRPr="00781543">
        <w:rPr>
          <w:sz w:val="28"/>
          <w:szCs w:val="28"/>
        </w:rPr>
        <w:t>%</w:t>
      </w:r>
      <w:r w:rsidR="0080452D" w:rsidRPr="00781543">
        <w:rPr>
          <w:sz w:val="28"/>
          <w:szCs w:val="28"/>
        </w:rPr>
        <w:t xml:space="preserve"> (</w:t>
      </w:r>
      <w:r w:rsidR="00287720">
        <w:rPr>
          <w:sz w:val="28"/>
          <w:szCs w:val="28"/>
        </w:rPr>
        <w:t>АППГ – 7</w:t>
      </w:r>
      <w:r w:rsidR="009B7AAE">
        <w:rPr>
          <w:sz w:val="28"/>
          <w:szCs w:val="28"/>
        </w:rPr>
        <w:t>3</w:t>
      </w:r>
      <w:r w:rsidR="00287720">
        <w:rPr>
          <w:sz w:val="28"/>
          <w:szCs w:val="28"/>
        </w:rPr>
        <w:t>,</w:t>
      </w:r>
      <w:r w:rsidR="009B7AAE">
        <w:rPr>
          <w:sz w:val="28"/>
          <w:szCs w:val="28"/>
        </w:rPr>
        <w:t>8</w:t>
      </w:r>
      <w:r w:rsidR="0080452D" w:rsidRPr="00781543">
        <w:rPr>
          <w:sz w:val="28"/>
          <w:szCs w:val="28"/>
        </w:rPr>
        <w:t>%)</w:t>
      </w:r>
      <w:r w:rsidR="001C5811" w:rsidRPr="00781543">
        <w:rPr>
          <w:sz w:val="28"/>
          <w:szCs w:val="28"/>
        </w:rPr>
        <w:t>.</w:t>
      </w:r>
    </w:p>
    <w:p w:rsidR="00287720" w:rsidRPr="00781543" w:rsidRDefault="00287720" w:rsidP="009B7A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81543">
        <w:rPr>
          <w:sz w:val="28"/>
          <w:szCs w:val="28"/>
        </w:rPr>
        <w:lastRenderedPageBreak/>
        <w:t xml:space="preserve">По "горячим следам" в текущем периоде года раскрыто </w:t>
      </w:r>
      <w:r w:rsidR="00463B8E">
        <w:rPr>
          <w:sz w:val="28"/>
          <w:szCs w:val="28"/>
        </w:rPr>
        <w:t>27</w:t>
      </w:r>
      <w:r w:rsidR="000525BC">
        <w:rPr>
          <w:sz w:val="28"/>
          <w:szCs w:val="28"/>
        </w:rPr>
        <w:t xml:space="preserve"> </w:t>
      </w:r>
      <w:r w:rsidRPr="00781543">
        <w:rPr>
          <w:sz w:val="28"/>
          <w:szCs w:val="28"/>
        </w:rPr>
        <w:t xml:space="preserve">преступлений </w:t>
      </w:r>
      <w:r w:rsidR="009B7AAE">
        <w:rPr>
          <w:sz w:val="28"/>
          <w:szCs w:val="28"/>
        </w:rPr>
        <w:t>(АППГ – 3</w:t>
      </w:r>
      <w:r>
        <w:rPr>
          <w:sz w:val="28"/>
          <w:szCs w:val="28"/>
        </w:rPr>
        <w:t>0</w:t>
      </w:r>
      <w:r w:rsidRPr="00781543">
        <w:rPr>
          <w:sz w:val="28"/>
          <w:szCs w:val="28"/>
        </w:rPr>
        <w:t>)</w:t>
      </w:r>
      <w:r w:rsidR="00463B8E">
        <w:rPr>
          <w:sz w:val="28"/>
          <w:szCs w:val="28"/>
        </w:rPr>
        <w:t>. Вследствие снижения количества оконченных преступлений</w:t>
      </w:r>
      <w:r w:rsidR="00D8158A">
        <w:rPr>
          <w:sz w:val="28"/>
          <w:szCs w:val="28"/>
        </w:rPr>
        <w:t xml:space="preserve"> удельный вес от зарегистрированных составил </w:t>
      </w:r>
      <w:r w:rsidR="00463B8E">
        <w:rPr>
          <w:sz w:val="28"/>
          <w:szCs w:val="28"/>
        </w:rPr>
        <w:t>11</w:t>
      </w:r>
      <w:r w:rsidR="00D8158A">
        <w:rPr>
          <w:sz w:val="28"/>
          <w:szCs w:val="28"/>
        </w:rPr>
        <w:t>,</w:t>
      </w:r>
      <w:r w:rsidR="00463B8E">
        <w:rPr>
          <w:sz w:val="28"/>
          <w:szCs w:val="28"/>
        </w:rPr>
        <w:t>3</w:t>
      </w:r>
      <w:r w:rsidR="00D8158A">
        <w:rPr>
          <w:sz w:val="28"/>
          <w:szCs w:val="28"/>
        </w:rPr>
        <w:t xml:space="preserve">% (АППГ – </w:t>
      </w:r>
      <w:r w:rsidR="00463B8E">
        <w:rPr>
          <w:sz w:val="28"/>
          <w:szCs w:val="28"/>
        </w:rPr>
        <w:t>9</w:t>
      </w:r>
      <w:r w:rsidR="00D8158A">
        <w:rPr>
          <w:sz w:val="28"/>
          <w:szCs w:val="28"/>
        </w:rPr>
        <w:t>,</w:t>
      </w:r>
      <w:r w:rsidR="00463B8E">
        <w:rPr>
          <w:sz w:val="28"/>
          <w:szCs w:val="28"/>
        </w:rPr>
        <w:t>7</w:t>
      </w:r>
      <w:r w:rsidR="00D8158A">
        <w:rPr>
          <w:sz w:val="28"/>
          <w:szCs w:val="28"/>
        </w:rPr>
        <w:t>%)</w:t>
      </w:r>
      <w:r w:rsidRPr="00781543">
        <w:rPr>
          <w:sz w:val="28"/>
          <w:szCs w:val="28"/>
        </w:rPr>
        <w:t>.</w:t>
      </w:r>
    </w:p>
    <w:p w:rsidR="00287720" w:rsidRPr="00781543" w:rsidRDefault="00287720" w:rsidP="000525B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81543">
        <w:rPr>
          <w:sz w:val="28"/>
          <w:szCs w:val="28"/>
        </w:rPr>
        <w:t>Окончено</w:t>
      </w:r>
      <w:r>
        <w:rPr>
          <w:sz w:val="28"/>
          <w:szCs w:val="28"/>
        </w:rPr>
        <w:t xml:space="preserve"> </w:t>
      </w:r>
      <w:r w:rsidR="00463B8E">
        <w:rPr>
          <w:sz w:val="28"/>
          <w:szCs w:val="28"/>
        </w:rPr>
        <w:t>5</w:t>
      </w:r>
      <w:r w:rsidRPr="00781543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781543">
        <w:rPr>
          <w:sz w:val="28"/>
          <w:szCs w:val="28"/>
        </w:rPr>
        <w:t xml:space="preserve"> прошлых лет (АППГ - </w:t>
      </w:r>
      <w:r w:rsidR="00463B8E">
        <w:rPr>
          <w:sz w:val="28"/>
          <w:szCs w:val="28"/>
        </w:rPr>
        <w:t>9</w:t>
      </w:r>
      <w:r w:rsidRPr="00781543">
        <w:rPr>
          <w:sz w:val="28"/>
          <w:szCs w:val="28"/>
        </w:rPr>
        <w:t>).</w:t>
      </w:r>
    </w:p>
    <w:p w:rsidR="00622251" w:rsidRPr="00781543" w:rsidRDefault="00622251" w:rsidP="006B73FD">
      <w:pPr>
        <w:pStyle w:val="a5"/>
        <w:spacing w:after="0" w:line="276" w:lineRule="auto"/>
        <w:ind w:right="155" w:firstLine="720"/>
        <w:jc w:val="both"/>
        <w:rPr>
          <w:sz w:val="28"/>
          <w:szCs w:val="28"/>
        </w:rPr>
      </w:pPr>
      <w:r w:rsidRPr="00781543">
        <w:rPr>
          <w:sz w:val="28"/>
          <w:szCs w:val="28"/>
        </w:rPr>
        <w:t>Сотрудниками ОМВД России по Сретенскому району реализован комплекс мер, направленных на укрепление правопорядка, обеспечение общественной безопасности, активизации оперативно - служебной деятельности по выявлению и раскрытию преступлений, укреплению законности в деятельности ОМВД России по Сретенскому. Вместе с тем, несмотря на принимаемые меры сотрудниками ОМВД, криминальная ситуация на территории обслуживания остается достаточно сложной.</w:t>
      </w:r>
    </w:p>
    <w:p w:rsidR="00622251" w:rsidRPr="00781543" w:rsidRDefault="00622251" w:rsidP="006B73FD">
      <w:pPr>
        <w:spacing w:line="276" w:lineRule="auto"/>
        <w:ind w:firstLine="709"/>
        <w:jc w:val="both"/>
        <w:rPr>
          <w:sz w:val="28"/>
          <w:szCs w:val="28"/>
        </w:rPr>
      </w:pPr>
      <w:r w:rsidRPr="00781543">
        <w:rPr>
          <w:sz w:val="28"/>
          <w:szCs w:val="28"/>
        </w:rPr>
        <w:t xml:space="preserve">Наиболее </w:t>
      </w:r>
      <w:r w:rsidR="00D8158A">
        <w:rPr>
          <w:sz w:val="28"/>
          <w:szCs w:val="28"/>
        </w:rPr>
        <w:t>сложными</w:t>
      </w:r>
      <w:r w:rsidRPr="00781543">
        <w:rPr>
          <w:sz w:val="28"/>
          <w:szCs w:val="28"/>
        </w:rPr>
        <w:t xml:space="preserve"> в криминогенном плане по-прежнему </w:t>
      </w:r>
      <w:r w:rsidRPr="00D1021D">
        <w:rPr>
          <w:sz w:val="28"/>
          <w:szCs w:val="28"/>
        </w:rPr>
        <w:t xml:space="preserve">остаются г. Сретенск, п. Кокуй, п. Усть-Карск, села </w:t>
      </w:r>
      <w:r w:rsidR="00D1021D">
        <w:rPr>
          <w:sz w:val="28"/>
          <w:szCs w:val="28"/>
        </w:rPr>
        <w:t xml:space="preserve">Дунаево, </w:t>
      </w:r>
      <w:r w:rsidR="00D1021D" w:rsidRPr="00D1021D">
        <w:rPr>
          <w:sz w:val="28"/>
          <w:szCs w:val="28"/>
        </w:rPr>
        <w:t>В-Куэнга</w:t>
      </w:r>
      <w:r w:rsidRPr="00D1021D">
        <w:rPr>
          <w:sz w:val="28"/>
          <w:szCs w:val="28"/>
        </w:rPr>
        <w:t>, Н-Куэнга.</w:t>
      </w:r>
      <w:r w:rsidRPr="00781543">
        <w:rPr>
          <w:sz w:val="28"/>
          <w:szCs w:val="28"/>
        </w:rPr>
        <w:t xml:space="preserve"> В целях предупреждения преступлений, совершаемых в общественных местах, в том числе на улицах, в отчетном периоде проводились оперативно-профилактические мероприятия «Улица», «День профилактики».  Данные ОПМ вводились как по указанию УМВД России по Забайкальскому краю, так и по собственной инициативе в соответствии с</w:t>
      </w:r>
      <w:r w:rsidR="00463B8E">
        <w:rPr>
          <w:sz w:val="28"/>
          <w:szCs w:val="28"/>
        </w:rPr>
        <w:t xml:space="preserve"> анализом оперативной обстановки</w:t>
      </w:r>
      <w:r w:rsidRPr="00781543">
        <w:rPr>
          <w:sz w:val="28"/>
          <w:szCs w:val="28"/>
        </w:rPr>
        <w:t xml:space="preserve"> и проводились силами всех подразделений ОМВД России по Сретенскому району. </w:t>
      </w:r>
    </w:p>
    <w:p w:rsidR="00D35DFE" w:rsidRDefault="005D554B" w:rsidP="00D35DF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504A3">
        <w:rPr>
          <w:sz w:val="28"/>
          <w:szCs w:val="28"/>
        </w:rPr>
        <w:t xml:space="preserve">По результатам проведения ОПМ по линии ООП </w:t>
      </w:r>
      <w:r w:rsidR="00747E50" w:rsidRPr="002504A3">
        <w:rPr>
          <w:sz w:val="28"/>
          <w:szCs w:val="28"/>
        </w:rPr>
        <w:t>к</w:t>
      </w:r>
      <w:r w:rsidRPr="002504A3">
        <w:rPr>
          <w:sz w:val="28"/>
          <w:szCs w:val="28"/>
        </w:rPr>
        <w:t xml:space="preserve">оличество преступлений профилактической направленности </w:t>
      </w:r>
      <w:r w:rsidR="00463B8E">
        <w:rPr>
          <w:sz w:val="28"/>
          <w:szCs w:val="28"/>
        </w:rPr>
        <w:t>снижено</w:t>
      </w:r>
      <w:r w:rsidRPr="002504A3">
        <w:rPr>
          <w:sz w:val="28"/>
          <w:szCs w:val="28"/>
        </w:rPr>
        <w:t xml:space="preserve"> на </w:t>
      </w:r>
      <w:r w:rsidR="00463B8E">
        <w:rPr>
          <w:sz w:val="28"/>
          <w:szCs w:val="28"/>
        </w:rPr>
        <w:t>18</w:t>
      </w:r>
      <w:r w:rsidR="00747E50" w:rsidRPr="002504A3">
        <w:rPr>
          <w:sz w:val="28"/>
          <w:szCs w:val="28"/>
        </w:rPr>
        <w:t>,</w:t>
      </w:r>
      <w:r w:rsidR="00463B8E">
        <w:rPr>
          <w:sz w:val="28"/>
          <w:szCs w:val="28"/>
        </w:rPr>
        <w:t>9</w:t>
      </w:r>
      <w:r w:rsidRPr="002504A3">
        <w:rPr>
          <w:sz w:val="28"/>
          <w:szCs w:val="28"/>
        </w:rPr>
        <w:t>% с</w:t>
      </w:r>
      <w:r w:rsidR="00463B8E">
        <w:rPr>
          <w:sz w:val="28"/>
          <w:szCs w:val="28"/>
        </w:rPr>
        <w:t>о</w:t>
      </w:r>
      <w:r w:rsidRPr="002504A3">
        <w:rPr>
          <w:sz w:val="28"/>
          <w:szCs w:val="28"/>
        </w:rPr>
        <w:t xml:space="preserve"> </w:t>
      </w:r>
      <w:r w:rsidR="00463B8E">
        <w:rPr>
          <w:sz w:val="28"/>
          <w:szCs w:val="28"/>
        </w:rPr>
        <w:t>143</w:t>
      </w:r>
      <w:r w:rsidRPr="002504A3">
        <w:rPr>
          <w:sz w:val="28"/>
          <w:szCs w:val="28"/>
        </w:rPr>
        <w:t xml:space="preserve"> до </w:t>
      </w:r>
      <w:r w:rsidR="00CB5CCC">
        <w:rPr>
          <w:sz w:val="28"/>
          <w:szCs w:val="28"/>
        </w:rPr>
        <w:t>1</w:t>
      </w:r>
      <w:r w:rsidR="00463B8E">
        <w:rPr>
          <w:sz w:val="28"/>
          <w:szCs w:val="28"/>
        </w:rPr>
        <w:t>16</w:t>
      </w:r>
      <w:r w:rsidRPr="002504A3">
        <w:rPr>
          <w:sz w:val="28"/>
          <w:szCs w:val="28"/>
        </w:rPr>
        <w:t>.</w:t>
      </w:r>
      <w:r w:rsidR="00D35DFE" w:rsidRPr="00D35DFE">
        <w:rPr>
          <w:sz w:val="28"/>
          <w:szCs w:val="28"/>
        </w:rPr>
        <w:t xml:space="preserve"> </w:t>
      </w:r>
    </w:p>
    <w:p w:rsidR="00D35DFE" w:rsidRPr="002C1F9E" w:rsidRDefault="00D35DFE" w:rsidP="00D35DF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37F3E">
        <w:rPr>
          <w:sz w:val="28"/>
          <w:szCs w:val="28"/>
        </w:rPr>
        <w:t xml:space="preserve">Одновременно с этим в общественных местах число преступлений </w:t>
      </w:r>
      <w:r w:rsidR="00463B8E">
        <w:rPr>
          <w:sz w:val="28"/>
          <w:szCs w:val="28"/>
        </w:rPr>
        <w:t>уменьшилось</w:t>
      </w:r>
      <w:r w:rsidRPr="00D37F3E">
        <w:rPr>
          <w:sz w:val="28"/>
          <w:szCs w:val="28"/>
        </w:rPr>
        <w:t xml:space="preserve"> </w:t>
      </w:r>
      <w:r w:rsidR="00CB5CCC">
        <w:rPr>
          <w:sz w:val="28"/>
          <w:szCs w:val="28"/>
        </w:rPr>
        <w:t>на 3</w:t>
      </w:r>
      <w:r w:rsidR="00463B8E">
        <w:rPr>
          <w:sz w:val="28"/>
          <w:szCs w:val="28"/>
        </w:rPr>
        <w:t>6</w:t>
      </w:r>
      <w:r w:rsidR="00CB5CCC">
        <w:rPr>
          <w:sz w:val="28"/>
          <w:szCs w:val="28"/>
        </w:rPr>
        <w:t>.</w:t>
      </w:r>
      <w:r w:rsidR="00463B8E">
        <w:rPr>
          <w:sz w:val="28"/>
          <w:szCs w:val="28"/>
        </w:rPr>
        <w:t>2</w:t>
      </w:r>
      <w:r w:rsidR="00CB5CCC">
        <w:rPr>
          <w:sz w:val="28"/>
          <w:szCs w:val="28"/>
        </w:rPr>
        <w:t xml:space="preserve">% с </w:t>
      </w:r>
      <w:r w:rsidR="00463B8E">
        <w:rPr>
          <w:sz w:val="28"/>
          <w:szCs w:val="28"/>
        </w:rPr>
        <w:t xml:space="preserve">69 до </w:t>
      </w:r>
      <w:r w:rsidR="00463B8E" w:rsidRPr="002C1F9E">
        <w:rPr>
          <w:sz w:val="28"/>
          <w:szCs w:val="28"/>
        </w:rPr>
        <w:t>44</w:t>
      </w:r>
      <w:r w:rsidRPr="002C1F9E">
        <w:rPr>
          <w:sz w:val="28"/>
          <w:szCs w:val="28"/>
        </w:rPr>
        <w:t xml:space="preserve">, при этом </w:t>
      </w:r>
      <w:r w:rsidR="002C1F9E" w:rsidRPr="002C1F9E">
        <w:rPr>
          <w:sz w:val="28"/>
          <w:szCs w:val="28"/>
        </w:rPr>
        <w:t>34</w:t>
      </w:r>
      <w:r w:rsidRPr="002C1F9E">
        <w:rPr>
          <w:sz w:val="28"/>
          <w:szCs w:val="28"/>
        </w:rPr>
        <w:t xml:space="preserve"> преступлений выявлены инициативно сотрудниками полиции. Удельный вес составил </w:t>
      </w:r>
      <w:r w:rsidR="00463B8E" w:rsidRPr="002C1F9E">
        <w:rPr>
          <w:sz w:val="28"/>
          <w:szCs w:val="28"/>
        </w:rPr>
        <w:t>15</w:t>
      </w:r>
      <w:r w:rsidRPr="002C1F9E">
        <w:rPr>
          <w:sz w:val="28"/>
          <w:szCs w:val="28"/>
        </w:rPr>
        <w:t>,</w:t>
      </w:r>
      <w:r w:rsidR="00463B8E" w:rsidRPr="002C1F9E">
        <w:rPr>
          <w:sz w:val="28"/>
          <w:szCs w:val="28"/>
        </w:rPr>
        <w:t>8</w:t>
      </w:r>
      <w:r w:rsidRPr="002C1F9E">
        <w:rPr>
          <w:sz w:val="28"/>
          <w:szCs w:val="28"/>
        </w:rPr>
        <w:t xml:space="preserve"> %.  </w:t>
      </w:r>
    </w:p>
    <w:p w:rsidR="00D35DFE" w:rsidRPr="002C1F9E" w:rsidRDefault="00D35DFE" w:rsidP="00D35DF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C1F9E">
        <w:rPr>
          <w:rFonts w:ascii="Times New Roman" w:hAnsi="Times New Roman"/>
          <w:sz w:val="28"/>
          <w:szCs w:val="28"/>
        </w:rPr>
        <w:t xml:space="preserve">На улице количество преступлений </w:t>
      </w:r>
      <w:r w:rsidR="00463B8E" w:rsidRPr="002C1F9E">
        <w:rPr>
          <w:rFonts w:ascii="Times New Roman" w:hAnsi="Times New Roman"/>
          <w:sz w:val="28"/>
          <w:szCs w:val="28"/>
        </w:rPr>
        <w:t xml:space="preserve">тоже уменьшено </w:t>
      </w:r>
      <w:r w:rsidR="00CB5CCC" w:rsidRPr="002C1F9E">
        <w:rPr>
          <w:rFonts w:ascii="Times New Roman" w:hAnsi="Times New Roman"/>
          <w:sz w:val="28"/>
          <w:szCs w:val="28"/>
        </w:rPr>
        <w:t xml:space="preserve">на </w:t>
      </w:r>
      <w:r w:rsidR="00463B8E" w:rsidRPr="002C1F9E">
        <w:rPr>
          <w:rFonts w:ascii="Times New Roman" w:hAnsi="Times New Roman"/>
          <w:sz w:val="28"/>
          <w:szCs w:val="28"/>
        </w:rPr>
        <w:t>2</w:t>
      </w:r>
      <w:r w:rsidR="00CB5CCC" w:rsidRPr="002C1F9E">
        <w:rPr>
          <w:rFonts w:ascii="Times New Roman" w:hAnsi="Times New Roman"/>
          <w:sz w:val="28"/>
          <w:szCs w:val="28"/>
        </w:rPr>
        <w:t>3,</w:t>
      </w:r>
      <w:r w:rsidR="00463B8E" w:rsidRPr="002C1F9E">
        <w:rPr>
          <w:rFonts w:ascii="Times New Roman" w:hAnsi="Times New Roman"/>
          <w:sz w:val="28"/>
          <w:szCs w:val="28"/>
        </w:rPr>
        <w:t>2</w:t>
      </w:r>
      <w:r w:rsidR="00CB5CCC" w:rsidRPr="002C1F9E">
        <w:rPr>
          <w:rFonts w:ascii="Times New Roman" w:hAnsi="Times New Roman"/>
          <w:sz w:val="28"/>
          <w:szCs w:val="28"/>
        </w:rPr>
        <w:t>%</w:t>
      </w:r>
      <w:r w:rsidRPr="002C1F9E">
        <w:rPr>
          <w:rFonts w:ascii="Times New Roman" w:hAnsi="Times New Roman"/>
          <w:sz w:val="28"/>
          <w:szCs w:val="28"/>
        </w:rPr>
        <w:t xml:space="preserve"> с </w:t>
      </w:r>
      <w:r w:rsidR="00463B8E" w:rsidRPr="002C1F9E">
        <w:rPr>
          <w:rFonts w:ascii="Times New Roman" w:hAnsi="Times New Roman"/>
          <w:sz w:val="28"/>
          <w:szCs w:val="28"/>
        </w:rPr>
        <w:t>56</w:t>
      </w:r>
      <w:r w:rsidR="002D44A0" w:rsidRPr="002C1F9E">
        <w:rPr>
          <w:rFonts w:ascii="Times New Roman" w:hAnsi="Times New Roman"/>
          <w:sz w:val="28"/>
          <w:szCs w:val="28"/>
        </w:rPr>
        <w:t xml:space="preserve"> до </w:t>
      </w:r>
      <w:r w:rsidR="00463B8E" w:rsidRPr="002C1F9E">
        <w:rPr>
          <w:rFonts w:ascii="Times New Roman" w:hAnsi="Times New Roman"/>
          <w:sz w:val="28"/>
          <w:szCs w:val="28"/>
        </w:rPr>
        <w:t>43</w:t>
      </w:r>
      <w:r w:rsidRPr="002C1F9E">
        <w:rPr>
          <w:rFonts w:ascii="Times New Roman" w:hAnsi="Times New Roman"/>
          <w:sz w:val="28"/>
          <w:szCs w:val="28"/>
        </w:rPr>
        <w:t xml:space="preserve">, при этом </w:t>
      </w:r>
      <w:r w:rsidR="002C1F9E" w:rsidRPr="002C1F9E">
        <w:rPr>
          <w:rFonts w:ascii="Times New Roman" w:hAnsi="Times New Roman"/>
          <w:sz w:val="28"/>
          <w:szCs w:val="28"/>
        </w:rPr>
        <w:t>43</w:t>
      </w:r>
      <w:r w:rsidRPr="002C1F9E">
        <w:rPr>
          <w:rFonts w:ascii="Times New Roman" w:hAnsi="Times New Roman"/>
          <w:sz w:val="28"/>
          <w:szCs w:val="28"/>
        </w:rPr>
        <w:t xml:space="preserve"> преступления выявлены инициативно сотрудниками полиции. Удельный вес составил 1</w:t>
      </w:r>
      <w:r w:rsidR="00463B8E" w:rsidRPr="002C1F9E">
        <w:rPr>
          <w:rFonts w:ascii="Times New Roman" w:hAnsi="Times New Roman"/>
          <w:sz w:val="28"/>
          <w:szCs w:val="28"/>
        </w:rPr>
        <w:t>5</w:t>
      </w:r>
      <w:r w:rsidRPr="002C1F9E">
        <w:rPr>
          <w:rFonts w:ascii="Times New Roman" w:hAnsi="Times New Roman"/>
          <w:sz w:val="28"/>
          <w:szCs w:val="28"/>
        </w:rPr>
        <w:t>,</w:t>
      </w:r>
      <w:r w:rsidR="00463B8E" w:rsidRPr="002C1F9E">
        <w:rPr>
          <w:rFonts w:ascii="Times New Roman" w:hAnsi="Times New Roman"/>
          <w:sz w:val="28"/>
          <w:szCs w:val="28"/>
        </w:rPr>
        <w:t>4</w:t>
      </w:r>
      <w:r w:rsidRPr="002C1F9E">
        <w:rPr>
          <w:rFonts w:ascii="Times New Roman" w:hAnsi="Times New Roman"/>
          <w:sz w:val="28"/>
          <w:szCs w:val="28"/>
        </w:rPr>
        <w:t xml:space="preserve"> %. </w:t>
      </w:r>
    </w:p>
    <w:p w:rsidR="009932ED" w:rsidRDefault="00D35DFE" w:rsidP="009932E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504A3">
        <w:rPr>
          <w:sz w:val="28"/>
          <w:szCs w:val="28"/>
        </w:rPr>
        <w:t xml:space="preserve">Количество преступлений, совершенных </w:t>
      </w:r>
      <w:r w:rsidR="000525BC" w:rsidRPr="002504A3">
        <w:rPr>
          <w:sz w:val="28"/>
          <w:szCs w:val="28"/>
        </w:rPr>
        <w:t>несовершеннолетними</w:t>
      </w:r>
      <w:r w:rsidR="000525BC">
        <w:rPr>
          <w:sz w:val="28"/>
          <w:szCs w:val="28"/>
        </w:rPr>
        <w:t>,</w:t>
      </w:r>
      <w:r w:rsidR="000525BC" w:rsidRPr="002504A3">
        <w:rPr>
          <w:sz w:val="28"/>
          <w:szCs w:val="28"/>
        </w:rPr>
        <w:t xml:space="preserve"> снижено</w:t>
      </w:r>
      <w:r w:rsidR="00A1145A">
        <w:rPr>
          <w:sz w:val="28"/>
          <w:szCs w:val="28"/>
        </w:rPr>
        <w:t xml:space="preserve"> с </w:t>
      </w:r>
      <w:r w:rsidR="00463B8E">
        <w:rPr>
          <w:sz w:val="28"/>
          <w:szCs w:val="28"/>
        </w:rPr>
        <w:t>18</w:t>
      </w:r>
      <w:r w:rsidRPr="002504A3">
        <w:rPr>
          <w:sz w:val="28"/>
          <w:szCs w:val="28"/>
        </w:rPr>
        <w:t xml:space="preserve"> до </w:t>
      </w:r>
      <w:r w:rsidR="000525BC">
        <w:rPr>
          <w:sz w:val="28"/>
          <w:szCs w:val="28"/>
        </w:rPr>
        <w:t>14</w:t>
      </w:r>
      <w:r w:rsidRPr="002504A3">
        <w:rPr>
          <w:sz w:val="28"/>
          <w:szCs w:val="28"/>
        </w:rPr>
        <w:t>.</w:t>
      </w:r>
      <w:r w:rsidR="009932ED" w:rsidRPr="009932ED">
        <w:rPr>
          <w:sz w:val="28"/>
          <w:szCs w:val="28"/>
        </w:rPr>
        <w:t xml:space="preserve"> </w:t>
      </w:r>
    </w:p>
    <w:p w:rsidR="009932ED" w:rsidRPr="002504A3" w:rsidRDefault="00A1145A" w:rsidP="009932E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6</w:t>
      </w:r>
      <w:r w:rsidR="00E96BC3">
        <w:rPr>
          <w:sz w:val="28"/>
          <w:szCs w:val="28"/>
        </w:rPr>
        <w:t>1</w:t>
      </w:r>
      <w:r w:rsidR="009932ED" w:rsidRPr="002504A3">
        <w:rPr>
          <w:sz w:val="28"/>
          <w:szCs w:val="28"/>
        </w:rPr>
        <w:t>,</w:t>
      </w:r>
      <w:r w:rsidR="00E96BC3">
        <w:rPr>
          <w:sz w:val="28"/>
          <w:szCs w:val="28"/>
        </w:rPr>
        <w:t>7</w:t>
      </w:r>
      <w:r w:rsidR="009932ED" w:rsidRPr="002504A3">
        <w:rPr>
          <w:sz w:val="28"/>
          <w:szCs w:val="28"/>
        </w:rPr>
        <w:t xml:space="preserve">% расследованных преступлений в районе совершено лицами, ранее нарушавшими закон. По итогам </w:t>
      </w:r>
      <w:r w:rsidR="009932ED">
        <w:rPr>
          <w:sz w:val="28"/>
          <w:szCs w:val="28"/>
        </w:rPr>
        <w:t>12</w:t>
      </w:r>
      <w:r w:rsidR="009932ED" w:rsidRPr="002504A3">
        <w:rPr>
          <w:sz w:val="28"/>
          <w:szCs w:val="28"/>
        </w:rPr>
        <w:t xml:space="preserve"> месяцев их число </w:t>
      </w:r>
      <w:r w:rsidR="00E96BC3">
        <w:rPr>
          <w:sz w:val="28"/>
          <w:szCs w:val="28"/>
        </w:rPr>
        <w:t>выросло</w:t>
      </w:r>
      <w:r w:rsidR="009932ED" w:rsidRPr="002504A3">
        <w:rPr>
          <w:sz w:val="28"/>
          <w:szCs w:val="28"/>
        </w:rPr>
        <w:t xml:space="preserve"> на </w:t>
      </w:r>
      <w:r w:rsidR="009932ED">
        <w:rPr>
          <w:sz w:val="28"/>
          <w:szCs w:val="28"/>
        </w:rPr>
        <w:t>9</w:t>
      </w:r>
      <w:r w:rsidR="009932ED" w:rsidRPr="002504A3">
        <w:rPr>
          <w:sz w:val="28"/>
          <w:szCs w:val="28"/>
        </w:rPr>
        <w:t>,</w:t>
      </w:r>
      <w:r w:rsidR="00E96BC3">
        <w:rPr>
          <w:sz w:val="28"/>
          <w:szCs w:val="28"/>
        </w:rPr>
        <w:t>3</w:t>
      </w:r>
      <w:r w:rsidR="009932ED" w:rsidRPr="002504A3">
        <w:rPr>
          <w:sz w:val="28"/>
          <w:szCs w:val="28"/>
        </w:rPr>
        <w:t>% (со 1</w:t>
      </w:r>
      <w:r w:rsidR="00E96BC3">
        <w:rPr>
          <w:sz w:val="28"/>
          <w:szCs w:val="28"/>
        </w:rPr>
        <w:t>40</w:t>
      </w:r>
      <w:r w:rsidR="009932ED" w:rsidRPr="002504A3">
        <w:rPr>
          <w:sz w:val="28"/>
          <w:szCs w:val="28"/>
        </w:rPr>
        <w:t xml:space="preserve"> до 1</w:t>
      </w:r>
      <w:r w:rsidR="00E96BC3">
        <w:rPr>
          <w:sz w:val="28"/>
          <w:szCs w:val="28"/>
        </w:rPr>
        <w:t>53</w:t>
      </w:r>
      <w:r w:rsidR="009932ED" w:rsidRPr="002504A3">
        <w:rPr>
          <w:sz w:val="28"/>
          <w:szCs w:val="28"/>
        </w:rPr>
        <w:t xml:space="preserve">). Одновременно с этим количество преступлений, совершенных ранее судимыми, </w:t>
      </w:r>
      <w:r w:rsidR="009932ED">
        <w:rPr>
          <w:sz w:val="28"/>
          <w:szCs w:val="28"/>
        </w:rPr>
        <w:t xml:space="preserve">снижено </w:t>
      </w:r>
      <w:r w:rsidR="00E96BC3">
        <w:rPr>
          <w:sz w:val="28"/>
          <w:szCs w:val="28"/>
        </w:rPr>
        <w:t>на 9</w:t>
      </w:r>
      <w:r>
        <w:rPr>
          <w:sz w:val="28"/>
          <w:szCs w:val="28"/>
        </w:rPr>
        <w:t>% с</w:t>
      </w:r>
      <w:r w:rsidR="009932ED">
        <w:rPr>
          <w:sz w:val="28"/>
          <w:szCs w:val="28"/>
        </w:rPr>
        <w:t xml:space="preserve"> </w:t>
      </w:r>
      <w:r w:rsidR="00E96BC3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9932ED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="00E96BC3">
        <w:rPr>
          <w:sz w:val="28"/>
          <w:szCs w:val="28"/>
        </w:rPr>
        <w:t>1</w:t>
      </w:r>
      <w:r w:rsidR="009932ED" w:rsidRPr="002504A3">
        <w:rPr>
          <w:sz w:val="28"/>
          <w:szCs w:val="28"/>
        </w:rPr>
        <w:t xml:space="preserve">. Удельный вес от ранее совершавших составил </w:t>
      </w:r>
      <w:r w:rsidR="00E96BC3">
        <w:rPr>
          <w:sz w:val="28"/>
          <w:szCs w:val="28"/>
        </w:rPr>
        <w:t>46</w:t>
      </w:r>
      <w:r w:rsidR="009932ED" w:rsidRPr="002504A3">
        <w:rPr>
          <w:sz w:val="28"/>
          <w:szCs w:val="28"/>
        </w:rPr>
        <w:t>,</w:t>
      </w:r>
      <w:r w:rsidR="00E96BC3">
        <w:rPr>
          <w:sz w:val="28"/>
          <w:szCs w:val="28"/>
        </w:rPr>
        <w:t>4</w:t>
      </w:r>
      <w:r w:rsidR="009932ED" w:rsidRPr="002504A3">
        <w:rPr>
          <w:sz w:val="28"/>
          <w:szCs w:val="28"/>
        </w:rPr>
        <w:t xml:space="preserve"> %.</w:t>
      </w:r>
    </w:p>
    <w:p w:rsidR="005D554B" w:rsidRPr="008F5706" w:rsidRDefault="003A78D8" w:rsidP="00D35DFE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D48">
        <w:rPr>
          <w:rFonts w:ascii="Times New Roman" w:hAnsi="Times New Roman"/>
          <w:sz w:val="28"/>
          <w:szCs w:val="28"/>
        </w:rPr>
        <w:t>Остается</w:t>
      </w:r>
      <w:r w:rsidRPr="002504A3">
        <w:rPr>
          <w:rFonts w:ascii="Times New Roman" w:hAnsi="Times New Roman"/>
          <w:sz w:val="28"/>
          <w:szCs w:val="28"/>
        </w:rPr>
        <w:t xml:space="preserve"> довольно высоким удельный вес преступлений, совершаемых в состоянии алкогольного опьянения, который составил </w:t>
      </w:r>
      <w:r w:rsidR="00613DE8">
        <w:rPr>
          <w:rFonts w:ascii="Times New Roman" w:hAnsi="Times New Roman"/>
          <w:sz w:val="28"/>
          <w:szCs w:val="28"/>
        </w:rPr>
        <w:t>4</w:t>
      </w:r>
      <w:r w:rsidR="00E96BC3">
        <w:rPr>
          <w:rFonts w:ascii="Times New Roman" w:hAnsi="Times New Roman"/>
          <w:sz w:val="28"/>
          <w:szCs w:val="28"/>
        </w:rPr>
        <w:t>6</w:t>
      </w:r>
      <w:r w:rsidR="00D74C34">
        <w:rPr>
          <w:rFonts w:ascii="Times New Roman" w:hAnsi="Times New Roman"/>
          <w:sz w:val="28"/>
          <w:szCs w:val="28"/>
        </w:rPr>
        <w:t>,</w:t>
      </w:r>
      <w:r w:rsidR="00E96BC3">
        <w:rPr>
          <w:rFonts w:ascii="Times New Roman" w:hAnsi="Times New Roman"/>
          <w:sz w:val="28"/>
          <w:szCs w:val="28"/>
        </w:rPr>
        <w:t>8</w:t>
      </w:r>
      <w:r w:rsidRPr="002504A3">
        <w:rPr>
          <w:rFonts w:ascii="Times New Roman" w:hAnsi="Times New Roman"/>
          <w:sz w:val="28"/>
          <w:szCs w:val="28"/>
        </w:rPr>
        <w:t xml:space="preserve"> от числа </w:t>
      </w:r>
      <w:r w:rsidR="00613DE8">
        <w:rPr>
          <w:rFonts w:ascii="Times New Roman" w:hAnsi="Times New Roman"/>
          <w:sz w:val="28"/>
          <w:szCs w:val="28"/>
        </w:rPr>
        <w:t>расслед</w:t>
      </w:r>
      <w:r w:rsidRPr="002504A3">
        <w:rPr>
          <w:rFonts w:ascii="Times New Roman" w:hAnsi="Times New Roman"/>
          <w:sz w:val="28"/>
          <w:szCs w:val="28"/>
        </w:rPr>
        <w:t xml:space="preserve">ованных преступлений. С пьянством и алкоголизмом неразрывно связана проблема рецидивной преступности, так как практически каждое </w:t>
      </w:r>
      <w:r w:rsidRPr="002504A3">
        <w:rPr>
          <w:rFonts w:ascii="Times New Roman" w:hAnsi="Times New Roman"/>
          <w:sz w:val="28"/>
          <w:szCs w:val="28"/>
        </w:rPr>
        <w:lastRenderedPageBreak/>
        <w:t>второе преступление сов</w:t>
      </w:r>
      <w:r w:rsidR="00D74C34">
        <w:rPr>
          <w:rFonts w:ascii="Times New Roman" w:hAnsi="Times New Roman"/>
          <w:sz w:val="28"/>
          <w:szCs w:val="28"/>
        </w:rPr>
        <w:t xml:space="preserve">ершается в состоянии опьянения. </w:t>
      </w:r>
      <w:r w:rsidR="00613DE8">
        <w:rPr>
          <w:rFonts w:ascii="Times New Roman" w:hAnsi="Times New Roman"/>
          <w:sz w:val="28"/>
          <w:szCs w:val="28"/>
        </w:rPr>
        <w:t xml:space="preserve">Количество преступлений данной категории </w:t>
      </w:r>
      <w:r w:rsidR="00E96BC3">
        <w:rPr>
          <w:rFonts w:ascii="Times New Roman" w:hAnsi="Times New Roman"/>
          <w:sz w:val="28"/>
          <w:szCs w:val="28"/>
        </w:rPr>
        <w:t>выросло со</w:t>
      </w:r>
      <w:r w:rsidR="005D554B" w:rsidRPr="002504A3">
        <w:rPr>
          <w:rFonts w:ascii="Times New Roman" w:hAnsi="Times New Roman"/>
          <w:sz w:val="28"/>
          <w:szCs w:val="28"/>
        </w:rPr>
        <w:t xml:space="preserve"> </w:t>
      </w:r>
      <w:r w:rsidR="00D74C34">
        <w:rPr>
          <w:rFonts w:ascii="Times New Roman" w:hAnsi="Times New Roman"/>
          <w:sz w:val="28"/>
          <w:szCs w:val="28"/>
        </w:rPr>
        <w:t>10</w:t>
      </w:r>
      <w:r w:rsidR="00613DE8">
        <w:rPr>
          <w:rFonts w:ascii="Times New Roman" w:hAnsi="Times New Roman"/>
          <w:sz w:val="28"/>
          <w:szCs w:val="28"/>
        </w:rPr>
        <w:t>5</w:t>
      </w:r>
      <w:r w:rsidR="00E96BC3">
        <w:rPr>
          <w:rFonts w:ascii="Times New Roman" w:hAnsi="Times New Roman"/>
          <w:sz w:val="28"/>
          <w:szCs w:val="28"/>
        </w:rPr>
        <w:t xml:space="preserve"> до 116</w:t>
      </w:r>
      <w:r w:rsidRPr="002504A3">
        <w:rPr>
          <w:rFonts w:ascii="Times New Roman" w:hAnsi="Times New Roman"/>
          <w:sz w:val="28"/>
          <w:szCs w:val="28"/>
        </w:rPr>
        <w:t>.</w:t>
      </w:r>
    </w:p>
    <w:p w:rsidR="00622251" w:rsidRPr="002C1F9E" w:rsidRDefault="00622251" w:rsidP="00D35DFE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F4A">
        <w:rPr>
          <w:rFonts w:ascii="Times New Roman" w:hAnsi="Times New Roman"/>
          <w:sz w:val="28"/>
          <w:szCs w:val="28"/>
        </w:rPr>
        <w:t xml:space="preserve">На </w:t>
      </w:r>
      <w:r w:rsidR="000525BC" w:rsidRPr="004D0F4A">
        <w:rPr>
          <w:rFonts w:ascii="Times New Roman" w:hAnsi="Times New Roman"/>
          <w:sz w:val="28"/>
          <w:szCs w:val="28"/>
        </w:rPr>
        <w:t>территории района</w:t>
      </w:r>
      <w:r w:rsidRPr="004D0F4A">
        <w:rPr>
          <w:rFonts w:ascii="Times New Roman" w:hAnsi="Times New Roman"/>
          <w:sz w:val="28"/>
          <w:szCs w:val="28"/>
        </w:rPr>
        <w:t xml:space="preserve"> действуют общественные формирования, представители которых участвуют совместно с сотрудниками УУП, ПДН, ГИБДД в проведении оперативно - профилактических мероприятиях и в охране общественного порядка при проведении культурно - массовых, спортивных мероприятиях. </w:t>
      </w:r>
      <w:r w:rsidRPr="002C1F9E">
        <w:rPr>
          <w:rFonts w:ascii="Times New Roman" w:hAnsi="Times New Roman"/>
          <w:sz w:val="28"/>
          <w:szCs w:val="28"/>
        </w:rPr>
        <w:t xml:space="preserve">Всего за отчетный период ими оказана помощь при выявлении </w:t>
      </w:r>
      <w:r w:rsidR="002C1F9E" w:rsidRPr="002C1F9E">
        <w:rPr>
          <w:rFonts w:ascii="Times New Roman" w:hAnsi="Times New Roman"/>
          <w:sz w:val="28"/>
          <w:szCs w:val="28"/>
        </w:rPr>
        <w:t>44</w:t>
      </w:r>
      <w:r w:rsidRPr="002C1F9E">
        <w:rPr>
          <w:rFonts w:ascii="Times New Roman" w:hAnsi="Times New Roman"/>
          <w:sz w:val="28"/>
          <w:szCs w:val="28"/>
        </w:rPr>
        <w:t xml:space="preserve"> АПН</w:t>
      </w:r>
      <w:r w:rsidR="001026AF" w:rsidRPr="002C1F9E">
        <w:rPr>
          <w:rFonts w:ascii="Times New Roman" w:hAnsi="Times New Roman"/>
          <w:sz w:val="28"/>
          <w:szCs w:val="28"/>
        </w:rPr>
        <w:t xml:space="preserve"> и 1 преступления</w:t>
      </w:r>
      <w:r w:rsidR="00044879" w:rsidRPr="002C1F9E">
        <w:rPr>
          <w:rFonts w:ascii="Times New Roman" w:hAnsi="Times New Roman"/>
          <w:sz w:val="28"/>
          <w:szCs w:val="28"/>
        </w:rPr>
        <w:t xml:space="preserve"> (АППГ – </w:t>
      </w:r>
      <w:r w:rsidR="002C1F9E" w:rsidRPr="002C1F9E">
        <w:rPr>
          <w:rFonts w:ascii="Times New Roman" w:hAnsi="Times New Roman"/>
          <w:sz w:val="28"/>
          <w:szCs w:val="28"/>
        </w:rPr>
        <w:t>36</w:t>
      </w:r>
      <w:r w:rsidR="00044879" w:rsidRPr="002C1F9E">
        <w:rPr>
          <w:rFonts w:ascii="Times New Roman" w:hAnsi="Times New Roman"/>
          <w:sz w:val="28"/>
          <w:szCs w:val="28"/>
        </w:rPr>
        <w:t xml:space="preserve"> и 1 соответственно)</w:t>
      </w:r>
      <w:r w:rsidRPr="002C1F9E">
        <w:rPr>
          <w:rFonts w:ascii="Times New Roman" w:hAnsi="Times New Roman"/>
          <w:sz w:val="28"/>
          <w:szCs w:val="28"/>
        </w:rPr>
        <w:t>.</w:t>
      </w:r>
    </w:p>
    <w:p w:rsidR="008F5706" w:rsidRPr="00044879" w:rsidRDefault="008F5706" w:rsidP="00D35DFE">
      <w:pPr>
        <w:spacing w:line="276" w:lineRule="auto"/>
        <w:ind w:firstLine="709"/>
        <w:jc w:val="both"/>
        <w:rPr>
          <w:sz w:val="28"/>
          <w:szCs w:val="28"/>
        </w:rPr>
      </w:pPr>
      <w:r w:rsidRPr="004D0F4A">
        <w:rPr>
          <w:bCs/>
          <w:iCs/>
          <w:sz w:val="28"/>
          <w:szCs w:val="28"/>
        </w:rPr>
        <w:t xml:space="preserve">Действенным механизмом в профилактике преступлений является административная практика. В </w:t>
      </w:r>
      <w:r w:rsidRPr="002C1F9E">
        <w:rPr>
          <w:bCs/>
          <w:iCs/>
          <w:sz w:val="28"/>
          <w:szCs w:val="28"/>
        </w:rPr>
        <w:t>отчетном периоде за различные правонарушения к ответственности привлечен</w:t>
      </w:r>
      <w:r w:rsidR="00E47B48" w:rsidRPr="002C1F9E">
        <w:rPr>
          <w:bCs/>
          <w:iCs/>
          <w:sz w:val="28"/>
          <w:szCs w:val="28"/>
        </w:rPr>
        <w:t>о</w:t>
      </w:r>
      <w:r w:rsidRPr="002C1F9E">
        <w:rPr>
          <w:bCs/>
          <w:iCs/>
          <w:sz w:val="28"/>
          <w:szCs w:val="28"/>
        </w:rPr>
        <w:t xml:space="preserve"> </w:t>
      </w:r>
      <w:r w:rsidR="002C1F9E" w:rsidRPr="002C1F9E">
        <w:rPr>
          <w:bCs/>
          <w:iCs/>
          <w:sz w:val="28"/>
          <w:szCs w:val="28"/>
        </w:rPr>
        <w:t>574</w:t>
      </w:r>
      <w:r w:rsidRPr="002C1F9E">
        <w:rPr>
          <w:bCs/>
          <w:iCs/>
          <w:sz w:val="28"/>
          <w:szCs w:val="28"/>
        </w:rPr>
        <w:t xml:space="preserve"> граждан</w:t>
      </w:r>
      <w:r w:rsidR="00D8158A" w:rsidRPr="002C1F9E">
        <w:rPr>
          <w:bCs/>
          <w:iCs/>
          <w:sz w:val="28"/>
          <w:szCs w:val="28"/>
        </w:rPr>
        <w:t>ин</w:t>
      </w:r>
      <w:r w:rsidR="002C1F9E" w:rsidRPr="002C1F9E">
        <w:rPr>
          <w:bCs/>
          <w:iCs/>
          <w:sz w:val="28"/>
          <w:szCs w:val="28"/>
        </w:rPr>
        <w:t>а</w:t>
      </w:r>
      <w:r w:rsidR="00D8158A" w:rsidRPr="002C1F9E">
        <w:rPr>
          <w:bCs/>
          <w:iCs/>
          <w:sz w:val="28"/>
          <w:szCs w:val="28"/>
        </w:rPr>
        <w:t xml:space="preserve"> (без учета нарушений ГИБДД),</w:t>
      </w:r>
      <w:r w:rsidRPr="002C1F9E">
        <w:rPr>
          <w:bCs/>
          <w:iCs/>
          <w:sz w:val="28"/>
          <w:szCs w:val="28"/>
        </w:rPr>
        <w:t xml:space="preserve"> в прошлом году – </w:t>
      </w:r>
      <w:r w:rsidR="002C1F9E" w:rsidRPr="002C1F9E">
        <w:rPr>
          <w:bCs/>
          <w:iCs/>
          <w:sz w:val="28"/>
          <w:szCs w:val="28"/>
        </w:rPr>
        <w:t xml:space="preserve">640, наблюдается </w:t>
      </w:r>
      <w:r w:rsidR="00044879" w:rsidRPr="002C1F9E">
        <w:rPr>
          <w:bCs/>
          <w:iCs/>
          <w:sz w:val="28"/>
          <w:szCs w:val="28"/>
        </w:rPr>
        <w:t xml:space="preserve">снижение административной практики на </w:t>
      </w:r>
      <w:r w:rsidR="002C1F9E" w:rsidRPr="002C1F9E">
        <w:rPr>
          <w:bCs/>
          <w:iCs/>
          <w:sz w:val="28"/>
          <w:szCs w:val="28"/>
        </w:rPr>
        <w:t>10</w:t>
      </w:r>
      <w:r w:rsidR="00044879" w:rsidRPr="002C1F9E">
        <w:rPr>
          <w:bCs/>
          <w:iCs/>
          <w:sz w:val="28"/>
          <w:szCs w:val="28"/>
        </w:rPr>
        <w:t>,</w:t>
      </w:r>
      <w:r w:rsidR="002C1F9E" w:rsidRPr="002C1F9E">
        <w:rPr>
          <w:bCs/>
          <w:iCs/>
          <w:sz w:val="28"/>
          <w:szCs w:val="28"/>
        </w:rPr>
        <w:t>3</w:t>
      </w:r>
      <w:r w:rsidRPr="002C1F9E">
        <w:rPr>
          <w:bCs/>
          <w:iCs/>
          <w:sz w:val="28"/>
          <w:szCs w:val="28"/>
        </w:rPr>
        <w:t>%.</w:t>
      </w:r>
      <w:r w:rsidRPr="002C1F9E">
        <w:rPr>
          <w:sz w:val="28"/>
          <w:szCs w:val="28"/>
        </w:rPr>
        <w:t xml:space="preserve">  Взыскаемость </w:t>
      </w:r>
      <w:r w:rsidRPr="00044879">
        <w:rPr>
          <w:sz w:val="28"/>
          <w:szCs w:val="28"/>
        </w:rPr>
        <w:t xml:space="preserve">штрафов составила 100 %. </w:t>
      </w:r>
    </w:p>
    <w:p w:rsidR="00622251" w:rsidRPr="004D0F4A" w:rsidRDefault="00622251" w:rsidP="00D35DFE">
      <w:pPr>
        <w:spacing w:line="276" w:lineRule="auto"/>
        <w:ind w:firstLine="709"/>
        <w:jc w:val="both"/>
        <w:rPr>
          <w:sz w:val="28"/>
          <w:szCs w:val="28"/>
        </w:rPr>
      </w:pPr>
      <w:r w:rsidRPr="004D0F4A">
        <w:rPr>
          <w:sz w:val="28"/>
          <w:szCs w:val="28"/>
        </w:rPr>
        <w:t xml:space="preserve">За </w:t>
      </w:r>
      <w:r w:rsidR="00D74C34" w:rsidRPr="004D0F4A">
        <w:rPr>
          <w:sz w:val="28"/>
          <w:szCs w:val="28"/>
        </w:rPr>
        <w:t>12 месяцев</w:t>
      </w:r>
      <w:r w:rsidRPr="004D0F4A">
        <w:rPr>
          <w:sz w:val="28"/>
          <w:szCs w:val="28"/>
        </w:rPr>
        <w:t xml:space="preserve"> 202</w:t>
      </w:r>
      <w:r w:rsidR="00E96BC3">
        <w:rPr>
          <w:sz w:val="28"/>
          <w:szCs w:val="28"/>
        </w:rPr>
        <w:t>3</w:t>
      </w:r>
      <w:r w:rsidRPr="004D0F4A">
        <w:rPr>
          <w:sz w:val="28"/>
          <w:szCs w:val="28"/>
        </w:rPr>
        <w:t xml:space="preserve"> года преступлений террористической и экстремисткой направленности, а также фактов финансирования террористических и экстремистских сообществ, на территории обслуживания ОМВД России по Сретенскому району не выявлялось.</w:t>
      </w:r>
    </w:p>
    <w:p w:rsidR="009932ED" w:rsidRPr="00630AB6" w:rsidRDefault="00630AB6" w:rsidP="002C1F9E">
      <w:pPr>
        <w:pStyle w:val="a5"/>
        <w:spacing w:after="0" w:line="276" w:lineRule="auto"/>
        <w:ind w:right="155" w:firstLine="720"/>
        <w:jc w:val="both"/>
        <w:rPr>
          <w:sz w:val="28"/>
          <w:szCs w:val="28"/>
        </w:rPr>
      </w:pPr>
      <w:r w:rsidRPr="00630AB6">
        <w:rPr>
          <w:sz w:val="28"/>
          <w:szCs w:val="28"/>
        </w:rPr>
        <w:t>В 202</w:t>
      </w:r>
      <w:r w:rsidR="0005508B">
        <w:rPr>
          <w:sz w:val="28"/>
          <w:szCs w:val="28"/>
        </w:rPr>
        <w:t>3</w:t>
      </w:r>
      <w:r w:rsidRPr="00630AB6">
        <w:rPr>
          <w:sz w:val="28"/>
          <w:szCs w:val="28"/>
        </w:rPr>
        <w:t xml:space="preserve"> году </w:t>
      </w:r>
      <w:r w:rsidR="009932ED" w:rsidRPr="00630AB6">
        <w:rPr>
          <w:sz w:val="28"/>
          <w:szCs w:val="28"/>
        </w:rPr>
        <w:t>оставалась сложной ситуация на дорогах Сретенского района. Количество ДТП на тер</w:t>
      </w:r>
      <w:r w:rsidRPr="00630AB6">
        <w:rPr>
          <w:sz w:val="28"/>
          <w:szCs w:val="28"/>
        </w:rPr>
        <w:t xml:space="preserve">ритории обслуживания </w:t>
      </w:r>
      <w:r w:rsidR="0005508B">
        <w:rPr>
          <w:sz w:val="28"/>
          <w:szCs w:val="28"/>
        </w:rPr>
        <w:t>снизилось с 15</w:t>
      </w:r>
      <w:r w:rsidR="009932ED" w:rsidRPr="00630AB6">
        <w:rPr>
          <w:sz w:val="28"/>
          <w:szCs w:val="28"/>
        </w:rPr>
        <w:t xml:space="preserve"> до </w:t>
      </w:r>
      <w:r w:rsidR="0005508B">
        <w:rPr>
          <w:sz w:val="28"/>
          <w:szCs w:val="28"/>
        </w:rPr>
        <w:t>6</w:t>
      </w:r>
      <w:r w:rsidR="009932ED" w:rsidRPr="00630AB6">
        <w:rPr>
          <w:sz w:val="28"/>
          <w:szCs w:val="28"/>
        </w:rPr>
        <w:t>, при этом</w:t>
      </w:r>
      <w:r w:rsidRPr="00630AB6">
        <w:rPr>
          <w:sz w:val="28"/>
          <w:szCs w:val="28"/>
        </w:rPr>
        <w:t xml:space="preserve"> число погибших в ДТП </w:t>
      </w:r>
      <w:r w:rsidR="0005508B">
        <w:rPr>
          <w:sz w:val="28"/>
          <w:szCs w:val="28"/>
        </w:rPr>
        <w:t>не зарегистрировано</w:t>
      </w:r>
      <w:r w:rsidR="009932ED" w:rsidRPr="00630AB6">
        <w:rPr>
          <w:sz w:val="28"/>
          <w:szCs w:val="28"/>
        </w:rPr>
        <w:t xml:space="preserve">, получили ранения </w:t>
      </w:r>
      <w:r w:rsidR="0005508B">
        <w:rPr>
          <w:sz w:val="28"/>
          <w:szCs w:val="28"/>
        </w:rPr>
        <w:t>8</w:t>
      </w:r>
      <w:r w:rsidRPr="00630AB6">
        <w:rPr>
          <w:sz w:val="28"/>
          <w:szCs w:val="28"/>
        </w:rPr>
        <w:t xml:space="preserve"> (АППГ - </w:t>
      </w:r>
      <w:r w:rsidR="0005508B">
        <w:rPr>
          <w:sz w:val="28"/>
          <w:szCs w:val="28"/>
        </w:rPr>
        <w:t>15</w:t>
      </w:r>
      <w:r w:rsidR="009932ED" w:rsidRPr="00630AB6">
        <w:rPr>
          <w:sz w:val="28"/>
          <w:szCs w:val="28"/>
        </w:rPr>
        <w:t xml:space="preserve">). </w:t>
      </w:r>
    </w:p>
    <w:p w:rsidR="009932ED" w:rsidRPr="00630AB6" w:rsidRDefault="009932ED" w:rsidP="009932ED">
      <w:pPr>
        <w:pStyle w:val="1"/>
        <w:spacing w:line="276" w:lineRule="auto"/>
        <w:ind w:right="155" w:firstLine="567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 xml:space="preserve">Совершено ДТП по вине водителей </w:t>
      </w:r>
      <w:r w:rsidR="000E79FD" w:rsidRPr="000E79FD">
        <w:rPr>
          <w:rFonts w:ascii="Times New Roman" w:hAnsi="Times New Roman"/>
          <w:sz w:val="28"/>
          <w:szCs w:val="28"/>
        </w:rPr>
        <w:t>18</w:t>
      </w:r>
      <w:r w:rsidR="0005508B">
        <w:rPr>
          <w:rFonts w:ascii="Times New Roman" w:hAnsi="Times New Roman"/>
          <w:sz w:val="28"/>
          <w:szCs w:val="28"/>
        </w:rPr>
        <w:t xml:space="preserve"> (АППГ - 14</w:t>
      </w:r>
      <w:r w:rsidRPr="00630AB6">
        <w:rPr>
          <w:rFonts w:ascii="Times New Roman" w:hAnsi="Times New Roman"/>
          <w:sz w:val="28"/>
          <w:szCs w:val="28"/>
        </w:rPr>
        <w:t>), по вине в</w:t>
      </w:r>
      <w:r w:rsidR="00630AB6" w:rsidRPr="00630AB6">
        <w:rPr>
          <w:rFonts w:ascii="Times New Roman" w:hAnsi="Times New Roman"/>
          <w:sz w:val="28"/>
          <w:szCs w:val="28"/>
        </w:rPr>
        <w:t xml:space="preserve">одителей в состоянии опьянения </w:t>
      </w:r>
      <w:r w:rsidR="0005508B">
        <w:rPr>
          <w:rFonts w:ascii="Times New Roman" w:hAnsi="Times New Roman"/>
          <w:sz w:val="28"/>
          <w:szCs w:val="28"/>
        </w:rPr>
        <w:t>2</w:t>
      </w:r>
      <w:r w:rsidRPr="00630AB6">
        <w:rPr>
          <w:rFonts w:ascii="Times New Roman" w:hAnsi="Times New Roman"/>
          <w:sz w:val="28"/>
          <w:szCs w:val="28"/>
        </w:rPr>
        <w:t xml:space="preserve"> (АППГ - </w:t>
      </w:r>
      <w:r w:rsidR="0005508B">
        <w:rPr>
          <w:rFonts w:ascii="Times New Roman" w:hAnsi="Times New Roman"/>
          <w:sz w:val="28"/>
          <w:szCs w:val="28"/>
        </w:rPr>
        <w:t>7</w:t>
      </w:r>
      <w:r w:rsidRPr="00630AB6">
        <w:rPr>
          <w:rFonts w:ascii="Times New Roman" w:hAnsi="Times New Roman"/>
          <w:sz w:val="28"/>
          <w:szCs w:val="28"/>
        </w:rPr>
        <w:t>), ДТП</w:t>
      </w:r>
      <w:r w:rsidR="00630AB6" w:rsidRPr="00630AB6">
        <w:rPr>
          <w:rFonts w:ascii="Times New Roman" w:hAnsi="Times New Roman"/>
          <w:sz w:val="28"/>
          <w:szCs w:val="28"/>
        </w:rPr>
        <w:t xml:space="preserve"> по вине пешеходов – </w:t>
      </w:r>
      <w:r w:rsidR="0005508B">
        <w:rPr>
          <w:rFonts w:ascii="Times New Roman" w:hAnsi="Times New Roman"/>
          <w:sz w:val="28"/>
          <w:szCs w:val="28"/>
        </w:rPr>
        <w:t>0</w:t>
      </w:r>
      <w:r w:rsidR="00630AB6" w:rsidRPr="00630AB6">
        <w:rPr>
          <w:rFonts w:ascii="Times New Roman" w:hAnsi="Times New Roman"/>
          <w:sz w:val="28"/>
          <w:szCs w:val="28"/>
        </w:rPr>
        <w:t xml:space="preserve"> (АППГ – </w:t>
      </w:r>
      <w:r w:rsidR="0005508B">
        <w:rPr>
          <w:rFonts w:ascii="Times New Roman" w:hAnsi="Times New Roman"/>
          <w:sz w:val="28"/>
          <w:szCs w:val="28"/>
        </w:rPr>
        <w:t>0</w:t>
      </w:r>
      <w:r w:rsidR="00630AB6" w:rsidRPr="00630AB6">
        <w:rPr>
          <w:rFonts w:ascii="Times New Roman" w:hAnsi="Times New Roman"/>
          <w:sz w:val="28"/>
          <w:szCs w:val="28"/>
        </w:rPr>
        <w:t>). Погибло пешеходов – 0</w:t>
      </w:r>
      <w:r w:rsidRPr="00630AB6">
        <w:rPr>
          <w:rFonts w:ascii="Times New Roman" w:hAnsi="Times New Roman"/>
          <w:sz w:val="28"/>
          <w:szCs w:val="28"/>
        </w:rPr>
        <w:t xml:space="preserve"> (АППГ – </w:t>
      </w:r>
      <w:r w:rsidR="0005508B">
        <w:rPr>
          <w:rFonts w:ascii="Times New Roman" w:hAnsi="Times New Roman"/>
          <w:sz w:val="28"/>
          <w:szCs w:val="28"/>
        </w:rPr>
        <w:t>0</w:t>
      </w:r>
      <w:r w:rsidRPr="00630AB6">
        <w:rPr>
          <w:rFonts w:ascii="Times New Roman" w:hAnsi="Times New Roman"/>
          <w:sz w:val="28"/>
          <w:szCs w:val="28"/>
        </w:rPr>
        <w:t xml:space="preserve">), ранено пешеходов </w:t>
      </w:r>
      <w:r w:rsidR="00630AB6" w:rsidRPr="00630AB6">
        <w:rPr>
          <w:rFonts w:ascii="Times New Roman" w:hAnsi="Times New Roman"/>
          <w:sz w:val="28"/>
          <w:szCs w:val="28"/>
        </w:rPr>
        <w:t xml:space="preserve">- </w:t>
      </w:r>
      <w:r w:rsidRPr="00630AB6">
        <w:rPr>
          <w:rFonts w:ascii="Times New Roman" w:hAnsi="Times New Roman"/>
          <w:sz w:val="28"/>
          <w:szCs w:val="28"/>
        </w:rPr>
        <w:t xml:space="preserve">1 (АППГ - </w:t>
      </w:r>
      <w:r w:rsidR="0005508B">
        <w:rPr>
          <w:rFonts w:ascii="Times New Roman" w:hAnsi="Times New Roman"/>
          <w:sz w:val="28"/>
          <w:szCs w:val="28"/>
        </w:rPr>
        <w:t>1</w:t>
      </w:r>
      <w:r w:rsidR="00630AB6" w:rsidRPr="00630AB6">
        <w:rPr>
          <w:rFonts w:ascii="Times New Roman" w:hAnsi="Times New Roman"/>
          <w:sz w:val="28"/>
          <w:szCs w:val="28"/>
        </w:rPr>
        <w:t>).</w:t>
      </w:r>
      <w:r w:rsidRPr="00630AB6">
        <w:rPr>
          <w:rFonts w:ascii="Times New Roman" w:hAnsi="Times New Roman"/>
          <w:sz w:val="28"/>
          <w:szCs w:val="28"/>
        </w:rPr>
        <w:t xml:space="preserve"> </w:t>
      </w:r>
    </w:p>
    <w:p w:rsidR="009932ED" w:rsidRPr="00630AB6" w:rsidRDefault="009932ED" w:rsidP="009932ED">
      <w:pPr>
        <w:pStyle w:val="1"/>
        <w:spacing w:line="276" w:lineRule="auto"/>
        <w:ind w:right="155" w:firstLine="567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>С целью предупреждения ДТП, сотрудниками ОМВД России по Сретенскому району в отчетном периоде выявлено 1</w:t>
      </w:r>
      <w:r w:rsidR="0005508B">
        <w:rPr>
          <w:rFonts w:ascii="Times New Roman" w:hAnsi="Times New Roman"/>
          <w:sz w:val="28"/>
          <w:szCs w:val="28"/>
        </w:rPr>
        <w:t>840</w:t>
      </w:r>
      <w:r w:rsidR="00630AB6" w:rsidRPr="00630AB6">
        <w:rPr>
          <w:rFonts w:ascii="Times New Roman" w:hAnsi="Times New Roman"/>
          <w:sz w:val="28"/>
          <w:szCs w:val="28"/>
        </w:rPr>
        <w:t xml:space="preserve"> административных правонарушений</w:t>
      </w:r>
      <w:r w:rsidR="0005508B">
        <w:rPr>
          <w:rFonts w:ascii="Times New Roman" w:hAnsi="Times New Roman"/>
          <w:sz w:val="28"/>
          <w:szCs w:val="28"/>
        </w:rPr>
        <w:t xml:space="preserve"> (АППГ – 1996</w:t>
      </w:r>
      <w:r w:rsidRPr="00630AB6">
        <w:rPr>
          <w:rFonts w:ascii="Times New Roman" w:hAnsi="Times New Roman"/>
          <w:sz w:val="28"/>
          <w:szCs w:val="28"/>
        </w:rPr>
        <w:t>)</w:t>
      </w:r>
      <w:r w:rsidR="0005508B">
        <w:rPr>
          <w:rFonts w:ascii="Times New Roman" w:hAnsi="Times New Roman"/>
          <w:sz w:val="28"/>
          <w:szCs w:val="28"/>
        </w:rPr>
        <w:t xml:space="preserve"> – снижение на 7,8%</w:t>
      </w:r>
      <w:r w:rsidRPr="00630AB6">
        <w:rPr>
          <w:rFonts w:ascii="Times New Roman" w:hAnsi="Times New Roman"/>
          <w:sz w:val="28"/>
          <w:szCs w:val="28"/>
        </w:rPr>
        <w:t>.</w:t>
      </w:r>
    </w:p>
    <w:p w:rsidR="009932ED" w:rsidRPr="00630AB6" w:rsidRDefault="009932ED" w:rsidP="009932ED">
      <w:pPr>
        <w:pStyle w:val="1"/>
        <w:spacing w:line="276" w:lineRule="auto"/>
        <w:ind w:right="155" w:firstLine="567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>Основное внимание уделялось выявлению грубых нарушений. Так, фактов управления водителями в состоянии опьянения и отказ от медицинского освидетельствования выявлено 1</w:t>
      </w:r>
      <w:r w:rsidR="0005508B">
        <w:rPr>
          <w:rFonts w:ascii="Times New Roman" w:hAnsi="Times New Roman"/>
          <w:sz w:val="28"/>
          <w:szCs w:val="28"/>
        </w:rPr>
        <w:t>4</w:t>
      </w:r>
      <w:r w:rsidR="00630AB6" w:rsidRPr="00630AB6">
        <w:rPr>
          <w:rFonts w:ascii="Times New Roman" w:hAnsi="Times New Roman"/>
          <w:sz w:val="28"/>
          <w:szCs w:val="28"/>
        </w:rPr>
        <w:t>6</w:t>
      </w:r>
      <w:r w:rsidRPr="00630AB6">
        <w:rPr>
          <w:rFonts w:ascii="Times New Roman" w:hAnsi="Times New Roman"/>
          <w:sz w:val="28"/>
          <w:szCs w:val="28"/>
        </w:rPr>
        <w:t xml:space="preserve"> нарушени</w:t>
      </w:r>
      <w:r w:rsidR="00630AB6" w:rsidRPr="00630AB6">
        <w:rPr>
          <w:rFonts w:ascii="Times New Roman" w:hAnsi="Times New Roman"/>
          <w:sz w:val="28"/>
          <w:szCs w:val="28"/>
        </w:rPr>
        <w:t>й</w:t>
      </w:r>
      <w:r w:rsidRPr="00630AB6">
        <w:rPr>
          <w:rFonts w:ascii="Times New Roman" w:hAnsi="Times New Roman"/>
          <w:sz w:val="28"/>
          <w:szCs w:val="28"/>
        </w:rPr>
        <w:t xml:space="preserve"> (АППГ – 1</w:t>
      </w:r>
      <w:r w:rsidR="0005508B">
        <w:rPr>
          <w:rFonts w:ascii="Times New Roman" w:hAnsi="Times New Roman"/>
          <w:sz w:val="28"/>
          <w:szCs w:val="28"/>
        </w:rPr>
        <w:t>67</w:t>
      </w:r>
      <w:r w:rsidRPr="00630AB6">
        <w:rPr>
          <w:rFonts w:ascii="Times New Roman" w:hAnsi="Times New Roman"/>
          <w:sz w:val="28"/>
          <w:szCs w:val="28"/>
        </w:rPr>
        <w:t xml:space="preserve">). </w:t>
      </w:r>
    </w:p>
    <w:p w:rsidR="009932ED" w:rsidRPr="00630AB6" w:rsidRDefault="009932ED" w:rsidP="009932ED">
      <w:pPr>
        <w:pStyle w:val="1"/>
        <w:spacing w:line="276" w:lineRule="auto"/>
        <w:ind w:right="155" w:firstLine="567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 xml:space="preserve">Принято решений судами о лишении прав управления в отношении </w:t>
      </w:r>
      <w:r w:rsidR="00630AB6" w:rsidRPr="00630AB6">
        <w:rPr>
          <w:rFonts w:ascii="Times New Roman" w:hAnsi="Times New Roman"/>
          <w:sz w:val="28"/>
          <w:szCs w:val="28"/>
        </w:rPr>
        <w:t>7</w:t>
      </w:r>
      <w:r w:rsidR="0005508B">
        <w:rPr>
          <w:rFonts w:ascii="Times New Roman" w:hAnsi="Times New Roman"/>
          <w:sz w:val="28"/>
          <w:szCs w:val="28"/>
        </w:rPr>
        <w:t>7</w:t>
      </w:r>
      <w:r w:rsidR="00630AB6" w:rsidRPr="00630AB6">
        <w:rPr>
          <w:rFonts w:ascii="Times New Roman" w:hAnsi="Times New Roman"/>
          <w:sz w:val="28"/>
          <w:szCs w:val="28"/>
        </w:rPr>
        <w:t xml:space="preserve"> водителей (АППГ - </w:t>
      </w:r>
      <w:r w:rsidR="0005508B">
        <w:rPr>
          <w:rFonts w:ascii="Times New Roman" w:hAnsi="Times New Roman"/>
          <w:sz w:val="28"/>
          <w:szCs w:val="28"/>
        </w:rPr>
        <w:t>76</w:t>
      </w:r>
      <w:r w:rsidRPr="00630AB6">
        <w:rPr>
          <w:rFonts w:ascii="Times New Roman" w:hAnsi="Times New Roman"/>
          <w:sz w:val="28"/>
          <w:szCs w:val="28"/>
        </w:rPr>
        <w:t>), о наложении админ</w:t>
      </w:r>
      <w:r w:rsidR="0005508B">
        <w:rPr>
          <w:rFonts w:ascii="Times New Roman" w:hAnsi="Times New Roman"/>
          <w:sz w:val="28"/>
          <w:szCs w:val="28"/>
        </w:rPr>
        <w:t xml:space="preserve">истративного ареста 82 (АППГ - </w:t>
      </w:r>
      <w:r w:rsidR="00630AB6" w:rsidRPr="00630AB6">
        <w:rPr>
          <w:rFonts w:ascii="Times New Roman" w:hAnsi="Times New Roman"/>
          <w:sz w:val="28"/>
          <w:szCs w:val="28"/>
        </w:rPr>
        <w:t>9</w:t>
      </w:r>
      <w:r w:rsidR="0005508B">
        <w:rPr>
          <w:rFonts w:ascii="Times New Roman" w:hAnsi="Times New Roman"/>
          <w:sz w:val="28"/>
          <w:szCs w:val="28"/>
        </w:rPr>
        <w:t>8</w:t>
      </w:r>
      <w:r w:rsidRPr="00630AB6">
        <w:rPr>
          <w:rFonts w:ascii="Times New Roman" w:hAnsi="Times New Roman"/>
          <w:sz w:val="28"/>
          <w:szCs w:val="28"/>
        </w:rPr>
        <w:t xml:space="preserve">). </w:t>
      </w:r>
    </w:p>
    <w:p w:rsidR="009932ED" w:rsidRPr="00630AB6" w:rsidRDefault="009932ED" w:rsidP="009932ED">
      <w:pPr>
        <w:pStyle w:val="1"/>
        <w:spacing w:line="276" w:lineRule="auto"/>
        <w:ind w:right="155" w:firstLine="567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 xml:space="preserve">Раскрыто преступлений сотрудниками ОГИБДД ОМВД </w:t>
      </w:r>
      <w:r w:rsidR="00630AB6" w:rsidRPr="00630AB6">
        <w:rPr>
          <w:rFonts w:ascii="Times New Roman" w:hAnsi="Times New Roman"/>
          <w:sz w:val="28"/>
          <w:szCs w:val="28"/>
        </w:rPr>
        <w:t xml:space="preserve">России по Сретенскому району - </w:t>
      </w:r>
      <w:r w:rsidR="0005508B">
        <w:rPr>
          <w:rFonts w:ascii="Times New Roman" w:hAnsi="Times New Roman"/>
          <w:sz w:val="28"/>
          <w:szCs w:val="28"/>
        </w:rPr>
        <w:t>3</w:t>
      </w:r>
      <w:r w:rsidR="00630AB6" w:rsidRPr="00630AB6">
        <w:rPr>
          <w:rFonts w:ascii="Times New Roman" w:hAnsi="Times New Roman"/>
          <w:sz w:val="28"/>
          <w:szCs w:val="28"/>
        </w:rPr>
        <w:t>4</w:t>
      </w:r>
      <w:r w:rsidRPr="00630AB6">
        <w:rPr>
          <w:rFonts w:ascii="Times New Roman" w:hAnsi="Times New Roman"/>
          <w:sz w:val="28"/>
          <w:szCs w:val="28"/>
        </w:rPr>
        <w:t xml:space="preserve"> (АППГ - </w:t>
      </w:r>
      <w:r w:rsidR="0005508B">
        <w:rPr>
          <w:rFonts w:ascii="Times New Roman" w:hAnsi="Times New Roman"/>
          <w:sz w:val="28"/>
          <w:szCs w:val="28"/>
        </w:rPr>
        <w:t>4</w:t>
      </w:r>
      <w:r w:rsidR="00630AB6" w:rsidRPr="00630AB6">
        <w:rPr>
          <w:rFonts w:ascii="Times New Roman" w:hAnsi="Times New Roman"/>
          <w:sz w:val="28"/>
          <w:szCs w:val="28"/>
        </w:rPr>
        <w:t>7</w:t>
      </w:r>
      <w:r w:rsidRPr="00630AB6">
        <w:rPr>
          <w:rFonts w:ascii="Times New Roman" w:hAnsi="Times New Roman"/>
          <w:sz w:val="28"/>
          <w:szCs w:val="28"/>
        </w:rPr>
        <w:t>).</w:t>
      </w:r>
    </w:p>
    <w:p w:rsidR="001A475E" w:rsidRPr="000525BC" w:rsidRDefault="000525BC" w:rsidP="00D35DFE">
      <w:pPr>
        <w:spacing w:line="276" w:lineRule="auto"/>
        <w:ind w:firstLine="567"/>
        <w:jc w:val="both"/>
        <w:rPr>
          <w:sz w:val="28"/>
        </w:rPr>
      </w:pPr>
      <w:r w:rsidRPr="000525BC">
        <w:rPr>
          <w:sz w:val="28"/>
        </w:rPr>
        <w:t>В целом деятельность ОМВД за 12 месяцев 2023 года решено признать удовлетворительной.</w:t>
      </w:r>
    </w:p>
    <w:p w:rsidR="003A78D8" w:rsidRPr="003A78D8" w:rsidRDefault="003A78D8" w:rsidP="00D35DFE">
      <w:pPr>
        <w:spacing w:line="276" w:lineRule="auto"/>
        <w:ind w:firstLine="567"/>
        <w:jc w:val="center"/>
        <w:rPr>
          <w:b/>
          <w:sz w:val="28"/>
        </w:rPr>
      </w:pPr>
      <w:r w:rsidRPr="003A78D8">
        <w:rPr>
          <w:b/>
          <w:sz w:val="28"/>
        </w:rPr>
        <w:t>Штаб ОМВД.</w:t>
      </w:r>
    </w:p>
    <w:sectPr w:rsidR="003A78D8" w:rsidRPr="003A78D8" w:rsidSect="00DB121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07"/>
    <w:multiLevelType w:val="multilevel"/>
    <w:tmpl w:val="CF0E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7397"/>
    <w:multiLevelType w:val="multilevel"/>
    <w:tmpl w:val="71BCD7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92002C"/>
    <w:multiLevelType w:val="hybridMultilevel"/>
    <w:tmpl w:val="F7AC4D66"/>
    <w:lvl w:ilvl="0" w:tplc="A8229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03AAC"/>
    <w:multiLevelType w:val="hybridMultilevel"/>
    <w:tmpl w:val="27B25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130EF"/>
    <w:multiLevelType w:val="hybridMultilevel"/>
    <w:tmpl w:val="FE8CD488"/>
    <w:lvl w:ilvl="0" w:tplc="E0E433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DCE0283C">
      <w:start w:val="2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2"/>
    <w:rsid w:val="00000B93"/>
    <w:rsid w:val="000313BD"/>
    <w:rsid w:val="0003783B"/>
    <w:rsid w:val="00044879"/>
    <w:rsid w:val="000525BC"/>
    <w:rsid w:val="0005508B"/>
    <w:rsid w:val="00057244"/>
    <w:rsid w:val="000601A9"/>
    <w:rsid w:val="000A169D"/>
    <w:rsid w:val="000E79FD"/>
    <w:rsid w:val="001026AF"/>
    <w:rsid w:val="0010299E"/>
    <w:rsid w:val="00110591"/>
    <w:rsid w:val="00156264"/>
    <w:rsid w:val="00162FB6"/>
    <w:rsid w:val="00183392"/>
    <w:rsid w:val="00193755"/>
    <w:rsid w:val="00194D04"/>
    <w:rsid w:val="001A475E"/>
    <w:rsid w:val="001A663E"/>
    <w:rsid w:val="001B1A03"/>
    <w:rsid w:val="001B7D48"/>
    <w:rsid w:val="001C5811"/>
    <w:rsid w:val="001E630C"/>
    <w:rsid w:val="002216CD"/>
    <w:rsid w:val="0024145F"/>
    <w:rsid w:val="002504A3"/>
    <w:rsid w:val="002524C4"/>
    <w:rsid w:val="00272343"/>
    <w:rsid w:val="00277D17"/>
    <w:rsid w:val="00280D39"/>
    <w:rsid w:val="00287720"/>
    <w:rsid w:val="00290AB6"/>
    <w:rsid w:val="002B40DF"/>
    <w:rsid w:val="002C1F9E"/>
    <w:rsid w:val="002C38A6"/>
    <w:rsid w:val="002C6713"/>
    <w:rsid w:val="002D0B99"/>
    <w:rsid w:val="002D44A0"/>
    <w:rsid w:val="002F5E5F"/>
    <w:rsid w:val="00300D45"/>
    <w:rsid w:val="00302A17"/>
    <w:rsid w:val="003039BF"/>
    <w:rsid w:val="00317F30"/>
    <w:rsid w:val="003374CE"/>
    <w:rsid w:val="00390EA3"/>
    <w:rsid w:val="003A78D8"/>
    <w:rsid w:val="003B66F7"/>
    <w:rsid w:val="00424862"/>
    <w:rsid w:val="00432658"/>
    <w:rsid w:val="00455F70"/>
    <w:rsid w:val="00463B8E"/>
    <w:rsid w:val="00475064"/>
    <w:rsid w:val="004822FF"/>
    <w:rsid w:val="0048255D"/>
    <w:rsid w:val="0048466D"/>
    <w:rsid w:val="004B1E00"/>
    <w:rsid w:val="004B5892"/>
    <w:rsid w:val="004B6743"/>
    <w:rsid w:val="004D0F4A"/>
    <w:rsid w:val="004D6484"/>
    <w:rsid w:val="004E633B"/>
    <w:rsid w:val="004F0AF5"/>
    <w:rsid w:val="004F4D8C"/>
    <w:rsid w:val="00596225"/>
    <w:rsid w:val="005B1496"/>
    <w:rsid w:val="005B2178"/>
    <w:rsid w:val="005D554B"/>
    <w:rsid w:val="00613DE8"/>
    <w:rsid w:val="00622251"/>
    <w:rsid w:val="00630AB6"/>
    <w:rsid w:val="00660E42"/>
    <w:rsid w:val="00665177"/>
    <w:rsid w:val="006772E5"/>
    <w:rsid w:val="00682155"/>
    <w:rsid w:val="006B73FD"/>
    <w:rsid w:val="006F773B"/>
    <w:rsid w:val="00712778"/>
    <w:rsid w:val="00714063"/>
    <w:rsid w:val="007335FC"/>
    <w:rsid w:val="00733C49"/>
    <w:rsid w:val="00747E50"/>
    <w:rsid w:val="007657F8"/>
    <w:rsid w:val="00781543"/>
    <w:rsid w:val="007D6E60"/>
    <w:rsid w:val="0080452D"/>
    <w:rsid w:val="0082225A"/>
    <w:rsid w:val="00867BDC"/>
    <w:rsid w:val="00867C9E"/>
    <w:rsid w:val="008D4128"/>
    <w:rsid w:val="008D5D3E"/>
    <w:rsid w:val="008E6143"/>
    <w:rsid w:val="008F5706"/>
    <w:rsid w:val="0091201C"/>
    <w:rsid w:val="009932ED"/>
    <w:rsid w:val="009A1F6F"/>
    <w:rsid w:val="009B7AAE"/>
    <w:rsid w:val="009E0D73"/>
    <w:rsid w:val="009E2017"/>
    <w:rsid w:val="00A1145A"/>
    <w:rsid w:val="00A14921"/>
    <w:rsid w:val="00A15680"/>
    <w:rsid w:val="00A15DC3"/>
    <w:rsid w:val="00A46065"/>
    <w:rsid w:val="00A57AF5"/>
    <w:rsid w:val="00A63DC3"/>
    <w:rsid w:val="00A76142"/>
    <w:rsid w:val="00A91877"/>
    <w:rsid w:val="00AB62FB"/>
    <w:rsid w:val="00AE54FF"/>
    <w:rsid w:val="00B700F7"/>
    <w:rsid w:val="00B7622A"/>
    <w:rsid w:val="00B925EE"/>
    <w:rsid w:val="00BA35AD"/>
    <w:rsid w:val="00BC06EC"/>
    <w:rsid w:val="00BD0793"/>
    <w:rsid w:val="00BD516A"/>
    <w:rsid w:val="00BE2D91"/>
    <w:rsid w:val="00BF14F5"/>
    <w:rsid w:val="00BF51D8"/>
    <w:rsid w:val="00C0681A"/>
    <w:rsid w:val="00C114D5"/>
    <w:rsid w:val="00C1181C"/>
    <w:rsid w:val="00C37578"/>
    <w:rsid w:val="00C552A0"/>
    <w:rsid w:val="00C7531B"/>
    <w:rsid w:val="00C91A52"/>
    <w:rsid w:val="00CA11EA"/>
    <w:rsid w:val="00CA25EF"/>
    <w:rsid w:val="00CB5CCC"/>
    <w:rsid w:val="00CC3E46"/>
    <w:rsid w:val="00D013E1"/>
    <w:rsid w:val="00D07DD1"/>
    <w:rsid w:val="00D1021D"/>
    <w:rsid w:val="00D35DFE"/>
    <w:rsid w:val="00D37F3E"/>
    <w:rsid w:val="00D63E5F"/>
    <w:rsid w:val="00D74C34"/>
    <w:rsid w:val="00D8158A"/>
    <w:rsid w:val="00DB1211"/>
    <w:rsid w:val="00DB67B8"/>
    <w:rsid w:val="00E23B49"/>
    <w:rsid w:val="00E343BA"/>
    <w:rsid w:val="00E47B48"/>
    <w:rsid w:val="00E87B14"/>
    <w:rsid w:val="00E96BC3"/>
    <w:rsid w:val="00E97DB4"/>
    <w:rsid w:val="00ED63A5"/>
    <w:rsid w:val="00EE5F23"/>
    <w:rsid w:val="00EF464D"/>
    <w:rsid w:val="00F561B4"/>
    <w:rsid w:val="00F61CA1"/>
    <w:rsid w:val="00F7202C"/>
    <w:rsid w:val="00F800E2"/>
    <w:rsid w:val="00F90BF3"/>
    <w:rsid w:val="00F915A2"/>
    <w:rsid w:val="00F93487"/>
    <w:rsid w:val="00F95898"/>
    <w:rsid w:val="00FC3695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2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22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22251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2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2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Мой,No Spacing,No Spacing1,Без интервала2"/>
    <w:link w:val="a9"/>
    <w:uiPriority w:val="1"/>
    <w:qFormat/>
    <w:rsid w:val="00622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,No Spacing Знак,No Spacing1 Знак,Без интервала2 Знак"/>
    <w:link w:val="1"/>
    <w:uiPriority w:val="1"/>
    <w:rsid w:val="00622251"/>
    <w:rPr>
      <w:rFonts w:ascii="Calibri" w:eastAsia="Times New Roman" w:hAnsi="Calibri" w:cs="Times New Roman"/>
      <w:lang w:eastAsia="ru-RU"/>
    </w:rPr>
  </w:style>
  <w:style w:type="character" w:customStyle="1" w:styleId="FontStyle30">
    <w:name w:val="Font Style30"/>
    <w:uiPriority w:val="99"/>
    <w:rsid w:val="00622251"/>
    <w:rPr>
      <w:rFonts w:ascii="Times New Roman" w:hAnsi="Times New Roman"/>
      <w:sz w:val="16"/>
    </w:rPr>
  </w:style>
  <w:style w:type="character" w:customStyle="1" w:styleId="21">
    <w:name w:val="Основной текст (2)"/>
    <w:basedOn w:val="a0"/>
    <w:rsid w:val="00A15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32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102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026AF"/>
    <w:pPr>
      <w:ind w:left="720"/>
      <w:contextualSpacing/>
    </w:pPr>
  </w:style>
  <w:style w:type="character" w:customStyle="1" w:styleId="23">
    <w:name w:val="Основной текст (2) + Полужирный"/>
    <w:rsid w:val="004D0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0"/>
    <w:locked/>
    <w:rsid w:val="003039BF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d"/>
    <w:rsid w:val="003039BF"/>
    <w:pPr>
      <w:widowControl w:val="0"/>
      <w:spacing w:line="268" w:lineRule="auto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2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22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22251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2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2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Мой,No Spacing,No Spacing1,Без интервала2"/>
    <w:link w:val="a9"/>
    <w:uiPriority w:val="1"/>
    <w:qFormat/>
    <w:rsid w:val="00622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,No Spacing Знак,No Spacing1 Знак,Без интервала2 Знак"/>
    <w:link w:val="1"/>
    <w:uiPriority w:val="1"/>
    <w:rsid w:val="00622251"/>
    <w:rPr>
      <w:rFonts w:ascii="Calibri" w:eastAsia="Times New Roman" w:hAnsi="Calibri" w:cs="Times New Roman"/>
      <w:lang w:eastAsia="ru-RU"/>
    </w:rPr>
  </w:style>
  <w:style w:type="character" w:customStyle="1" w:styleId="FontStyle30">
    <w:name w:val="Font Style30"/>
    <w:uiPriority w:val="99"/>
    <w:rsid w:val="00622251"/>
    <w:rPr>
      <w:rFonts w:ascii="Times New Roman" w:hAnsi="Times New Roman"/>
      <w:sz w:val="16"/>
    </w:rPr>
  </w:style>
  <w:style w:type="character" w:customStyle="1" w:styleId="21">
    <w:name w:val="Основной текст (2)"/>
    <w:basedOn w:val="a0"/>
    <w:rsid w:val="00A15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32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102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026AF"/>
    <w:pPr>
      <w:ind w:left="720"/>
      <w:contextualSpacing/>
    </w:pPr>
  </w:style>
  <w:style w:type="character" w:customStyle="1" w:styleId="23">
    <w:name w:val="Основной текст (2) + Полужирный"/>
    <w:rsid w:val="004D0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0"/>
    <w:locked/>
    <w:rsid w:val="003039BF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d"/>
    <w:rsid w:val="003039BF"/>
    <w:pPr>
      <w:widowControl w:val="0"/>
      <w:spacing w:line="268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9122-F20D-4C5A-8432-C24698CB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12</cp:lastModifiedBy>
  <cp:revision>16</cp:revision>
  <cp:lastPrinted>2024-02-19T05:21:00Z</cp:lastPrinted>
  <dcterms:created xsi:type="dcterms:W3CDTF">2024-01-11T04:56:00Z</dcterms:created>
  <dcterms:modified xsi:type="dcterms:W3CDTF">2024-02-26T05:40:00Z</dcterms:modified>
</cp:coreProperties>
</file>