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70" w:rsidRDefault="00645F70" w:rsidP="00645F70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 wp14:anchorId="09B783B6" wp14:editId="60449948">
            <wp:extent cx="714375" cy="885825"/>
            <wp:effectExtent l="0" t="0" r="9525" b="9525"/>
            <wp:docPr id="1" name="Рисунок 1" descr="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Pr="00885191" w:rsidRDefault="00645F70" w:rsidP="00645F70">
      <w:pPr>
        <w:jc w:val="center"/>
        <w:rPr>
          <w:sz w:val="2"/>
          <w:szCs w:val="2"/>
        </w:rPr>
      </w:pPr>
    </w:p>
    <w:p w:rsidR="00645F70" w:rsidRDefault="00645F70" w:rsidP="00645F70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АДМИНИСТРАЦИЯ </w:t>
      </w:r>
    </w:p>
    <w:p w:rsidR="00645F70" w:rsidRDefault="00645F70" w:rsidP="00645F70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МУНИЦИПАЛЬНОГО РАЙОНА «СРЕТЕНСКИЙ РАЙОН» ЗАБАЙКАЛЬСКОГО КРАЯ</w:t>
      </w:r>
    </w:p>
    <w:p w:rsidR="00645F70" w:rsidRPr="00885191" w:rsidRDefault="00645F70" w:rsidP="00645F70">
      <w:pPr>
        <w:shd w:val="clear" w:color="auto" w:fill="FFFFFF"/>
        <w:jc w:val="center"/>
        <w:rPr>
          <w:b/>
          <w:sz w:val="2"/>
          <w:szCs w:val="2"/>
        </w:rPr>
      </w:pPr>
    </w:p>
    <w:p w:rsidR="00645F70" w:rsidRPr="00885191" w:rsidRDefault="00645F70" w:rsidP="00645F70">
      <w:pPr>
        <w:shd w:val="clear" w:color="auto" w:fill="FFFFFF"/>
        <w:rPr>
          <w:bCs/>
          <w:sz w:val="2"/>
          <w:szCs w:val="2"/>
        </w:rPr>
      </w:pPr>
    </w:p>
    <w:p w:rsidR="00645F70" w:rsidRPr="00885191" w:rsidRDefault="00645F70" w:rsidP="00645F70">
      <w:pPr>
        <w:shd w:val="clear" w:color="auto" w:fill="FFFFFF"/>
        <w:jc w:val="center"/>
        <w:rPr>
          <w:b/>
          <w:sz w:val="2"/>
          <w:szCs w:val="2"/>
        </w:rPr>
      </w:pPr>
    </w:p>
    <w:p w:rsidR="00645F70" w:rsidRPr="00885191" w:rsidRDefault="00645F70" w:rsidP="00645F70">
      <w:pPr>
        <w:shd w:val="clear" w:color="auto" w:fill="FFFFFF"/>
        <w:jc w:val="center"/>
        <w:rPr>
          <w:b/>
          <w:sz w:val="2"/>
          <w:szCs w:val="2"/>
        </w:rPr>
      </w:pPr>
    </w:p>
    <w:p w:rsidR="00645F70" w:rsidRPr="00885191" w:rsidRDefault="00645F70" w:rsidP="00645F70">
      <w:pPr>
        <w:shd w:val="clear" w:color="auto" w:fill="FFFFFF"/>
        <w:jc w:val="center"/>
        <w:rPr>
          <w:b/>
          <w:sz w:val="2"/>
          <w:szCs w:val="2"/>
        </w:rPr>
      </w:pPr>
    </w:p>
    <w:p w:rsidR="00645F70" w:rsidRPr="00885191" w:rsidRDefault="00645F70" w:rsidP="00645F70">
      <w:pPr>
        <w:shd w:val="clear" w:color="auto" w:fill="FFFFFF"/>
        <w:jc w:val="center"/>
        <w:rPr>
          <w:bCs/>
          <w:sz w:val="2"/>
          <w:szCs w:val="2"/>
        </w:rPr>
      </w:pPr>
      <w:r w:rsidRPr="00885191">
        <w:rPr>
          <w:bCs/>
          <w:sz w:val="35"/>
          <w:szCs w:val="35"/>
        </w:rPr>
        <w:t>ПОСТАНОВЛЕНИЕ</w:t>
      </w:r>
    </w:p>
    <w:p w:rsidR="00645F70" w:rsidRPr="00885191" w:rsidRDefault="00645F70" w:rsidP="00645F70">
      <w:pPr>
        <w:shd w:val="clear" w:color="auto" w:fill="FFFFFF"/>
        <w:jc w:val="center"/>
        <w:rPr>
          <w:bCs/>
          <w:sz w:val="2"/>
          <w:szCs w:val="2"/>
        </w:rPr>
      </w:pPr>
    </w:p>
    <w:p w:rsidR="00645F70" w:rsidRDefault="00645F70" w:rsidP="00645F70">
      <w:pPr>
        <w:rPr>
          <w:b/>
          <w:sz w:val="56"/>
          <w:szCs w:val="56"/>
        </w:rPr>
      </w:pPr>
    </w:p>
    <w:p w:rsidR="00645F70" w:rsidRPr="00A0609C" w:rsidRDefault="00645F70" w:rsidP="00645F70">
      <w:pPr>
        <w:rPr>
          <w:sz w:val="28"/>
          <w:szCs w:val="28"/>
        </w:rPr>
      </w:pPr>
      <w:r w:rsidRPr="00F47185">
        <w:rPr>
          <w:sz w:val="28"/>
          <w:szCs w:val="28"/>
        </w:rPr>
        <w:t>«</w:t>
      </w:r>
      <w:r w:rsidR="00A0609C" w:rsidRPr="00A0609C">
        <w:rPr>
          <w:sz w:val="28"/>
          <w:szCs w:val="28"/>
        </w:rPr>
        <w:t>____</w:t>
      </w:r>
      <w:r w:rsidRPr="00F4718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0609C" w:rsidRPr="00A0609C">
        <w:rPr>
          <w:sz w:val="28"/>
          <w:szCs w:val="28"/>
        </w:rPr>
        <w:t>_____________</w:t>
      </w:r>
      <w:r w:rsidR="0091023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0609C">
        <w:rPr>
          <w:sz w:val="28"/>
          <w:szCs w:val="28"/>
        </w:rPr>
        <w:t>4</w:t>
      </w:r>
      <w:r w:rsidRPr="00F47185">
        <w:rPr>
          <w:sz w:val="28"/>
          <w:szCs w:val="28"/>
        </w:rPr>
        <w:t xml:space="preserve"> г   </w:t>
      </w:r>
      <w:r>
        <w:rPr>
          <w:sz w:val="28"/>
          <w:szCs w:val="28"/>
        </w:rPr>
        <w:t xml:space="preserve">                </w:t>
      </w:r>
      <w:r w:rsidRPr="00F47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910232">
        <w:rPr>
          <w:sz w:val="28"/>
          <w:szCs w:val="28"/>
        </w:rPr>
        <w:t xml:space="preserve">                </w:t>
      </w:r>
      <w:r w:rsidRPr="00F47185">
        <w:rPr>
          <w:sz w:val="28"/>
          <w:szCs w:val="28"/>
        </w:rPr>
        <w:t xml:space="preserve">      № </w:t>
      </w:r>
      <w:r w:rsidR="00A0609C">
        <w:rPr>
          <w:sz w:val="28"/>
          <w:szCs w:val="28"/>
        </w:rPr>
        <w:t>____</w:t>
      </w:r>
    </w:p>
    <w:p w:rsidR="00645F70" w:rsidRPr="00885191" w:rsidRDefault="00645F70" w:rsidP="00645F70">
      <w:pPr>
        <w:shd w:val="clear" w:color="auto" w:fill="FFFFFF"/>
        <w:jc w:val="center"/>
        <w:rPr>
          <w:bCs/>
          <w:sz w:val="35"/>
          <w:szCs w:val="35"/>
        </w:rPr>
      </w:pPr>
      <w:r w:rsidRPr="00885191">
        <w:rPr>
          <w:bCs/>
          <w:sz w:val="35"/>
          <w:szCs w:val="35"/>
        </w:rPr>
        <w:t xml:space="preserve">г. </w:t>
      </w:r>
      <w:r>
        <w:rPr>
          <w:bCs/>
          <w:sz w:val="35"/>
          <w:szCs w:val="35"/>
        </w:rPr>
        <w:t>Сретенск</w:t>
      </w:r>
    </w:p>
    <w:p w:rsidR="006E7BD5" w:rsidRDefault="006E7BD5" w:rsidP="00645F70">
      <w:pPr>
        <w:jc w:val="both"/>
        <w:rPr>
          <w:b/>
          <w:sz w:val="28"/>
          <w:szCs w:val="28"/>
        </w:rPr>
      </w:pPr>
    </w:p>
    <w:p w:rsidR="00645F70" w:rsidRDefault="00645F70" w:rsidP="00645F70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района «Сретенский район» от 01 сентября 2021 года № 337 «Об утверждении муниципальной</w:t>
      </w:r>
      <w:r>
        <w:rPr>
          <w:b/>
          <w:bCs/>
          <w:sz w:val="28"/>
          <w:szCs w:val="28"/>
        </w:rPr>
        <w:t xml:space="preserve"> программы «</w:t>
      </w:r>
      <w:r>
        <w:rPr>
          <w:b/>
          <w:bCs/>
          <w:color w:val="000000"/>
          <w:sz w:val="28"/>
          <w:szCs w:val="28"/>
        </w:rPr>
        <w:t>Безопасность дорожного движения на 2021-2024 годы</w:t>
      </w:r>
      <w:r>
        <w:rPr>
          <w:b/>
          <w:bCs/>
          <w:sz w:val="28"/>
          <w:szCs w:val="28"/>
        </w:rPr>
        <w:t>»</w:t>
      </w:r>
    </w:p>
    <w:p w:rsidR="00645F70" w:rsidRDefault="00645F70" w:rsidP="00645F70">
      <w:pPr>
        <w:jc w:val="center"/>
        <w:rPr>
          <w:b/>
          <w:sz w:val="28"/>
          <w:szCs w:val="28"/>
        </w:rPr>
      </w:pPr>
    </w:p>
    <w:p w:rsidR="00645F70" w:rsidRDefault="00645F70" w:rsidP="00645F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="005E0DDD">
        <w:rPr>
          <w:sz w:val="28"/>
          <w:szCs w:val="28"/>
        </w:rPr>
        <w:t>Бюджетным кодексом Российской Федерации</w:t>
      </w:r>
      <w:r w:rsidR="00524B73">
        <w:rPr>
          <w:sz w:val="28"/>
          <w:szCs w:val="28"/>
        </w:rPr>
        <w:t>,</w:t>
      </w:r>
      <w:r w:rsidR="005E0DDD">
        <w:rPr>
          <w:sz w:val="28"/>
          <w:szCs w:val="28"/>
        </w:rPr>
        <w:t xml:space="preserve"> Решением Совета муниципального района «Сретенский район» Забайкальского края от </w:t>
      </w:r>
      <w:r w:rsidR="00A0609C">
        <w:rPr>
          <w:sz w:val="28"/>
          <w:szCs w:val="28"/>
        </w:rPr>
        <w:t>21.12.2023</w:t>
      </w:r>
      <w:r w:rsidR="005E0DDD">
        <w:rPr>
          <w:sz w:val="28"/>
          <w:szCs w:val="28"/>
        </w:rPr>
        <w:t xml:space="preserve"> года № </w:t>
      </w:r>
      <w:r w:rsidR="00A0609C">
        <w:rPr>
          <w:sz w:val="28"/>
          <w:szCs w:val="28"/>
        </w:rPr>
        <w:t>36</w:t>
      </w:r>
      <w:r w:rsidR="005E0DDD">
        <w:rPr>
          <w:sz w:val="28"/>
          <w:szCs w:val="28"/>
        </w:rPr>
        <w:t>-РНП «О бюджете</w:t>
      </w:r>
      <w:r>
        <w:rPr>
          <w:sz w:val="28"/>
          <w:szCs w:val="28"/>
        </w:rPr>
        <w:t xml:space="preserve"> </w:t>
      </w:r>
      <w:r w:rsidR="00524B73">
        <w:rPr>
          <w:sz w:val="28"/>
          <w:szCs w:val="28"/>
        </w:rPr>
        <w:t>муниципального района «Сретенский район» на 202</w:t>
      </w:r>
      <w:r w:rsidR="00A0609C">
        <w:rPr>
          <w:sz w:val="28"/>
          <w:szCs w:val="28"/>
        </w:rPr>
        <w:t>4 год и плановый период 2025</w:t>
      </w:r>
      <w:r w:rsidR="00524B73">
        <w:rPr>
          <w:sz w:val="28"/>
          <w:szCs w:val="28"/>
        </w:rPr>
        <w:t xml:space="preserve"> и 202</w:t>
      </w:r>
      <w:r w:rsidR="00A0609C">
        <w:rPr>
          <w:sz w:val="28"/>
          <w:szCs w:val="28"/>
        </w:rPr>
        <w:t>6</w:t>
      </w:r>
      <w:r w:rsidR="00524B73">
        <w:rPr>
          <w:sz w:val="28"/>
          <w:szCs w:val="28"/>
        </w:rPr>
        <w:t xml:space="preserve"> годов», 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целях </w:t>
      </w:r>
      <w:r w:rsidR="00524B73">
        <w:rPr>
          <w:sz w:val="28"/>
          <w:szCs w:val="28"/>
          <w:shd w:val="clear" w:color="auto" w:fill="FFFFFF"/>
        </w:rPr>
        <w:t xml:space="preserve">приведения в соответствии </w:t>
      </w:r>
      <w:r w:rsidR="006901FC">
        <w:rPr>
          <w:sz w:val="28"/>
          <w:szCs w:val="28"/>
          <w:shd w:val="clear" w:color="auto" w:fill="FFFFFF"/>
        </w:rPr>
        <w:t>с действующим законодательством утвержденную муниципальную программу</w:t>
      </w:r>
      <w:r>
        <w:rPr>
          <w:sz w:val="28"/>
          <w:szCs w:val="28"/>
        </w:rPr>
        <w:t xml:space="preserve">,  Администрация муниципального района «Сретенский район» </w:t>
      </w:r>
      <w:r>
        <w:rPr>
          <w:b/>
          <w:bCs/>
          <w:spacing w:val="40"/>
          <w:sz w:val="28"/>
          <w:szCs w:val="28"/>
        </w:rPr>
        <w:t>постановляет:</w:t>
      </w:r>
      <w:proofErr w:type="gramEnd"/>
    </w:p>
    <w:p w:rsidR="00645F70" w:rsidRDefault="00645F70" w:rsidP="00645F70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645F70" w:rsidRDefault="00645F70" w:rsidP="006E7BD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90704B">
        <w:rPr>
          <w:sz w:val="28"/>
          <w:szCs w:val="28"/>
        </w:rPr>
        <w:t>Внести изменения в</w:t>
      </w:r>
      <w:r w:rsidR="0090704B" w:rsidRPr="007A4423">
        <w:rPr>
          <w:b/>
          <w:sz w:val="28"/>
          <w:szCs w:val="28"/>
        </w:rPr>
        <w:t xml:space="preserve"> </w:t>
      </w:r>
      <w:hyperlink r:id="rId6" w:history="1">
        <w:r w:rsidR="0090704B" w:rsidRPr="0090704B">
          <w:rPr>
            <w:rStyle w:val="a3"/>
            <w:color w:val="000000"/>
            <w:sz w:val="28"/>
            <w:szCs w:val="28"/>
            <w:u w:val="none"/>
          </w:rPr>
          <w:t>муниципальную  программу</w:t>
        </w:r>
      </w:hyperlink>
      <w:r w:rsidR="0090704B">
        <w:rPr>
          <w:color w:val="000000"/>
          <w:sz w:val="28"/>
          <w:szCs w:val="28"/>
        </w:rPr>
        <w:t xml:space="preserve"> </w:t>
      </w:r>
      <w:r w:rsidR="0090704B">
        <w:rPr>
          <w:sz w:val="28"/>
          <w:szCs w:val="28"/>
        </w:rPr>
        <w:t>«</w:t>
      </w:r>
      <w:r w:rsidR="0090704B">
        <w:rPr>
          <w:bCs/>
          <w:color w:val="000000"/>
          <w:sz w:val="28"/>
          <w:szCs w:val="28"/>
        </w:rPr>
        <w:t>Безопасность дорожного движения на 2021-2024 годы</w:t>
      </w:r>
      <w:r w:rsidR="0090704B">
        <w:rPr>
          <w:sz w:val="28"/>
          <w:szCs w:val="28"/>
        </w:rPr>
        <w:t>», утвержденную</w:t>
      </w:r>
      <w:r w:rsidR="0090704B" w:rsidRPr="0090704B">
        <w:rPr>
          <w:b/>
          <w:sz w:val="28"/>
          <w:szCs w:val="28"/>
        </w:rPr>
        <w:t xml:space="preserve"> </w:t>
      </w:r>
      <w:r w:rsidR="0090704B" w:rsidRPr="0090704B">
        <w:rPr>
          <w:sz w:val="28"/>
          <w:szCs w:val="28"/>
        </w:rPr>
        <w:t>постановление</w:t>
      </w:r>
      <w:r w:rsidR="0090704B">
        <w:rPr>
          <w:sz w:val="28"/>
          <w:szCs w:val="28"/>
        </w:rPr>
        <w:t>м</w:t>
      </w:r>
      <w:r w:rsidR="0090704B" w:rsidRPr="0090704B">
        <w:rPr>
          <w:sz w:val="28"/>
          <w:szCs w:val="28"/>
        </w:rPr>
        <w:t xml:space="preserve"> администрации муниципального района «Сретенский район» от 01 сентября 2021 года № 337</w:t>
      </w:r>
      <w:r w:rsidR="0090704B">
        <w:rPr>
          <w:sz w:val="28"/>
          <w:szCs w:val="28"/>
        </w:rPr>
        <w:t>, согласно Приложению № 1;</w:t>
      </w:r>
    </w:p>
    <w:p w:rsidR="00645F70" w:rsidRDefault="006E7BD5" w:rsidP="00645F7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645F70">
        <w:rPr>
          <w:sz w:val="28"/>
          <w:szCs w:val="28"/>
        </w:rPr>
        <w:t>. Настоящее постановление вступает в силу после его официального опубликования в порядке, установленном Уставом муниципал</w:t>
      </w:r>
      <w:r w:rsidR="00525866">
        <w:rPr>
          <w:sz w:val="28"/>
          <w:szCs w:val="28"/>
        </w:rPr>
        <w:t>ьного района «Сретенский район»;</w:t>
      </w:r>
    </w:p>
    <w:p w:rsidR="00645F70" w:rsidRDefault="006E7BD5" w:rsidP="00645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645F70">
        <w:rPr>
          <w:sz w:val="28"/>
          <w:szCs w:val="28"/>
        </w:rPr>
        <w:t xml:space="preserve">. </w:t>
      </w:r>
      <w:proofErr w:type="gramStart"/>
      <w:r w:rsidR="00645F70">
        <w:rPr>
          <w:sz w:val="28"/>
          <w:szCs w:val="28"/>
        </w:rPr>
        <w:t>Контроль за</w:t>
      </w:r>
      <w:proofErr w:type="gramEnd"/>
      <w:r w:rsidR="00645F70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sz w:val="28"/>
          <w:szCs w:val="28"/>
        </w:rPr>
        <w:t xml:space="preserve"> муниципального района «Сретенский район»</w:t>
      </w:r>
      <w:r w:rsidR="00645F70">
        <w:rPr>
          <w:sz w:val="28"/>
          <w:szCs w:val="28"/>
        </w:rPr>
        <w:t xml:space="preserve"> по воп</w:t>
      </w:r>
      <w:r>
        <w:rPr>
          <w:sz w:val="28"/>
          <w:szCs w:val="28"/>
        </w:rPr>
        <w:t>росам территориального развития -</w:t>
      </w:r>
      <w:r w:rsidR="00645F70">
        <w:rPr>
          <w:sz w:val="28"/>
          <w:szCs w:val="28"/>
        </w:rPr>
        <w:t xml:space="preserve"> начальника Управления территориального развития </w:t>
      </w:r>
      <w:r>
        <w:rPr>
          <w:sz w:val="28"/>
          <w:szCs w:val="28"/>
        </w:rPr>
        <w:t>а</w:t>
      </w:r>
      <w:r w:rsidR="00645F70">
        <w:rPr>
          <w:sz w:val="28"/>
          <w:szCs w:val="28"/>
        </w:rPr>
        <w:t>дминистрации муниципального района «Сретенский район».</w:t>
      </w:r>
    </w:p>
    <w:p w:rsidR="006E7BD5" w:rsidRDefault="006E7BD5" w:rsidP="00645F70">
      <w:pPr>
        <w:jc w:val="both"/>
        <w:rPr>
          <w:sz w:val="28"/>
          <w:szCs w:val="28"/>
        </w:rPr>
      </w:pPr>
    </w:p>
    <w:p w:rsidR="006E7BD5" w:rsidRDefault="00645F70" w:rsidP="006E7BD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E7BD5" w:rsidRDefault="006E7BD5" w:rsidP="0052586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645F70">
        <w:rPr>
          <w:sz w:val="28"/>
          <w:szCs w:val="28"/>
        </w:rPr>
        <w:t xml:space="preserve"> «Сретенский район»      </w:t>
      </w:r>
      <w:r>
        <w:rPr>
          <w:sz w:val="28"/>
          <w:szCs w:val="28"/>
        </w:rPr>
        <w:t xml:space="preserve">            </w:t>
      </w:r>
      <w:r w:rsidR="00645F70">
        <w:rPr>
          <w:sz w:val="28"/>
          <w:szCs w:val="28"/>
        </w:rPr>
        <w:t xml:space="preserve">            А.С. </w:t>
      </w:r>
      <w:proofErr w:type="spellStart"/>
      <w:r w:rsidR="00645F70">
        <w:rPr>
          <w:sz w:val="28"/>
          <w:szCs w:val="28"/>
        </w:rPr>
        <w:t>Закурдаев</w:t>
      </w:r>
      <w:proofErr w:type="spellEnd"/>
    </w:p>
    <w:p w:rsidR="00525866" w:rsidRPr="00525866" w:rsidRDefault="00525866" w:rsidP="0052586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D2134" w:rsidRDefault="006E7BD5" w:rsidP="006E7BD5">
      <w:pPr>
        <w:rPr>
          <w:i/>
          <w:sz w:val="16"/>
          <w:szCs w:val="16"/>
        </w:rPr>
      </w:pPr>
      <w:r>
        <w:rPr>
          <w:i/>
          <w:sz w:val="16"/>
          <w:szCs w:val="16"/>
        </w:rPr>
        <w:t>Исп. Матвеева</w:t>
      </w:r>
      <w:r w:rsidRPr="0052586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О</w:t>
      </w:r>
      <w:r w:rsidRPr="00525866"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>А.</w:t>
      </w:r>
      <w:r w:rsidR="00645F70" w:rsidRPr="00525866">
        <w:rPr>
          <w:i/>
          <w:sz w:val="16"/>
          <w:szCs w:val="16"/>
        </w:rPr>
        <w:t xml:space="preserve"> </w:t>
      </w:r>
    </w:p>
    <w:p w:rsidR="00525866" w:rsidRDefault="00525866" w:rsidP="006E7BD5">
      <w:pPr>
        <w:rPr>
          <w:i/>
          <w:sz w:val="16"/>
          <w:szCs w:val="16"/>
        </w:rPr>
      </w:pPr>
    </w:p>
    <w:p w:rsidR="00525866" w:rsidRPr="00525866" w:rsidRDefault="00525866" w:rsidP="00525866">
      <w:pPr>
        <w:rPr>
          <w:i/>
          <w:sz w:val="16"/>
          <w:szCs w:val="16"/>
        </w:rPr>
      </w:pPr>
      <w:r w:rsidRPr="00525866">
        <w:rPr>
          <w:i/>
          <w:sz w:val="16"/>
          <w:szCs w:val="16"/>
        </w:rPr>
        <w:t>Согласовано:</w:t>
      </w:r>
    </w:p>
    <w:p w:rsidR="00525866" w:rsidRPr="00525866" w:rsidRDefault="00525866" w:rsidP="00525866">
      <w:pPr>
        <w:rPr>
          <w:i/>
          <w:sz w:val="16"/>
          <w:szCs w:val="16"/>
        </w:rPr>
      </w:pPr>
      <w:r w:rsidRPr="00525866">
        <w:rPr>
          <w:i/>
          <w:sz w:val="16"/>
          <w:szCs w:val="16"/>
        </w:rPr>
        <w:t xml:space="preserve">____________ заместитель главы, начальник Управления территориального развития администрации МР «Сретенский район» </w:t>
      </w:r>
      <w:r>
        <w:rPr>
          <w:i/>
          <w:sz w:val="16"/>
          <w:szCs w:val="16"/>
        </w:rPr>
        <w:t>М.Н. Саблина</w:t>
      </w:r>
    </w:p>
    <w:p w:rsidR="00525866" w:rsidRDefault="00525866" w:rsidP="00ED2134">
      <w:pPr>
        <w:jc w:val="right"/>
        <w:rPr>
          <w:color w:val="000000"/>
        </w:rPr>
      </w:pPr>
    </w:p>
    <w:p w:rsidR="00ED2134" w:rsidRDefault="00645F70" w:rsidP="00ED2134">
      <w:pPr>
        <w:jc w:val="right"/>
      </w:pPr>
      <w:r w:rsidRPr="00ED2134">
        <w:rPr>
          <w:color w:val="000000"/>
        </w:rPr>
        <w:lastRenderedPageBreak/>
        <w:t xml:space="preserve">  </w:t>
      </w:r>
      <w:r w:rsidR="00ED2134">
        <w:t>Приложение № 1</w:t>
      </w:r>
    </w:p>
    <w:p w:rsidR="00ED2134" w:rsidRDefault="00ED2134" w:rsidP="00ED2134">
      <w:pPr>
        <w:jc w:val="right"/>
      </w:pPr>
      <w:r>
        <w:t xml:space="preserve">к Постановлению администрации </w:t>
      </w:r>
    </w:p>
    <w:p w:rsidR="00ED2134" w:rsidRDefault="00ED2134" w:rsidP="00ED2134">
      <w:pPr>
        <w:jc w:val="right"/>
      </w:pPr>
      <w:r>
        <w:t xml:space="preserve">муниципального района «Сретенский район» </w:t>
      </w:r>
    </w:p>
    <w:p w:rsidR="00ED2134" w:rsidRDefault="00ED2134" w:rsidP="00ED2134">
      <w:pPr>
        <w:jc w:val="right"/>
      </w:pPr>
      <w:r>
        <w:t xml:space="preserve">Забайкальского края </w:t>
      </w:r>
    </w:p>
    <w:p w:rsidR="00ED2134" w:rsidRDefault="00ED2134" w:rsidP="00ED2134">
      <w:pPr>
        <w:jc w:val="right"/>
      </w:pPr>
      <w:r>
        <w:t>№ ____ от «____»  _________ 202</w:t>
      </w:r>
      <w:r w:rsidR="00457CE2">
        <w:t>4</w:t>
      </w:r>
      <w:r>
        <w:t xml:space="preserve">г.  </w:t>
      </w:r>
    </w:p>
    <w:p w:rsidR="00ED2134" w:rsidRDefault="00ED2134" w:rsidP="00ED2134">
      <w:pPr>
        <w:jc w:val="right"/>
      </w:pPr>
    </w:p>
    <w:p w:rsidR="00ED2134" w:rsidRDefault="00ED2134" w:rsidP="00ED2134">
      <w:pPr>
        <w:jc w:val="right"/>
      </w:pPr>
    </w:p>
    <w:p w:rsidR="00ED2134" w:rsidRDefault="00ED2134" w:rsidP="00ED2134">
      <w:pPr>
        <w:jc w:val="right"/>
      </w:pPr>
    </w:p>
    <w:p w:rsidR="00ED2134" w:rsidRDefault="00ED2134" w:rsidP="00ED213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Изменения, которые вносятся в </w:t>
      </w:r>
      <w:hyperlink r:id="rId7" w:history="1">
        <w:r w:rsidRPr="00ED2134">
          <w:rPr>
            <w:rStyle w:val="a3"/>
            <w:b/>
            <w:color w:val="000000"/>
            <w:sz w:val="28"/>
            <w:szCs w:val="28"/>
            <w:u w:val="none"/>
          </w:rPr>
          <w:t>муниципальную  программу</w:t>
        </w:r>
      </w:hyperlink>
      <w:r w:rsidRPr="00ED2134">
        <w:rPr>
          <w:b/>
          <w:color w:val="000000"/>
          <w:sz w:val="28"/>
          <w:szCs w:val="28"/>
        </w:rPr>
        <w:t xml:space="preserve"> </w:t>
      </w:r>
      <w:r w:rsidRPr="00ED2134">
        <w:rPr>
          <w:b/>
          <w:sz w:val="28"/>
          <w:szCs w:val="28"/>
        </w:rPr>
        <w:t>«</w:t>
      </w:r>
      <w:r w:rsidRPr="00ED2134">
        <w:rPr>
          <w:b/>
          <w:bCs/>
          <w:color w:val="000000"/>
          <w:sz w:val="28"/>
          <w:szCs w:val="28"/>
        </w:rPr>
        <w:t>Безопасность дорожного движения на 2021-2024 годы</w:t>
      </w:r>
      <w:r w:rsidRPr="00ED2134">
        <w:rPr>
          <w:b/>
          <w:sz w:val="28"/>
          <w:szCs w:val="28"/>
        </w:rPr>
        <w:t>», утвержденную постановлением администрации муниципального района «Сретенский район» от 01 сентября 2021 года № 337</w:t>
      </w:r>
    </w:p>
    <w:p w:rsidR="00ED2134" w:rsidRDefault="00ED2134" w:rsidP="00ED2134">
      <w:pPr>
        <w:pStyle w:val="HTML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2134" w:rsidRDefault="00ED2134" w:rsidP="00ED2134">
      <w:pPr>
        <w:pStyle w:val="HTM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«Объемы финансирования Программы»</w:t>
      </w:r>
      <w:r w:rsidR="00E34DF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аспорта </w:t>
      </w:r>
      <w:r w:rsidR="00E34DF1">
        <w:rPr>
          <w:rFonts w:ascii="Times New Roman" w:hAnsi="Times New Roman" w:cs="Times New Roman"/>
          <w:sz w:val="28"/>
          <w:szCs w:val="28"/>
        </w:rPr>
        <w:t>муниципальной программы «Безопасность дорожного движения на 2021-2024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34DF1" w:rsidRDefault="00E34DF1" w:rsidP="00ED2134">
      <w:pPr>
        <w:pStyle w:val="HTML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34DF1" w:rsidRPr="00E34DF1" w:rsidTr="003616B8">
        <w:tc>
          <w:tcPr>
            <w:tcW w:w="5275" w:type="dxa"/>
            <w:shd w:val="clear" w:color="auto" w:fill="auto"/>
          </w:tcPr>
          <w:p w:rsidR="00E34DF1" w:rsidRPr="00E34DF1" w:rsidRDefault="00E34DF1" w:rsidP="00E34DF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34DF1">
              <w:rPr>
                <w:bCs/>
                <w:color w:val="000000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276" w:type="dxa"/>
            <w:shd w:val="clear" w:color="auto" w:fill="auto"/>
          </w:tcPr>
          <w:p w:rsidR="00E34DF1" w:rsidRPr="00E34DF1" w:rsidRDefault="00E34DF1" w:rsidP="003765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34DF1">
              <w:rPr>
                <w:color w:val="000000"/>
                <w:sz w:val="28"/>
                <w:szCs w:val="28"/>
              </w:rPr>
              <w:t xml:space="preserve">Общий объем финансирования Программы за счет муниципального бюджета составляет </w:t>
            </w:r>
            <w:r w:rsidR="00457CE2">
              <w:rPr>
                <w:color w:val="000000"/>
                <w:sz w:val="28"/>
                <w:szCs w:val="28"/>
              </w:rPr>
              <w:t>7</w:t>
            </w:r>
            <w:r w:rsidR="00376583">
              <w:rPr>
                <w:color w:val="000000"/>
                <w:sz w:val="28"/>
                <w:szCs w:val="28"/>
              </w:rPr>
              <w:t>85</w:t>
            </w:r>
            <w:r w:rsidRPr="0088209D">
              <w:rPr>
                <w:color w:val="000000"/>
                <w:sz w:val="28"/>
                <w:szCs w:val="28"/>
              </w:rPr>
              <w:t>,00</w:t>
            </w:r>
            <w:r w:rsidRPr="00E34DF1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E34DF1" w:rsidRDefault="00E34DF1" w:rsidP="00ED2134">
      <w:pPr>
        <w:pStyle w:val="HTML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2134" w:rsidRDefault="00E34DF1" w:rsidP="00ED21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Раздел </w:t>
      </w:r>
      <w:r w:rsidR="002B785D">
        <w:rPr>
          <w:sz w:val="28"/>
          <w:szCs w:val="28"/>
        </w:rPr>
        <w:t>IV. Ресурсное обеспечение Программы изложить в следующей редакции:</w:t>
      </w:r>
    </w:p>
    <w:p w:rsidR="002B785D" w:rsidRDefault="002B785D" w:rsidP="002B78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00DF7">
        <w:rPr>
          <w:b/>
          <w:bCs/>
          <w:color w:val="000000"/>
          <w:sz w:val="28"/>
          <w:szCs w:val="28"/>
        </w:rPr>
        <w:t xml:space="preserve">IV. Ресурсное обеспечение Программы </w:t>
      </w:r>
    </w:p>
    <w:p w:rsidR="002B785D" w:rsidRPr="00D00DF7" w:rsidRDefault="002B785D" w:rsidP="002B78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B785D" w:rsidRPr="00D00DF7" w:rsidRDefault="002B785D" w:rsidP="002B785D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D00DF7">
        <w:rPr>
          <w:color w:val="000000"/>
          <w:sz w:val="28"/>
          <w:szCs w:val="28"/>
        </w:rPr>
        <w:t xml:space="preserve">   </w:t>
      </w:r>
      <w:proofErr w:type="gramStart"/>
      <w:r w:rsidRPr="00D00DF7">
        <w:rPr>
          <w:color w:val="000000"/>
          <w:sz w:val="28"/>
          <w:szCs w:val="28"/>
        </w:rPr>
        <w:t>При планировании ресурсного обеспечения Программы учитывались реальная ситуация в финансово-бюджетной сфере на районном и поселенческих  уровнях, состояние аварийности, высокая экономическая и социально-демографическая значимость проблемы обеспечения безопасности дорожного движения.</w:t>
      </w:r>
      <w:proofErr w:type="gramEnd"/>
    </w:p>
    <w:p w:rsidR="002B785D" w:rsidRPr="00D00DF7" w:rsidRDefault="002B785D" w:rsidP="002B785D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D00DF7">
        <w:rPr>
          <w:color w:val="000000"/>
          <w:sz w:val="28"/>
          <w:szCs w:val="28"/>
        </w:rPr>
        <w:t xml:space="preserve">   Финансирование мероприятий Программы будет осуществляться за счет средств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D00DF7">
        <w:rPr>
          <w:color w:val="000000"/>
          <w:sz w:val="28"/>
          <w:szCs w:val="28"/>
        </w:rPr>
        <w:t>и бюджетов</w:t>
      </w:r>
      <w:r>
        <w:rPr>
          <w:color w:val="000000"/>
          <w:sz w:val="28"/>
          <w:szCs w:val="28"/>
        </w:rPr>
        <w:t xml:space="preserve"> городских и сельских поселений</w:t>
      </w:r>
      <w:r w:rsidRPr="00D00DF7">
        <w:rPr>
          <w:color w:val="000000"/>
          <w:sz w:val="28"/>
          <w:szCs w:val="28"/>
        </w:rPr>
        <w:t>.</w:t>
      </w:r>
    </w:p>
    <w:p w:rsidR="002B785D" w:rsidRPr="00D00DF7" w:rsidRDefault="002B785D" w:rsidP="002B785D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D00DF7">
        <w:rPr>
          <w:color w:val="000000"/>
          <w:sz w:val="28"/>
          <w:szCs w:val="28"/>
        </w:rPr>
        <w:t xml:space="preserve">   Общий объем</w:t>
      </w:r>
      <w:r>
        <w:rPr>
          <w:color w:val="000000"/>
          <w:sz w:val="28"/>
          <w:szCs w:val="28"/>
        </w:rPr>
        <w:t xml:space="preserve"> финансирования Программы на </w:t>
      </w:r>
      <w:r w:rsidRPr="00D00DF7">
        <w:rPr>
          <w:color w:val="000000"/>
          <w:sz w:val="28"/>
          <w:szCs w:val="28"/>
        </w:rPr>
        <w:t>2021-2</w:t>
      </w:r>
      <w:r>
        <w:rPr>
          <w:color w:val="000000"/>
          <w:sz w:val="28"/>
          <w:szCs w:val="28"/>
        </w:rPr>
        <w:t>024 годы</w:t>
      </w:r>
      <w:r w:rsidRPr="00D00DF7">
        <w:rPr>
          <w:color w:val="000000"/>
          <w:sz w:val="28"/>
          <w:szCs w:val="28"/>
        </w:rPr>
        <w:t xml:space="preserve"> составляет</w:t>
      </w:r>
      <w:r>
        <w:rPr>
          <w:color w:val="000000"/>
          <w:sz w:val="28"/>
          <w:szCs w:val="28"/>
        </w:rPr>
        <w:t xml:space="preserve"> </w:t>
      </w:r>
      <w:r w:rsidRPr="00D00DF7">
        <w:rPr>
          <w:color w:val="000000"/>
          <w:sz w:val="28"/>
          <w:szCs w:val="28"/>
        </w:rPr>
        <w:t xml:space="preserve"> </w:t>
      </w:r>
      <w:r w:rsidR="00457CE2">
        <w:rPr>
          <w:color w:val="000000"/>
          <w:sz w:val="28"/>
          <w:szCs w:val="28"/>
        </w:rPr>
        <w:t>7</w:t>
      </w:r>
      <w:r w:rsidR="00376583">
        <w:rPr>
          <w:color w:val="000000"/>
          <w:sz w:val="28"/>
          <w:szCs w:val="28"/>
        </w:rPr>
        <w:t>85</w:t>
      </w:r>
      <w:r w:rsidRPr="0088209D">
        <w:rPr>
          <w:color w:val="000000"/>
          <w:sz w:val="28"/>
          <w:szCs w:val="28"/>
        </w:rPr>
        <w:t>,00 тыс. рублей.</w:t>
      </w:r>
      <w:r w:rsidRPr="00D00DF7">
        <w:rPr>
          <w:color w:val="000000"/>
          <w:sz w:val="28"/>
          <w:szCs w:val="28"/>
        </w:rPr>
        <w:t xml:space="preserve"> </w:t>
      </w:r>
    </w:p>
    <w:p w:rsidR="00ED2134" w:rsidRPr="00A50209" w:rsidRDefault="00ED2134" w:rsidP="00ED2134">
      <w:pPr>
        <w:jc w:val="both"/>
        <w:rPr>
          <w:sz w:val="28"/>
          <w:szCs w:val="28"/>
        </w:rPr>
      </w:pPr>
    </w:p>
    <w:p w:rsidR="00ED2134" w:rsidRDefault="00ED2134" w:rsidP="00ED2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785D">
        <w:rPr>
          <w:rFonts w:ascii="Times New Roman" w:hAnsi="Times New Roman" w:cs="Times New Roman"/>
          <w:sz w:val="28"/>
          <w:szCs w:val="28"/>
        </w:rPr>
        <w:t>3</w:t>
      </w:r>
      <w:r w:rsidRPr="00A13E17">
        <w:rPr>
          <w:rFonts w:ascii="Times New Roman" w:hAnsi="Times New Roman" w:cs="Times New Roman"/>
          <w:sz w:val="28"/>
          <w:szCs w:val="28"/>
        </w:rPr>
        <w:t xml:space="preserve">. </w:t>
      </w:r>
      <w:r w:rsidR="00CE314D">
        <w:rPr>
          <w:rFonts w:ascii="Times New Roman" w:hAnsi="Times New Roman" w:cs="Times New Roman"/>
          <w:bCs/>
          <w:sz w:val="28"/>
          <w:szCs w:val="28"/>
        </w:rPr>
        <w:t>Приложения № 1,2,3,4</w:t>
      </w:r>
      <w:r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CE314D">
        <w:rPr>
          <w:rFonts w:ascii="Times New Roman" w:hAnsi="Times New Roman" w:cs="Times New Roman"/>
          <w:bCs/>
          <w:sz w:val="28"/>
          <w:szCs w:val="28"/>
        </w:rPr>
        <w:t>муниципальной  программе</w:t>
      </w:r>
      <w:r w:rsidR="00CE314D" w:rsidRPr="00CE314D">
        <w:rPr>
          <w:rFonts w:ascii="Times New Roman" w:hAnsi="Times New Roman" w:cs="Times New Roman"/>
          <w:bCs/>
          <w:sz w:val="28"/>
          <w:szCs w:val="28"/>
        </w:rPr>
        <w:t xml:space="preserve"> «Безопасность дорожного движения </w:t>
      </w:r>
      <w:r w:rsidR="00CE314D">
        <w:rPr>
          <w:rFonts w:ascii="Times New Roman" w:hAnsi="Times New Roman" w:cs="Times New Roman"/>
          <w:bCs/>
          <w:sz w:val="28"/>
          <w:szCs w:val="28"/>
        </w:rPr>
        <w:t>на 2021-2024 годы», утвержденной</w:t>
      </w:r>
      <w:r w:rsidR="00CE314D" w:rsidRPr="00CE314D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района «Сретенский район» от 01 сентября 2021 года № 337</w:t>
      </w:r>
      <w:r w:rsidR="00CE31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D2134" w:rsidRDefault="00ED2134" w:rsidP="00ED213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85D" w:rsidRDefault="002B785D" w:rsidP="00ED213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85D" w:rsidRDefault="002B785D" w:rsidP="00ED213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85D" w:rsidRDefault="002B785D" w:rsidP="00ED213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85D" w:rsidRPr="002B785D" w:rsidRDefault="002B785D" w:rsidP="002B78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E314D" w:rsidRDefault="00CE314D" w:rsidP="002B785D">
      <w:pPr>
        <w:autoSpaceDE w:val="0"/>
        <w:autoSpaceDN w:val="0"/>
        <w:adjustRightInd w:val="0"/>
        <w:jc w:val="right"/>
        <w:rPr>
          <w:color w:val="000000"/>
        </w:rPr>
        <w:sectPr w:rsidR="00CE314D" w:rsidSect="00525866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r w:rsidRPr="002B785D">
        <w:rPr>
          <w:color w:val="000000"/>
        </w:rPr>
        <w:lastRenderedPageBreak/>
        <w:t>Приложение N 1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r w:rsidRPr="002B785D">
        <w:rPr>
          <w:color w:val="000000"/>
        </w:rPr>
        <w:t>к районной целевой программе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r w:rsidRPr="002B785D">
        <w:rPr>
          <w:color w:val="000000"/>
        </w:rPr>
        <w:t>«Безопасность дорожного движения на 2021-2024 годы»</w:t>
      </w:r>
    </w:p>
    <w:p w:rsidR="002B785D" w:rsidRPr="002B785D" w:rsidRDefault="002B785D" w:rsidP="002B78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B785D">
        <w:rPr>
          <w:rFonts w:ascii="Arial" w:hAnsi="Arial" w:cs="Arial"/>
          <w:color w:val="000000"/>
        </w:rPr>
        <w:t xml:space="preserve">     </w:t>
      </w:r>
    </w:p>
    <w:p w:rsidR="002B785D" w:rsidRPr="002B785D" w:rsidRDefault="002B785D" w:rsidP="002B785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785D">
        <w:rPr>
          <w:b/>
          <w:bCs/>
          <w:color w:val="000000"/>
        </w:rPr>
        <w:t>Мероприятия, направленные на</w:t>
      </w:r>
      <w:r w:rsidRPr="002B785D">
        <w:rPr>
          <w:b/>
          <w:bCs/>
        </w:rPr>
        <w:t xml:space="preserve"> совершенствование </w:t>
      </w:r>
      <w:r w:rsidRPr="002B785D">
        <w:rPr>
          <w:b/>
        </w:rPr>
        <w:t>информационного обеспечения учебных учреждений</w:t>
      </w:r>
      <w:r w:rsidRPr="002B785D">
        <w:rPr>
          <w:b/>
        </w:rPr>
        <w:br/>
        <w:t>для воспитания у школьников навыков правильного поведения на дорогах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proofErr w:type="gramStart"/>
      <w:r w:rsidRPr="002B785D">
        <w:rPr>
          <w:color w:val="000000"/>
          <w:sz w:val="20"/>
          <w:szCs w:val="20"/>
        </w:rPr>
        <w:t>(тыс. рублей, с учетом прогноза</w:t>
      </w:r>
      <w:proofErr w:type="gramEnd"/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2B785D">
        <w:rPr>
          <w:color w:val="000000"/>
          <w:sz w:val="20"/>
          <w:szCs w:val="20"/>
        </w:rPr>
        <w:t>цен на соответствующие годы)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2112"/>
        <w:gridCol w:w="2112"/>
        <w:gridCol w:w="2112"/>
        <w:gridCol w:w="1056"/>
        <w:gridCol w:w="1057"/>
        <w:gridCol w:w="1056"/>
        <w:gridCol w:w="1057"/>
      </w:tblGrid>
      <w:tr w:rsidR="002B785D" w:rsidRPr="002B785D" w:rsidTr="003616B8">
        <w:tc>
          <w:tcPr>
            <w:tcW w:w="534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B785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B785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Срок реализации, годы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38" w:type="dxa"/>
            <w:gridSpan w:val="5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Финансовые затраты, тыс. рублей</w:t>
            </w:r>
          </w:p>
        </w:tc>
      </w:tr>
      <w:tr w:rsidR="002B785D" w:rsidRPr="002B785D" w:rsidTr="003616B8">
        <w:tc>
          <w:tcPr>
            <w:tcW w:w="534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26" w:type="dxa"/>
            <w:gridSpan w:val="4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2B785D" w:rsidRPr="002B785D" w:rsidTr="003616B8">
        <w:tc>
          <w:tcPr>
            <w:tcW w:w="534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7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56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57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B785D" w:rsidRPr="002B785D" w:rsidRDefault="002B785D" w:rsidP="002B785D">
            <w:pPr>
              <w:jc w:val="both"/>
              <w:rPr>
                <w:spacing w:val="-10"/>
              </w:rPr>
            </w:pPr>
            <w:r w:rsidRPr="002B785D">
              <w:rPr>
                <w:spacing w:val="-10"/>
              </w:rPr>
              <w:t>Профилактическое мероприятие «Безопасное колесо» - соревнования</w:t>
            </w:r>
            <w:r w:rsidRPr="002B785D">
              <w:rPr>
                <w:color w:val="000000"/>
                <w:spacing w:val="-4"/>
              </w:rPr>
              <w:t xml:space="preserve"> муниципальных общеобразовательных</w:t>
            </w:r>
            <w:r w:rsidRPr="002B785D">
              <w:t xml:space="preserve"> учреждений</w:t>
            </w:r>
          </w:p>
        </w:tc>
        <w:tc>
          <w:tcPr>
            <w:tcW w:w="2112" w:type="dxa"/>
            <w:shd w:val="clear" w:color="auto" w:fill="auto"/>
          </w:tcPr>
          <w:p w:rsidR="002B785D" w:rsidRPr="002B785D" w:rsidRDefault="002B785D" w:rsidP="002B785D">
            <w:pPr>
              <w:jc w:val="center"/>
            </w:pPr>
          </w:p>
          <w:p w:rsidR="002B785D" w:rsidRPr="002B785D" w:rsidRDefault="002B785D" w:rsidP="002B785D">
            <w:pPr>
              <w:jc w:val="center"/>
            </w:pPr>
            <w:r w:rsidRPr="002B785D"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Бюджет 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B785D" w:rsidRPr="002B785D" w:rsidRDefault="00E53F10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22,00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CE314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E53F10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B785D" w:rsidRPr="002B785D">
              <w:rPr>
                <w:color w:val="000000"/>
              </w:rPr>
              <w:t>,00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Смотр – конкурс среди ОУ района за лучшую, организационную работу по профилактике детского дорожно – транспортного травматизма.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Бюджет МР</w:t>
            </w:r>
          </w:p>
        </w:tc>
        <w:tc>
          <w:tcPr>
            <w:tcW w:w="2112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 xml:space="preserve">    </w:t>
            </w:r>
          </w:p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85D" w:rsidRPr="002B785D" w:rsidRDefault="00E53F10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8209D">
              <w:rPr>
                <w:color w:val="000000"/>
              </w:rPr>
              <w:t>,</w:t>
            </w:r>
            <w:r w:rsidR="002B785D" w:rsidRPr="002B785D">
              <w:rPr>
                <w:color w:val="000000"/>
              </w:rPr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3,00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CE314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E53F10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B785D" w:rsidRPr="002B785D">
              <w:rPr>
                <w:color w:val="000000"/>
              </w:rPr>
              <w:t>,00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Конкурс детского творчества по БДД «Дорога глазами детей»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Бюджет 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E53F10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2,00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CE314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E53F10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B785D" w:rsidRPr="002B785D">
              <w:rPr>
                <w:color w:val="000000"/>
              </w:rPr>
              <w:t>,00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785D" w:rsidRPr="002B785D" w:rsidRDefault="002B785D" w:rsidP="002B785D">
            <w:pPr>
              <w:rPr>
                <w:b/>
              </w:rPr>
            </w:pPr>
            <w:r w:rsidRPr="002B785D">
              <w:t>Создание базовых кабинетов по БДД и оснащение СОШ имеющих лицензии на подготовку трактористов-машинистов оборудованием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Бюджет МР</w:t>
            </w:r>
          </w:p>
        </w:tc>
        <w:tc>
          <w:tcPr>
            <w:tcW w:w="2112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85D" w:rsidRPr="002B785D" w:rsidRDefault="00E53F10" w:rsidP="00882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154,00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CE314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E53F10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B785D" w:rsidRPr="002B785D">
              <w:rPr>
                <w:color w:val="000000"/>
              </w:rPr>
              <w:t>,00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B785D" w:rsidRPr="002B785D" w:rsidRDefault="002B785D" w:rsidP="002B785D">
            <w:pPr>
              <w:jc w:val="both"/>
              <w:rPr>
                <w:b/>
                <w:spacing w:val="-10"/>
              </w:rPr>
            </w:pPr>
            <w:r w:rsidRPr="002B785D">
              <w:rPr>
                <w:b/>
                <w:spacing w:val="-10"/>
              </w:rPr>
              <w:t>ИТОГО</w:t>
            </w:r>
          </w:p>
        </w:tc>
        <w:tc>
          <w:tcPr>
            <w:tcW w:w="2112" w:type="dxa"/>
            <w:shd w:val="clear" w:color="auto" w:fill="auto"/>
          </w:tcPr>
          <w:p w:rsidR="002B785D" w:rsidRPr="002B785D" w:rsidRDefault="002B785D" w:rsidP="002B785D">
            <w:pPr>
              <w:jc w:val="center"/>
              <w:rPr>
                <w:b/>
              </w:rPr>
            </w:pPr>
            <w:r w:rsidRPr="002B785D">
              <w:rPr>
                <w:b/>
              </w:rPr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2B785D" w:rsidRPr="002B785D" w:rsidRDefault="00E53F10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</w:t>
            </w:r>
            <w:r w:rsidR="002B785D" w:rsidRPr="002B785D">
              <w:rPr>
                <w:b/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181,00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CE314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2B785D" w:rsidRPr="002B785D">
              <w:rPr>
                <w:b/>
                <w:color w:val="000000"/>
              </w:rPr>
              <w:t>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E53F10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2B785D" w:rsidRPr="002B785D">
              <w:rPr>
                <w:b/>
                <w:color w:val="000000"/>
              </w:rPr>
              <w:t>,00</w:t>
            </w:r>
          </w:p>
        </w:tc>
      </w:tr>
    </w:tbl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r w:rsidRPr="002B785D">
        <w:rPr>
          <w:color w:val="000000"/>
        </w:rPr>
        <w:lastRenderedPageBreak/>
        <w:t>Приложение N 2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r w:rsidRPr="002B785D">
        <w:rPr>
          <w:color w:val="000000"/>
        </w:rPr>
        <w:t>к районной целевой программе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r w:rsidRPr="002B785D">
        <w:rPr>
          <w:color w:val="000000"/>
        </w:rPr>
        <w:t>" Безопасность дорожного движения на 2021-2024 годы "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B785D">
        <w:rPr>
          <w:rFonts w:ascii="Arial" w:hAnsi="Arial" w:cs="Arial"/>
          <w:b/>
          <w:bCs/>
          <w:color w:val="000000"/>
        </w:rPr>
        <w:t xml:space="preserve">     </w:t>
      </w:r>
      <w:r w:rsidRPr="002B785D">
        <w:rPr>
          <w:b/>
          <w:bCs/>
          <w:color w:val="000000"/>
        </w:rPr>
        <w:t>МЕРОПРИЯТИЯ</w:t>
      </w:r>
      <w:r w:rsidRPr="002B785D">
        <w:rPr>
          <w:rFonts w:ascii="Arial" w:hAnsi="Arial" w:cs="Arial"/>
          <w:b/>
          <w:bCs/>
          <w:color w:val="000000"/>
        </w:rPr>
        <w:t>,</w:t>
      </w:r>
    </w:p>
    <w:p w:rsidR="002B785D" w:rsidRPr="002B785D" w:rsidRDefault="002B785D" w:rsidP="002B785D">
      <w:pPr>
        <w:autoSpaceDE w:val="0"/>
        <w:autoSpaceDN w:val="0"/>
        <w:adjustRightInd w:val="0"/>
        <w:jc w:val="center"/>
        <w:rPr>
          <w:b/>
        </w:rPr>
      </w:pPr>
      <w:r w:rsidRPr="002B785D">
        <w:rPr>
          <w:b/>
          <w:bCs/>
          <w:color w:val="000000"/>
        </w:rPr>
        <w:t xml:space="preserve">направленные на </w:t>
      </w:r>
      <w:r w:rsidRPr="002B785D">
        <w:rPr>
          <w:b/>
          <w:bCs/>
        </w:rPr>
        <w:t xml:space="preserve">совершенствование </w:t>
      </w:r>
      <w:r w:rsidRPr="002B785D">
        <w:rPr>
          <w:b/>
        </w:rPr>
        <w:t>системы дорожного движения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2B785D">
        <w:rPr>
          <w:b/>
        </w:rPr>
        <w:t xml:space="preserve">                                                                                      </w:t>
      </w:r>
      <w:proofErr w:type="gramStart"/>
      <w:r w:rsidRPr="002B785D">
        <w:rPr>
          <w:color w:val="000000"/>
          <w:sz w:val="20"/>
          <w:szCs w:val="20"/>
        </w:rPr>
        <w:t>(тыс. рублей, с учетом прогноза</w:t>
      </w:r>
      <w:proofErr w:type="gramEnd"/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2B785D">
        <w:rPr>
          <w:color w:val="000000"/>
          <w:sz w:val="20"/>
          <w:szCs w:val="20"/>
        </w:rPr>
        <w:t>цен на соответствующие годы)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2112"/>
        <w:gridCol w:w="2112"/>
        <w:gridCol w:w="2112"/>
        <w:gridCol w:w="1056"/>
        <w:gridCol w:w="1057"/>
        <w:gridCol w:w="1056"/>
        <w:gridCol w:w="1057"/>
      </w:tblGrid>
      <w:tr w:rsidR="002B785D" w:rsidRPr="002B785D" w:rsidTr="003616B8">
        <w:tc>
          <w:tcPr>
            <w:tcW w:w="534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B785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B785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Срок реализации, годы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38" w:type="dxa"/>
            <w:gridSpan w:val="5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Финансовые затраты, тыс. рублей</w:t>
            </w:r>
          </w:p>
        </w:tc>
      </w:tr>
      <w:tr w:rsidR="002B785D" w:rsidRPr="002B785D" w:rsidTr="003616B8">
        <w:tc>
          <w:tcPr>
            <w:tcW w:w="534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26" w:type="dxa"/>
            <w:gridSpan w:val="4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2B785D" w:rsidRPr="002B785D" w:rsidTr="003616B8">
        <w:tc>
          <w:tcPr>
            <w:tcW w:w="534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7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56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57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B785D" w:rsidRPr="002B785D" w:rsidRDefault="002B785D" w:rsidP="002B785D">
            <w:pPr>
              <w:jc w:val="both"/>
              <w:rPr>
                <w:spacing w:val="-10"/>
              </w:rPr>
            </w:pPr>
            <w:r w:rsidRPr="002B785D">
              <w:t>Обследование уличн</w:t>
            </w:r>
            <w:proofErr w:type="gramStart"/>
            <w:r w:rsidRPr="002B785D">
              <w:t>о-</w:t>
            </w:r>
            <w:proofErr w:type="gramEnd"/>
            <w:r w:rsidRPr="002B785D">
              <w:t xml:space="preserve"> дорожной сети, территориальных дорог, дорог местного значения, автобусных маршрутов и т. д.</w:t>
            </w:r>
          </w:p>
        </w:tc>
        <w:tc>
          <w:tcPr>
            <w:tcW w:w="2112" w:type="dxa"/>
            <w:shd w:val="clear" w:color="auto" w:fill="auto"/>
          </w:tcPr>
          <w:p w:rsidR="002B785D" w:rsidRPr="002B785D" w:rsidRDefault="002B785D" w:rsidP="002B785D">
            <w:pPr>
              <w:jc w:val="center"/>
            </w:pPr>
          </w:p>
          <w:p w:rsidR="002B785D" w:rsidRPr="002B785D" w:rsidRDefault="002B785D" w:rsidP="002B785D">
            <w:pPr>
              <w:jc w:val="center"/>
            </w:pPr>
            <w:r w:rsidRPr="002B785D"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Бюджет 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B785D" w:rsidRPr="002B785D" w:rsidRDefault="00E53F10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12,00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5A6E31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E53F10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B785D" w:rsidRPr="002B785D">
              <w:rPr>
                <w:color w:val="000000"/>
              </w:rPr>
              <w:t>,00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2B785D" w:rsidRPr="002B785D" w:rsidRDefault="002B785D" w:rsidP="002B785D">
            <w:pPr>
              <w:jc w:val="both"/>
            </w:pPr>
            <w:r w:rsidRPr="002B785D">
              <w:t>Проведение профилактических мероприятий: «Школьный автобус», «Внимание переезд» и т.д.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Бюджет МР</w:t>
            </w:r>
          </w:p>
        </w:tc>
        <w:tc>
          <w:tcPr>
            <w:tcW w:w="2112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 xml:space="preserve">    </w:t>
            </w:r>
          </w:p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85D" w:rsidRPr="002B785D" w:rsidRDefault="00E53F10" w:rsidP="006900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3,00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5A6E31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E53F10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B785D" w:rsidRPr="002B785D">
              <w:rPr>
                <w:color w:val="000000"/>
              </w:rPr>
              <w:t>,00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B785D" w:rsidRPr="002B785D" w:rsidRDefault="002B785D" w:rsidP="002B785D">
            <w:pPr>
              <w:jc w:val="both"/>
              <w:rPr>
                <w:b/>
                <w:spacing w:val="-10"/>
              </w:rPr>
            </w:pPr>
            <w:r w:rsidRPr="002B785D">
              <w:rPr>
                <w:b/>
                <w:spacing w:val="-10"/>
              </w:rPr>
              <w:t>ИТОГО</w:t>
            </w:r>
          </w:p>
        </w:tc>
        <w:tc>
          <w:tcPr>
            <w:tcW w:w="2112" w:type="dxa"/>
            <w:shd w:val="clear" w:color="auto" w:fill="auto"/>
          </w:tcPr>
          <w:p w:rsidR="002B785D" w:rsidRPr="002B785D" w:rsidRDefault="002B785D" w:rsidP="002B785D">
            <w:pPr>
              <w:jc w:val="center"/>
              <w:rPr>
                <w:b/>
              </w:rPr>
            </w:pPr>
            <w:r w:rsidRPr="002B785D">
              <w:rPr>
                <w:b/>
              </w:rPr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2B785D" w:rsidRPr="002B785D" w:rsidRDefault="00E53F10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2B785D" w:rsidRPr="002B785D">
              <w:rPr>
                <w:b/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15,00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5A6E31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2B785D" w:rsidRPr="002B785D">
              <w:rPr>
                <w:b/>
                <w:color w:val="000000"/>
              </w:rPr>
              <w:t>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E53F10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2B785D" w:rsidRPr="002B785D">
              <w:rPr>
                <w:b/>
                <w:color w:val="000000"/>
              </w:rPr>
              <w:t>,00</w:t>
            </w:r>
          </w:p>
        </w:tc>
      </w:tr>
    </w:tbl>
    <w:p w:rsidR="002B785D" w:rsidRPr="002B785D" w:rsidRDefault="002B785D" w:rsidP="002B785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r w:rsidRPr="002B785D">
        <w:rPr>
          <w:color w:val="000000"/>
        </w:rPr>
        <w:lastRenderedPageBreak/>
        <w:t>Приложение N 3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r w:rsidRPr="002B785D">
        <w:rPr>
          <w:color w:val="000000"/>
        </w:rPr>
        <w:t>к районной целевой программе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2B785D">
        <w:rPr>
          <w:color w:val="000000"/>
        </w:rPr>
        <w:t>" Безопасность дорожного движения на 2021-2024 годы "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b/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B785D">
        <w:rPr>
          <w:b/>
          <w:color w:val="000000"/>
        </w:rPr>
        <w:t>МЕРОПРИЯТИЯ,</w:t>
      </w:r>
    </w:p>
    <w:p w:rsidR="002B785D" w:rsidRPr="002B785D" w:rsidRDefault="002B785D" w:rsidP="002B785D">
      <w:pPr>
        <w:autoSpaceDE w:val="0"/>
        <w:autoSpaceDN w:val="0"/>
        <w:adjustRightInd w:val="0"/>
        <w:jc w:val="center"/>
        <w:rPr>
          <w:b/>
          <w:bCs/>
        </w:rPr>
      </w:pPr>
      <w:r w:rsidRPr="002B785D">
        <w:rPr>
          <w:b/>
          <w:color w:val="000000"/>
        </w:rPr>
        <w:t xml:space="preserve">направленные на </w:t>
      </w:r>
      <w:r w:rsidRPr="002B785D">
        <w:rPr>
          <w:b/>
          <w:bCs/>
        </w:rPr>
        <w:t>повышен</w:t>
      </w:r>
      <w:bookmarkStart w:id="0" w:name="_GoBack"/>
      <w:bookmarkEnd w:id="0"/>
      <w:r w:rsidRPr="002B785D">
        <w:rPr>
          <w:b/>
          <w:bCs/>
        </w:rPr>
        <w:t>ие безопасности движения на дорожной сети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2B785D">
        <w:rPr>
          <w:rFonts w:ascii="Arial" w:hAnsi="Arial" w:cs="Arial"/>
          <w:color w:val="000000"/>
        </w:rPr>
        <w:t>(</w:t>
      </w:r>
      <w:r w:rsidRPr="002B785D">
        <w:rPr>
          <w:color w:val="000000"/>
        </w:rPr>
        <w:t>тыс. рублей, с учетом прогноза</w:t>
      </w:r>
      <w:proofErr w:type="gramEnd"/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r w:rsidRPr="002B785D">
        <w:rPr>
          <w:color w:val="000000"/>
        </w:rPr>
        <w:t>цен на соответствующие годы)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2112"/>
        <w:gridCol w:w="2112"/>
        <w:gridCol w:w="2112"/>
        <w:gridCol w:w="1056"/>
        <w:gridCol w:w="1057"/>
        <w:gridCol w:w="1056"/>
        <w:gridCol w:w="1057"/>
      </w:tblGrid>
      <w:tr w:rsidR="002B785D" w:rsidRPr="002B785D" w:rsidTr="003616B8">
        <w:tc>
          <w:tcPr>
            <w:tcW w:w="534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B785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B785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Срок реализации, годы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38" w:type="dxa"/>
            <w:gridSpan w:val="5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Финансовые затраты, тыс. рублей</w:t>
            </w:r>
          </w:p>
        </w:tc>
      </w:tr>
      <w:tr w:rsidR="002B785D" w:rsidRPr="002B785D" w:rsidTr="003616B8">
        <w:tc>
          <w:tcPr>
            <w:tcW w:w="534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26" w:type="dxa"/>
            <w:gridSpan w:val="4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2B785D" w:rsidRPr="002B785D" w:rsidTr="003616B8">
        <w:tc>
          <w:tcPr>
            <w:tcW w:w="534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7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56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57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B785D" w:rsidRPr="002B785D" w:rsidRDefault="002B785D" w:rsidP="002B785D">
            <w:pPr>
              <w:jc w:val="center"/>
            </w:pPr>
            <w:r w:rsidRPr="002B785D">
              <w:rPr>
                <w:spacing w:val="-4"/>
              </w:rPr>
              <w:t xml:space="preserve"> Приведение в соответствие с техническими требованиями средств организации движения транспортных средств и пешеходов (дорожные знаки, дорожная разметка, ограждения)</w:t>
            </w:r>
          </w:p>
        </w:tc>
        <w:tc>
          <w:tcPr>
            <w:tcW w:w="2112" w:type="dxa"/>
            <w:shd w:val="clear" w:color="auto" w:fill="auto"/>
          </w:tcPr>
          <w:p w:rsidR="002B785D" w:rsidRPr="002B785D" w:rsidRDefault="002B785D" w:rsidP="002B785D">
            <w:pPr>
              <w:jc w:val="center"/>
            </w:pPr>
          </w:p>
          <w:p w:rsidR="002B785D" w:rsidRPr="002B785D" w:rsidRDefault="002B785D" w:rsidP="002B785D">
            <w:pPr>
              <w:jc w:val="center"/>
            </w:pPr>
            <w:r w:rsidRPr="002B785D"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Бюджет 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B785D" w:rsidRPr="002B785D" w:rsidRDefault="00E53F10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86,00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376583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2B785D" w:rsidRPr="002B785D">
              <w:rPr>
                <w:color w:val="000000"/>
              </w:rPr>
              <w:t>,00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2B785D" w:rsidRPr="002B785D" w:rsidRDefault="002B785D" w:rsidP="002B785D">
            <w:pPr>
              <w:ind w:firstLine="108"/>
              <w:jc w:val="both"/>
              <w:rPr>
                <w:color w:val="FF0000"/>
              </w:rPr>
            </w:pPr>
            <w:r w:rsidRPr="002B785D">
              <w:rPr>
                <w:spacing w:val="6"/>
              </w:rPr>
              <w:t>Ликвидация мест концентрации ДТП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Бюджет 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E53F10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96,00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E53F10" w:rsidP="00E53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B785D" w:rsidRPr="002B785D">
              <w:rPr>
                <w:color w:val="000000"/>
              </w:rPr>
              <w:t>,00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B785D" w:rsidRPr="002B785D" w:rsidRDefault="002B785D" w:rsidP="002B785D">
            <w:pPr>
              <w:jc w:val="both"/>
              <w:rPr>
                <w:b/>
                <w:spacing w:val="-10"/>
              </w:rPr>
            </w:pPr>
            <w:r w:rsidRPr="002B785D">
              <w:rPr>
                <w:b/>
                <w:spacing w:val="-10"/>
              </w:rPr>
              <w:t>ИТОГО</w:t>
            </w:r>
          </w:p>
        </w:tc>
        <w:tc>
          <w:tcPr>
            <w:tcW w:w="2112" w:type="dxa"/>
            <w:shd w:val="clear" w:color="auto" w:fill="auto"/>
          </w:tcPr>
          <w:p w:rsidR="002B785D" w:rsidRPr="002B785D" w:rsidRDefault="002B785D" w:rsidP="002B785D">
            <w:pPr>
              <w:jc w:val="center"/>
              <w:rPr>
                <w:b/>
              </w:rPr>
            </w:pPr>
            <w:r w:rsidRPr="002B785D">
              <w:rPr>
                <w:b/>
              </w:rPr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2B785D" w:rsidRPr="002B785D" w:rsidRDefault="00E53F10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900FB">
              <w:rPr>
                <w:b/>
                <w:color w:val="000000"/>
              </w:rPr>
              <w:t>82</w:t>
            </w:r>
            <w:r w:rsidR="002B785D" w:rsidRPr="002B785D">
              <w:rPr>
                <w:b/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182,00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376583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  <w:r w:rsidR="002B785D" w:rsidRPr="002B785D">
              <w:rPr>
                <w:b/>
                <w:color w:val="000000"/>
              </w:rPr>
              <w:t>,00</w:t>
            </w:r>
          </w:p>
        </w:tc>
      </w:tr>
    </w:tbl>
    <w:p w:rsidR="002B785D" w:rsidRPr="002B785D" w:rsidRDefault="002B785D" w:rsidP="002B785D">
      <w:pPr>
        <w:autoSpaceDE w:val="0"/>
        <w:autoSpaceDN w:val="0"/>
        <w:adjustRightInd w:val="0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r w:rsidRPr="002B785D"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N 4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color w:val="000000"/>
        </w:rPr>
      </w:pPr>
      <w:r w:rsidRPr="002B785D">
        <w:rPr>
          <w:color w:val="000000"/>
        </w:rPr>
        <w:t>к районной целевой программе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</w:pPr>
      <w:r w:rsidRPr="002B785D">
        <w:rPr>
          <w:color w:val="000000"/>
        </w:rPr>
        <w:t>" Безопасность дорожного движения на 2021-2024 годы</w:t>
      </w:r>
      <w:r w:rsidRPr="002B785D">
        <w:t xml:space="preserve"> "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center"/>
        <w:rPr>
          <w:b/>
        </w:rPr>
      </w:pPr>
      <w:r w:rsidRPr="002B785D">
        <w:rPr>
          <w:b/>
        </w:rPr>
        <w:t>МЕРОПРИЯТИЯ,</w:t>
      </w:r>
    </w:p>
    <w:p w:rsidR="002B785D" w:rsidRPr="002B785D" w:rsidRDefault="002B785D" w:rsidP="002B785D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2B785D">
        <w:rPr>
          <w:b/>
        </w:rPr>
        <w:t>направленные</w:t>
      </w:r>
      <w:proofErr w:type="gramEnd"/>
      <w:r w:rsidRPr="002B785D">
        <w:rPr>
          <w:b/>
        </w:rPr>
        <w:t xml:space="preserve"> на организацию и осуществление действенного (приборного) контроля</w:t>
      </w:r>
    </w:p>
    <w:p w:rsidR="002B785D" w:rsidRPr="002B785D" w:rsidRDefault="002B785D" w:rsidP="002B785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B785D">
        <w:rPr>
          <w:b/>
        </w:rPr>
        <w:t xml:space="preserve"> 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2B785D">
        <w:rPr>
          <w:sz w:val="20"/>
          <w:szCs w:val="20"/>
        </w:rPr>
        <w:t>(тыс. рублей, с учетом прогноза</w:t>
      </w:r>
      <w:proofErr w:type="gramEnd"/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B785D">
        <w:rPr>
          <w:sz w:val="20"/>
          <w:szCs w:val="20"/>
        </w:rPr>
        <w:t>цен на соответствующие годы)</w:t>
      </w: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2112"/>
        <w:gridCol w:w="2112"/>
        <w:gridCol w:w="2112"/>
        <w:gridCol w:w="1056"/>
        <w:gridCol w:w="1057"/>
        <w:gridCol w:w="1056"/>
        <w:gridCol w:w="1057"/>
      </w:tblGrid>
      <w:tr w:rsidR="002B785D" w:rsidRPr="002B785D" w:rsidTr="003616B8">
        <w:tc>
          <w:tcPr>
            <w:tcW w:w="534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B785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B785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Срок реализации, годы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38" w:type="dxa"/>
            <w:gridSpan w:val="5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Финансовые затраты, тыс. рублей</w:t>
            </w:r>
          </w:p>
        </w:tc>
      </w:tr>
      <w:tr w:rsidR="002B785D" w:rsidRPr="002B785D" w:rsidTr="003616B8">
        <w:tc>
          <w:tcPr>
            <w:tcW w:w="534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26" w:type="dxa"/>
            <w:gridSpan w:val="4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2B785D" w:rsidRPr="002B785D" w:rsidTr="003616B8">
        <w:tc>
          <w:tcPr>
            <w:tcW w:w="534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7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56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57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785D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B785D" w:rsidRPr="002B785D" w:rsidRDefault="002B785D" w:rsidP="002B785D">
            <w:pPr>
              <w:jc w:val="center"/>
            </w:pPr>
            <w:r w:rsidRPr="002B785D">
              <w:rPr>
                <w:spacing w:val="-4"/>
              </w:rPr>
              <w:t xml:space="preserve"> </w:t>
            </w:r>
            <w:r w:rsidRPr="002B785D">
              <w:t>Оснащение подразделений, осуществляющих контрольные и надзорные функции в области обеспечения безопасности дорожного движения, контрольно измерительными приборами (</w:t>
            </w:r>
            <w:proofErr w:type="spellStart"/>
            <w:r w:rsidRPr="002B785D">
              <w:t>скоростемерами</w:t>
            </w:r>
            <w:proofErr w:type="spellEnd"/>
            <w:r w:rsidRPr="002B785D">
              <w:t>)</w:t>
            </w:r>
          </w:p>
        </w:tc>
        <w:tc>
          <w:tcPr>
            <w:tcW w:w="2112" w:type="dxa"/>
            <w:shd w:val="clear" w:color="auto" w:fill="auto"/>
          </w:tcPr>
          <w:p w:rsidR="002B785D" w:rsidRPr="002B785D" w:rsidRDefault="002B785D" w:rsidP="002B785D">
            <w:pPr>
              <w:jc w:val="center"/>
            </w:pPr>
          </w:p>
          <w:p w:rsidR="002B785D" w:rsidRPr="002B785D" w:rsidRDefault="002B785D" w:rsidP="002B785D">
            <w:pPr>
              <w:jc w:val="center"/>
            </w:pPr>
            <w:r w:rsidRPr="002B785D"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Бюджет 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B785D" w:rsidRPr="002B785D" w:rsidRDefault="00457CE2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900FB">
              <w:rPr>
                <w:color w:val="000000"/>
              </w:rPr>
              <w:t>50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250,00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E53F10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B785D" w:rsidRPr="002B785D">
              <w:rPr>
                <w:color w:val="000000"/>
              </w:rPr>
              <w:t>,00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2B785D" w:rsidRPr="002B785D" w:rsidRDefault="002B785D" w:rsidP="002B785D">
            <w:pPr>
              <w:ind w:firstLine="108"/>
              <w:jc w:val="both"/>
              <w:rPr>
                <w:color w:val="FF0000"/>
              </w:rPr>
            </w:pPr>
            <w:r w:rsidRPr="002B785D">
              <w:t>Приобретение оперативно-технических средств (</w:t>
            </w:r>
            <w:proofErr w:type="spellStart"/>
            <w:r w:rsidRPr="002B785D">
              <w:t>алкометров</w:t>
            </w:r>
            <w:proofErr w:type="spellEnd"/>
            <w:r w:rsidRPr="002B785D">
              <w:t xml:space="preserve">) для </w:t>
            </w:r>
            <w:proofErr w:type="gramStart"/>
            <w:r w:rsidRPr="002B785D">
              <w:t>контроля за</w:t>
            </w:r>
            <w:proofErr w:type="gramEnd"/>
            <w:r w:rsidRPr="002B785D">
              <w:t xml:space="preserve"> состоянием водителей транспортных средств на предмет алкогольного опьянения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t>Бюджет МР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457CE2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900FB">
              <w:rPr>
                <w:color w:val="000000"/>
              </w:rPr>
              <w:t>0</w:t>
            </w:r>
            <w:r w:rsidR="002B785D" w:rsidRPr="002B785D">
              <w:rPr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110,00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5D">
              <w:rPr>
                <w:color w:val="000000"/>
              </w:rPr>
              <w:t>0,00</w:t>
            </w:r>
          </w:p>
        </w:tc>
      </w:tr>
      <w:tr w:rsidR="002B785D" w:rsidRPr="002B785D" w:rsidTr="003616B8">
        <w:tc>
          <w:tcPr>
            <w:tcW w:w="534" w:type="dxa"/>
            <w:shd w:val="clear" w:color="auto" w:fill="auto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B785D" w:rsidRPr="002B785D" w:rsidRDefault="002B785D" w:rsidP="002B785D">
            <w:pPr>
              <w:jc w:val="both"/>
              <w:rPr>
                <w:b/>
                <w:spacing w:val="-10"/>
              </w:rPr>
            </w:pPr>
            <w:r w:rsidRPr="002B785D">
              <w:rPr>
                <w:b/>
                <w:spacing w:val="-10"/>
              </w:rPr>
              <w:t>ИТОГО</w:t>
            </w:r>
          </w:p>
        </w:tc>
        <w:tc>
          <w:tcPr>
            <w:tcW w:w="2112" w:type="dxa"/>
            <w:shd w:val="clear" w:color="auto" w:fill="auto"/>
          </w:tcPr>
          <w:p w:rsidR="002B785D" w:rsidRPr="002B785D" w:rsidRDefault="002B785D" w:rsidP="002B785D">
            <w:pPr>
              <w:jc w:val="center"/>
              <w:rPr>
                <w:b/>
              </w:rPr>
            </w:pPr>
            <w:r w:rsidRPr="002B785D">
              <w:rPr>
                <w:b/>
              </w:rPr>
              <w:t>2021-2024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2B785D" w:rsidRPr="002B785D" w:rsidRDefault="00457CE2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360</w:t>
            </w:r>
            <w:r w:rsidR="002B785D" w:rsidRPr="002B785D">
              <w:rPr>
                <w:b/>
                <w:color w:val="000000"/>
              </w:rPr>
              <w:t>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360,00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785D" w:rsidRPr="002B785D" w:rsidRDefault="002B785D" w:rsidP="002B7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5D">
              <w:rPr>
                <w:b/>
                <w:color w:val="000000"/>
              </w:rPr>
              <w:t>0,00</w:t>
            </w:r>
          </w:p>
        </w:tc>
      </w:tr>
    </w:tbl>
    <w:p w:rsidR="002B785D" w:rsidRPr="002B785D" w:rsidRDefault="002B785D" w:rsidP="002B785D">
      <w:pPr>
        <w:autoSpaceDE w:val="0"/>
        <w:autoSpaceDN w:val="0"/>
        <w:adjustRightInd w:val="0"/>
        <w:rPr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rPr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785D" w:rsidRPr="002B785D" w:rsidRDefault="002B785D" w:rsidP="002B785D">
      <w:pPr>
        <w:autoSpaceDE w:val="0"/>
        <w:autoSpaceDN w:val="0"/>
        <w:adjustRightInd w:val="0"/>
        <w:jc w:val="right"/>
      </w:pPr>
    </w:p>
    <w:p w:rsidR="002B785D" w:rsidRPr="00A13E17" w:rsidRDefault="002B785D" w:rsidP="002B785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8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ED2134" w:rsidRDefault="00ED2134" w:rsidP="00ED2134"/>
    <w:p w:rsidR="00A91C6E" w:rsidRPr="00ED2134" w:rsidRDefault="00645F70" w:rsidP="006E7BD5">
      <w:r w:rsidRPr="00ED2134">
        <w:rPr>
          <w:color w:val="000000"/>
        </w:rPr>
        <w:t xml:space="preserve">                                                                                      </w:t>
      </w:r>
    </w:p>
    <w:sectPr w:rsidR="00A91C6E" w:rsidRPr="00ED2134" w:rsidSect="00CE314D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97"/>
    <w:rsid w:val="0026331D"/>
    <w:rsid w:val="002B785D"/>
    <w:rsid w:val="00376583"/>
    <w:rsid w:val="00457CE2"/>
    <w:rsid w:val="0049775B"/>
    <w:rsid w:val="00524B73"/>
    <w:rsid w:val="00524D97"/>
    <w:rsid w:val="00525866"/>
    <w:rsid w:val="005A6E31"/>
    <w:rsid w:val="005E0DDD"/>
    <w:rsid w:val="00645F70"/>
    <w:rsid w:val="006900FB"/>
    <w:rsid w:val="006901FC"/>
    <w:rsid w:val="006E7BD5"/>
    <w:rsid w:val="0088209D"/>
    <w:rsid w:val="0090704B"/>
    <w:rsid w:val="00910232"/>
    <w:rsid w:val="009D1DE8"/>
    <w:rsid w:val="00A0609C"/>
    <w:rsid w:val="00A91C6E"/>
    <w:rsid w:val="00CE314D"/>
    <w:rsid w:val="00E34DF1"/>
    <w:rsid w:val="00E401C9"/>
    <w:rsid w:val="00E53F10"/>
    <w:rsid w:val="00E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F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ED2134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D2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D2134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ED2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21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F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ED2134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D2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D2134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ED2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21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4052BBC58C8A19925E59A1D72EEA1A0F693442B1F78231209CEBD33DD29B273C3B71D87BCC7B2D5B7A1632D1E6g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052BBC58C8A19925E59A1D72EEA1A0F693442B1F78231209CEBD33DD29B273C3B71D87BCC7B2D5B7A1632D1E6gC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GKX</cp:lastModifiedBy>
  <cp:revision>12</cp:revision>
  <cp:lastPrinted>2024-01-22T05:30:00Z</cp:lastPrinted>
  <dcterms:created xsi:type="dcterms:W3CDTF">2023-11-14T05:32:00Z</dcterms:created>
  <dcterms:modified xsi:type="dcterms:W3CDTF">2024-01-22T05:30:00Z</dcterms:modified>
</cp:coreProperties>
</file>