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EC" w:rsidRPr="00206BEC" w:rsidRDefault="008B77E5" w:rsidP="00206BEC">
      <w:p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РАЙОНА РАЗЪЯСНЯЕТ </w:t>
      </w:r>
    </w:p>
    <w:p w:rsidR="00206BEC" w:rsidRPr="008C30E9" w:rsidRDefault="00206BEC" w:rsidP="00206BEC">
      <w:pPr>
        <w:shd w:val="clear" w:color="auto" w:fill="FFFFFF"/>
        <w:spacing w:after="0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7E5" w:rsidRPr="008C30E9" w:rsidRDefault="008C30E9" w:rsidP="00206BEC">
      <w:pPr>
        <w:shd w:val="clear" w:color="auto" w:fill="FFFFFF"/>
        <w:spacing w:after="0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при укусе</w:t>
      </w:r>
      <w:r w:rsidR="0067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собаки</w:t>
      </w:r>
    </w:p>
    <w:p w:rsidR="008C30E9" w:rsidRPr="00206BEC" w:rsidRDefault="008C30E9" w:rsidP="00206BEC">
      <w:pPr>
        <w:shd w:val="clear" w:color="auto" w:fill="FFFFFF"/>
        <w:spacing w:after="0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B77E5" w:rsidRDefault="008B77E5" w:rsidP="008C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после укуса обратитесь к врачу и сотрудникам полиции. После получения медицинской помощи попросите врача подробно зафиксировать повреждения от укуса собаки. Возьмите у врача справку о факте вашего обращения за медицинской помощью или выписку из журнала регистрации вызовов скорой помощи, а также письменное назначение лекарственных препаратов</w:t>
      </w:r>
      <w:r w:rsidR="008C30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0E9" w:rsidRDefault="008B77E5" w:rsidP="008C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Обратитесь к сотрудникам полиции с заявлением по факту причинения вреда здоровью. При легком вреде здоровью, причиненном по неосторожности (в отсутствие умысла хозяина собаки), основания для привлечения хозяина собаки к уголовной ответственности отсутствуют. </w:t>
      </w:r>
    </w:p>
    <w:p w:rsidR="008B77E5" w:rsidRDefault="008B77E5" w:rsidP="008C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последующем при взыскании ущерба</w:t>
      </w:r>
      <w:r w:rsidR="008C3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компенсации морального вреда</w:t>
      </w:r>
      <w:r w:rsidRPr="0020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порядке материалы проверки по факту обращения в полицию помогут доказать факт нападения собаки.</w:t>
      </w:r>
    </w:p>
    <w:p w:rsidR="008B77E5" w:rsidRPr="00206BEC" w:rsidRDefault="008B77E5" w:rsidP="008C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причинении увечья или ином повреждении здоровья возмещению подлежит утраченный потерпевшим заработок (доход), который он имел либо определенно мог иметь, а также дополнительно понесенные расходы, связанные с повреждением здоровья, в том числе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профессии, если установлено, что потерпевший нуждается в этих видах помощи и ухода и не имеет права на их бесплатное получение.</w:t>
      </w:r>
    </w:p>
    <w:p w:rsidR="008B77E5" w:rsidRPr="00206BEC" w:rsidRDefault="008C30E9" w:rsidP="00206B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самостоятельного обращения в суд направьте владельцу собаки или в орган местного самоуправления (если собака </w:t>
      </w:r>
      <w:r w:rsidR="00634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бесхозяйная</w:t>
      </w:r>
      <w:r w:rsidR="000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B77E5" w:rsidRPr="00206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претензию</w:t>
      </w:r>
      <w:r w:rsidR="000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B77E5" w:rsidRPr="0020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 w:rsidR="000049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77E5" w:rsidRPr="0020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B77E5" w:rsidRPr="00206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</w:t>
      </w:r>
      <w:r w:rsidR="0000498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</w:t>
      </w:r>
      <w:r w:rsidR="006344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компенсации материального ущерба </w:t>
      </w:r>
      <w:r w:rsidR="008B77E5" w:rsidRPr="00206B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моральн</w:t>
      </w:r>
      <w:r w:rsidR="00004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B77E5" w:rsidRPr="0020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</w:t>
      </w:r>
      <w:r w:rsidR="000049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77E5" w:rsidRPr="0020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49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77E5" w:rsidRPr="0020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претензии </w:t>
      </w:r>
      <w:r w:rsidR="000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надлежит приложить </w:t>
      </w:r>
      <w:r w:rsidR="008B77E5" w:rsidRPr="0020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размер вреда, причиненного укусами собаки.</w:t>
      </w:r>
    </w:p>
    <w:p w:rsidR="008B77E5" w:rsidRDefault="008B77E5" w:rsidP="00004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</w:t>
      </w:r>
      <w:r w:rsidR="000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требований они подлежат разрешению только в судебном порядке. </w:t>
      </w:r>
    </w:p>
    <w:p w:rsidR="00004981" w:rsidRPr="008C30E9" w:rsidRDefault="00004981" w:rsidP="00004981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гражданин по состоянию здоровья, возрасту, недееспособности и другим уважительным причинам не может сам обратиться 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</w:t>
      </w:r>
      <w:r w:rsidRPr="008C3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8C3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прав, свобод и законных интересов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 w:rsidRPr="008C3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прокурор. </w:t>
      </w:r>
    </w:p>
    <w:p w:rsidR="00004981" w:rsidRDefault="00004981" w:rsidP="00004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981" w:rsidRDefault="00004981" w:rsidP="0000498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981" w:rsidRDefault="00004981" w:rsidP="0000498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Сретенского района Ушакова О.В.</w:t>
      </w:r>
    </w:p>
    <w:p w:rsidR="00392D9E" w:rsidRDefault="00392D9E" w:rsidP="0000498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AA" w:rsidRPr="00206BEC" w:rsidRDefault="000748AA" w:rsidP="00206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E5" w:rsidRPr="00206BEC" w:rsidRDefault="008B77E5" w:rsidP="00206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77E5" w:rsidRPr="0020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E5"/>
    <w:rsid w:val="00004981"/>
    <w:rsid w:val="000748AA"/>
    <w:rsid w:val="00206BEC"/>
    <w:rsid w:val="00392D9E"/>
    <w:rsid w:val="00450454"/>
    <w:rsid w:val="00634489"/>
    <w:rsid w:val="00674018"/>
    <w:rsid w:val="00680124"/>
    <w:rsid w:val="008B77E5"/>
    <w:rsid w:val="008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2077"/>
  <w15:docId w15:val="{41B09DDB-B440-481F-8E7E-6A2AC68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Аникеева Нина Петровна</dc:creator>
  <cp:lastModifiedBy>Ушакова Ольга Викторовна</cp:lastModifiedBy>
  <cp:revision>3</cp:revision>
  <cp:lastPrinted>2024-04-16T08:55:00Z</cp:lastPrinted>
  <dcterms:created xsi:type="dcterms:W3CDTF">2024-04-16T08:56:00Z</dcterms:created>
  <dcterms:modified xsi:type="dcterms:W3CDTF">2024-04-16T08:58:00Z</dcterms:modified>
</cp:coreProperties>
</file>