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10" w:rsidRDefault="008A7D10" w:rsidP="008A7D10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7122" cy="943137"/>
            <wp:effectExtent l="0" t="0" r="0" b="0"/>
            <wp:docPr id="1" name="Рисунок 1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2" cy="9431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10" w:rsidRDefault="008A7D10" w:rsidP="008A7D10">
      <w:pPr>
        <w:rPr>
          <w:sz w:val="6"/>
          <w:szCs w:val="6"/>
        </w:rPr>
      </w:pPr>
    </w:p>
    <w:p w:rsidR="008A7D10" w:rsidRPr="0069600F" w:rsidRDefault="008A7D10" w:rsidP="008A7D10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33"/>
          <w:szCs w:val="33"/>
        </w:rPr>
      </w:pPr>
      <w:r w:rsidRPr="0069600F">
        <w:rPr>
          <w:rFonts w:ascii="Times New Roman" w:hAnsi="Times New Roman" w:cs="Times New Roman"/>
          <w:b/>
          <w:spacing w:val="-11"/>
          <w:sz w:val="33"/>
          <w:szCs w:val="33"/>
        </w:rPr>
        <w:t xml:space="preserve">АДМИНИСТРАЦИЯ </w:t>
      </w:r>
    </w:p>
    <w:p w:rsidR="008A7D10" w:rsidRDefault="008A7D10" w:rsidP="0013192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600F">
        <w:rPr>
          <w:rFonts w:ascii="Times New Roman" w:hAnsi="Times New Roman" w:cs="Times New Roman"/>
          <w:b/>
          <w:spacing w:val="-11"/>
          <w:sz w:val="33"/>
          <w:szCs w:val="33"/>
        </w:rPr>
        <w:t>МУНИЦИПАЛЬНОГО РАЙОНА «СРЕТЕНСКИЙ РАЙОН» ЗАБАЙКАЛЬСКОГО КРАЯ</w:t>
      </w:r>
    </w:p>
    <w:p w:rsidR="008A7D10" w:rsidRDefault="008A7D10" w:rsidP="008A7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A7D10" w:rsidRDefault="008A7D10" w:rsidP="008A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10" w:rsidRDefault="008A7D10" w:rsidP="00A55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42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85B">
        <w:rPr>
          <w:rFonts w:ascii="Times New Roman" w:hAnsi="Times New Roman" w:cs="Times New Roman"/>
          <w:sz w:val="28"/>
          <w:szCs w:val="28"/>
        </w:rPr>
        <w:t xml:space="preserve"> </w:t>
      </w:r>
      <w:r w:rsidR="004A4233">
        <w:rPr>
          <w:rFonts w:ascii="Times New Roman" w:hAnsi="Times New Roman" w:cs="Times New Roman"/>
          <w:sz w:val="28"/>
          <w:szCs w:val="28"/>
        </w:rPr>
        <w:t>апрел</w:t>
      </w:r>
      <w:r w:rsidR="00A5585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2024 г.                                          </w:t>
      </w:r>
      <w:r w:rsidR="00A558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 w:rsidR="004A4233">
        <w:rPr>
          <w:rFonts w:ascii="Times New Roman" w:hAnsi="Times New Roman" w:cs="Times New Roman"/>
          <w:sz w:val="28"/>
          <w:szCs w:val="28"/>
        </w:rPr>
        <w:t>123</w:t>
      </w:r>
    </w:p>
    <w:p w:rsidR="008A7D10" w:rsidRDefault="008A7D10" w:rsidP="008A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D10" w:rsidRDefault="008A7D10" w:rsidP="008A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Сретенск</w:t>
      </w:r>
    </w:p>
    <w:p w:rsidR="00E12967" w:rsidRDefault="00E12967"/>
    <w:p w:rsidR="0013192A" w:rsidRDefault="008A7D10" w:rsidP="001319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10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t xml:space="preserve"> </w:t>
      </w:r>
      <w:r w:rsidR="00B0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9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</w:t>
      </w:r>
      <w:r w:rsidR="0099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746" w:rsidRPr="00A5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 «Сретенский район»</w:t>
      </w:r>
      <w:r w:rsidRPr="00A5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28.07.2008 №632 </w:t>
      </w:r>
      <w:r w:rsidR="00B0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2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кадровом резерве для замещения вакантной должности муниципальной службы в </w:t>
      </w:r>
      <w:r w:rsidR="0099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2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муниципального района «Сретенский район».</w:t>
      </w:r>
    </w:p>
    <w:p w:rsidR="0013192A" w:rsidRPr="0013192A" w:rsidRDefault="0010610A" w:rsidP="001319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31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В соответствии с </w:t>
      </w:r>
      <w:r w:rsidR="00B709B8"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Федеральным</w:t>
      </w:r>
      <w:r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закон</w:t>
      </w:r>
      <w:r w:rsidR="00B709B8"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ом</w:t>
      </w:r>
      <w:r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06.10.20</w:t>
      </w:r>
      <w:r w:rsidR="00B709B8"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03 N 131-ФЗ </w:t>
      </w:r>
      <w:r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95746"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B2A45" w:rsidRPr="001319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8A7D10" w:rsidRPr="00131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1B2A45" w:rsidRPr="00131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Федеральным законом от 12.12.2023 г. № 594-ФЗ </w:t>
      </w:r>
      <w:r w:rsidR="001B2A45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 внесении изменений в статью 12 Федерального закона </w:t>
      </w:r>
      <w:r w:rsidR="001B2A45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1B2A45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 системе государственной службы Российской Федерации» 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>и отдельные законодательные акты Российской Федерации»</w:t>
      </w:r>
      <w:r w:rsidR="00995746" w:rsidRPr="00131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131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7D10" w:rsidRPr="00131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руководствуясь Уставом муниципального района «Сретенский район», Администрация муниципального района «Сретенский район» </w:t>
      </w:r>
    </w:p>
    <w:p w:rsidR="0013192A" w:rsidRPr="0013192A" w:rsidRDefault="008A7D10" w:rsidP="001319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13192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постановляет:</w:t>
      </w:r>
    </w:p>
    <w:p w:rsidR="0013192A" w:rsidRPr="00A5585B" w:rsidRDefault="0013192A" w:rsidP="001319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31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="00995746" w:rsidRPr="00131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95746" w:rsidRPr="0013192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>В «</w:t>
      </w:r>
      <w:r w:rsidR="00995746" w:rsidRPr="00A5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кадровом резерве для замещения вакантной должности муниципальной службы в администрации муниципального района «Сретенский район»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>, утвержденное постановлением администрации муниципального района «Сретенский район» от 28.07.2008 №632 внести следующие изменения:</w:t>
      </w:r>
    </w:p>
    <w:p w:rsidR="0013192A" w:rsidRPr="00A5585B" w:rsidRDefault="0013192A" w:rsidP="001319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ab/>
        <w:t>1.1.</w:t>
      </w:r>
      <w:r w:rsidR="00762842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Второй </w:t>
      </w:r>
      <w:r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762842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>бзац пункта 2.5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Положения</w:t>
      </w:r>
      <w:r w:rsidR="00762842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изложить в новой редакции: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Гражданин при поступлении на муниципальную службу представляет анкету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по форме, установленной Президентом Российской Федерации».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13192A" w:rsidRPr="00A5585B" w:rsidRDefault="0013192A" w:rsidP="001319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1.2.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лаву 3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Положения 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дополнить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пункт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3.5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следующего содержания: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84E6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3.5.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Сведения, содержащиеся в анкете, могут б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ыть проверены по решению </w:t>
      </w:r>
      <w:r w:rsidR="00995746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дминистрации муниципального района «Сретенский район»</w:t>
      </w:r>
      <w:r w:rsidR="00380368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Проверка сведений, содержащихся в анкет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е, осуществляется </w:t>
      </w:r>
      <w:r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кадровой </w:t>
      </w:r>
      <w:r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службой а</w:t>
      </w:r>
      <w:r w:rsidR="00187733"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дминистрацией муниципального района «Сретенский район»</w:t>
      </w:r>
      <w:r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</w:t>
      </w:r>
      <w:r w:rsidR="00084E63" w:rsidRPr="00A5585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  <w:r w:rsidRPr="00A5585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.</w:t>
      </w:r>
    </w:p>
    <w:p w:rsidR="0013192A" w:rsidRPr="00A5585B" w:rsidRDefault="0013192A" w:rsidP="00131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85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ab/>
      </w:r>
      <w:r w:rsidRPr="00A558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="00380368" w:rsidRPr="00A558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3192A" w:rsidRPr="00A5585B" w:rsidRDefault="0013192A" w:rsidP="00131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85B">
        <w:rPr>
          <w:rFonts w:ascii="Times New Roman" w:hAnsi="Times New Roman" w:cs="Times New Roman"/>
          <w:sz w:val="28"/>
          <w:szCs w:val="28"/>
        </w:rPr>
        <w:tab/>
        <w:t>3.</w:t>
      </w:r>
      <w:r w:rsidR="00380368" w:rsidRPr="00A5585B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предусмотренном Уставом муниципального района «Сретенский район».</w:t>
      </w:r>
    </w:p>
    <w:p w:rsidR="00380368" w:rsidRPr="00A5585B" w:rsidRDefault="0013192A" w:rsidP="00131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85B">
        <w:rPr>
          <w:rFonts w:ascii="Times New Roman" w:hAnsi="Times New Roman" w:cs="Times New Roman"/>
          <w:sz w:val="28"/>
          <w:szCs w:val="28"/>
        </w:rPr>
        <w:tab/>
        <w:t>4.</w:t>
      </w:r>
      <w:r w:rsidR="00380368" w:rsidRPr="00A5585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района «Сретенский район»</w:t>
      </w:r>
      <w:r w:rsidRPr="00A5585B">
        <w:rPr>
          <w:rFonts w:ascii="Times New Roman" w:hAnsi="Times New Roman" w:cs="Times New Roman"/>
          <w:sz w:val="28"/>
          <w:szCs w:val="28"/>
        </w:rPr>
        <w:t>.</w:t>
      </w:r>
    </w:p>
    <w:p w:rsidR="009E5562" w:rsidRPr="00A5585B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A5585B" w:rsidRDefault="009E5562" w:rsidP="009E5562">
      <w:pPr>
        <w:rPr>
          <w:rFonts w:ascii="Times New Roman" w:hAnsi="Times New Roman" w:cs="Times New Roman"/>
          <w:sz w:val="28"/>
          <w:szCs w:val="28"/>
        </w:rPr>
      </w:pPr>
      <w:r w:rsidRPr="00A5585B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                                                                                        «Сретенский район»                                                                        А.С. Закурдаев</w:t>
      </w: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9E5562" w:rsidP="009E556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Pr="009E5562" w:rsidRDefault="00A5585B" w:rsidP="009E5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М.</w:t>
      </w:r>
      <w:r w:rsidR="009E5562" w:rsidRPr="009E556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562" w:rsidRPr="009E5562">
        <w:rPr>
          <w:rFonts w:ascii="Times New Roman" w:hAnsi="Times New Roman" w:cs="Times New Roman"/>
          <w:sz w:val="24"/>
          <w:szCs w:val="24"/>
        </w:rPr>
        <w:t xml:space="preserve"> Бянкин</w:t>
      </w:r>
    </w:p>
    <w:p w:rsidR="009E5562" w:rsidRPr="009E5562" w:rsidRDefault="00A5585B" w:rsidP="009E5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5562" w:rsidRPr="009E5562">
        <w:rPr>
          <w:rFonts w:ascii="Times New Roman" w:hAnsi="Times New Roman" w:cs="Times New Roman"/>
          <w:sz w:val="24"/>
          <w:szCs w:val="24"/>
        </w:rPr>
        <w:t>2-13-26</w:t>
      </w:r>
    </w:p>
    <w:sectPr w:rsidR="009E5562" w:rsidRPr="009E5562" w:rsidSect="00555CFB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11F2"/>
    <w:multiLevelType w:val="hybridMultilevel"/>
    <w:tmpl w:val="00E6BBD2"/>
    <w:lvl w:ilvl="0" w:tplc="D75EE06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863D28"/>
    <w:multiLevelType w:val="multilevel"/>
    <w:tmpl w:val="CCA45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22"/>
    <w:rsid w:val="00084E63"/>
    <w:rsid w:val="000B46D3"/>
    <w:rsid w:val="0010610A"/>
    <w:rsid w:val="0013192A"/>
    <w:rsid w:val="00187733"/>
    <w:rsid w:val="001B2A45"/>
    <w:rsid w:val="00380368"/>
    <w:rsid w:val="004A4233"/>
    <w:rsid w:val="005426E4"/>
    <w:rsid w:val="00555CFB"/>
    <w:rsid w:val="00612D4A"/>
    <w:rsid w:val="00762842"/>
    <w:rsid w:val="008A7D10"/>
    <w:rsid w:val="00995746"/>
    <w:rsid w:val="009E5562"/>
    <w:rsid w:val="00A5585B"/>
    <w:rsid w:val="00B07C49"/>
    <w:rsid w:val="00B310C5"/>
    <w:rsid w:val="00B709B8"/>
    <w:rsid w:val="00E12967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0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0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6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380368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8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E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6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0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0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6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380368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8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E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6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2024-05-20T08:13:00Z</cp:lastPrinted>
  <dcterms:created xsi:type="dcterms:W3CDTF">2024-05-20T08:14:00Z</dcterms:created>
  <dcterms:modified xsi:type="dcterms:W3CDTF">2024-05-20T08:14:00Z</dcterms:modified>
</cp:coreProperties>
</file>