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 w:rsidP="001B40D6">
      <w:pPr>
        <w:pStyle w:val="1"/>
      </w:pPr>
      <w:r>
        <w:rPr>
          <w:noProof/>
        </w:rPr>
        <w:drawing>
          <wp:inline distT="0" distB="0" distL="0" distR="0" wp14:anchorId="416ADE65" wp14:editId="3BE29FC2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D3396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23 мая </w:t>
      </w:r>
      <w:r w:rsidR="00520CEE"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</w:t>
      </w:r>
      <w:r w:rsidR="00E932D4">
        <w:rPr>
          <w:sz w:val="28"/>
          <w:szCs w:val="28"/>
        </w:rPr>
        <w:t xml:space="preserve">                                           </w:t>
      </w:r>
      <w:r w:rsidR="00816CBE">
        <w:rPr>
          <w:sz w:val="28"/>
          <w:szCs w:val="28"/>
        </w:rPr>
        <w:t xml:space="preserve">              </w:t>
      </w:r>
      <w:r w:rsidR="00E932D4">
        <w:rPr>
          <w:sz w:val="28"/>
          <w:szCs w:val="28"/>
        </w:rPr>
        <w:t xml:space="preserve"> №</w:t>
      </w:r>
      <w:r w:rsidR="001B40D6">
        <w:rPr>
          <w:sz w:val="28"/>
          <w:szCs w:val="28"/>
        </w:rPr>
        <w:t xml:space="preserve">  60 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>
        <w:rPr>
          <w:b/>
          <w:sz w:val="28"/>
          <w:szCs w:val="28"/>
        </w:rPr>
        <w:t>«</w:t>
      </w:r>
      <w:proofErr w:type="spellStart"/>
      <w:r w:rsidR="0044441C">
        <w:rPr>
          <w:b/>
          <w:sz w:val="28"/>
          <w:szCs w:val="28"/>
        </w:rPr>
        <w:t>Молодовское</w:t>
      </w:r>
      <w:proofErr w:type="spellEnd"/>
      <w:r w:rsidR="00816CBE">
        <w:rPr>
          <w:b/>
          <w:sz w:val="28"/>
          <w:szCs w:val="28"/>
        </w:rPr>
        <w:t>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44441C">
        <w:rPr>
          <w:sz w:val="28"/>
          <w:szCs w:val="28"/>
        </w:rPr>
        <w:t>Молодовское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Муниципальному району «Сретенский район» Забайкальского края заключить с сельским поселением «</w:t>
      </w:r>
      <w:r w:rsidR="0044441C">
        <w:rPr>
          <w:sz w:val="28"/>
          <w:szCs w:val="28"/>
        </w:rPr>
        <w:t>Молодовское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в соответствии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>, а конкретно</w:t>
      </w:r>
      <w:r w:rsidR="0044441C">
        <w:rPr>
          <w:color w:val="000000"/>
          <w:sz w:val="28"/>
          <w:szCs w:val="28"/>
          <w:shd w:val="clear" w:color="auto" w:fill="FFFFFF"/>
        </w:rPr>
        <w:t xml:space="preserve"> на ремонт уличного освещения в с. Ломы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 </w:t>
      </w:r>
      <w:r w:rsidR="0049343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49343E">
        <w:rPr>
          <w:color w:val="000000"/>
          <w:sz w:val="28"/>
          <w:szCs w:val="28"/>
          <w:shd w:val="clear" w:color="auto" w:fill="FFFFFF"/>
        </w:rPr>
        <w:t xml:space="preserve"> сельском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 поселении «</w:t>
      </w:r>
      <w:r w:rsidR="0044441C">
        <w:rPr>
          <w:color w:val="000000"/>
          <w:sz w:val="28"/>
          <w:szCs w:val="28"/>
          <w:shd w:val="clear" w:color="auto" w:fill="FFFFFF"/>
        </w:rPr>
        <w:t>Молодовское</w:t>
      </w:r>
      <w:r w:rsidRPr="000C24AB">
        <w:rPr>
          <w:color w:val="000000"/>
          <w:sz w:val="28"/>
          <w:szCs w:val="28"/>
          <w:shd w:val="clear" w:color="auto" w:fill="FFFFFF"/>
        </w:rPr>
        <w:t>»</w:t>
      </w:r>
      <w:r w:rsidR="00C16B10" w:rsidRPr="000C24AB">
        <w:rPr>
          <w:sz w:val="28"/>
          <w:szCs w:val="28"/>
        </w:rPr>
        <w:t xml:space="preserve"> на сумму </w:t>
      </w:r>
      <w:r w:rsidR="0049343E">
        <w:rPr>
          <w:sz w:val="28"/>
          <w:szCs w:val="28"/>
        </w:rPr>
        <w:t>194 784</w:t>
      </w:r>
      <w:r w:rsidR="00BF42A5" w:rsidRPr="005361C9">
        <w:rPr>
          <w:sz w:val="28"/>
          <w:szCs w:val="28"/>
        </w:rPr>
        <w:t xml:space="preserve"> (</w:t>
      </w:r>
      <w:r w:rsidR="0049343E">
        <w:rPr>
          <w:sz w:val="28"/>
          <w:szCs w:val="28"/>
        </w:rPr>
        <w:t>сто девяносто четыре тысячи семьсот восемьдесят четыре) рубля 13</w:t>
      </w:r>
      <w:r w:rsidR="00BF42A5" w:rsidRPr="005361C9">
        <w:rPr>
          <w:sz w:val="28"/>
          <w:szCs w:val="28"/>
        </w:rPr>
        <w:t xml:space="preserve"> копеек</w:t>
      </w:r>
      <w:r w:rsidRPr="000C24A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33964">
        <w:rPr>
          <w:sz w:val="28"/>
          <w:szCs w:val="28"/>
        </w:rPr>
        <w:t>И.О.П</w:t>
      </w:r>
      <w:r>
        <w:rPr>
          <w:sz w:val="28"/>
          <w:szCs w:val="28"/>
        </w:rPr>
        <w:t>редседател</w:t>
      </w:r>
      <w:r w:rsidR="00D33964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</w:t>
      </w:r>
      <w:r w:rsidR="00D33964">
        <w:rPr>
          <w:sz w:val="28"/>
          <w:szCs w:val="28"/>
        </w:rPr>
        <w:t xml:space="preserve">                               </w:t>
      </w:r>
      <w:proofErr w:type="spellStart"/>
      <w:r w:rsidR="00D33964">
        <w:rPr>
          <w:sz w:val="28"/>
          <w:szCs w:val="28"/>
        </w:rPr>
        <w:t>Ю</w:t>
      </w:r>
      <w:r>
        <w:rPr>
          <w:sz w:val="28"/>
          <w:szCs w:val="28"/>
        </w:rPr>
        <w:t>.В.</w:t>
      </w:r>
      <w:r w:rsidR="00D33964">
        <w:rPr>
          <w:sz w:val="28"/>
          <w:szCs w:val="28"/>
        </w:rPr>
        <w:t>Данилов</w:t>
      </w:r>
      <w:proofErr w:type="spellEnd"/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520CEE">
        <w:rPr>
          <w:i/>
          <w:sz w:val="20"/>
          <w:szCs w:val="20"/>
        </w:rPr>
        <w:t>Самойлова В.А.,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49343E" w:rsidRDefault="0049343E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E32411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E32411">
              <w:t>23.05.</w:t>
            </w:r>
            <w:r w:rsidR="00520CEE">
              <w:t>2024</w:t>
            </w:r>
            <w:r>
              <w:t xml:space="preserve"> г. №</w:t>
            </w:r>
            <w:r w:rsidR="00E32411">
              <w:t xml:space="preserve"> 60-РНП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44441C">
        <w:rPr>
          <w:b/>
        </w:rPr>
        <w:t>Молодовское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44441C">
        <w:t>Молодовское</w:t>
      </w:r>
      <w:r>
        <w:t xml:space="preserve">», именуемое  в дальнейшем Сторона 2, в лице Главы администрации </w:t>
      </w:r>
      <w:proofErr w:type="spellStart"/>
      <w:r w:rsidR="00271382">
        <w:t>Балагуровой</w:t>
      </w:r>
      <w:proofErr w:type="spellEnd"/>
      <w:r w:rsidR="00271382">
        <w:t xml:space="preserve"> Надежды Викторовны</w:t>
      </w:r>
      <w:r w:rsidR="00BF42A5">
        <w:t>, действующей</w:t>
      </w:r>
      <w:r>
        <w:t xml:space="preserve"> на основании Устава сельского поселения «</w:t>
      </w:r>
      <w:r w:rsidR="0044441C">
        <w:t>Молодовское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44441C">
        <w:t>Молодовское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44441C">
        <w:t>Молодовское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BF42A5" w:rsidRDefault="00E932D4" w:rsidP="00BF42A5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271382">
        <w:rPr>
          <w:b/>
        </w:rPr>
        <w:t xml:space="preserve">составляет </w:t>
      </w:r>
      <w:r w:rsidR="00271382" w:rsidRPr="00271382">
        <w:rPr>
          <w:b/>
        </w:rPr>
        <w:t>194 784 (сто девяносто четыре тысячи семьсот восемьдесят четыре) рубля 13 копеек</w:t>
      </w:r>
      <w:r w:rsidR="00BF42A5">
        <w:rPr>
          <w:b/>
        </w:rPr>
        <w:t>.</w:t>
      </w:r>
    </w:p>
    <w:p w:rsidR="001D6B5F" w:rsidRDefault="00E932D4" w:rsidP="00BF42A5">
      <w:pPr>
        <w:spacing w:after="200" w:line="240" w:lineRule="atLeast"/>
        <w:ind w:firstLine="708"/>
        <w:jc w:val="both"/>
        <w:rPr>
          <w:b/>
        </w:rPr>
      </w:pPr>
      <w:r>
        <w:lastRenderedPageBreak/>
        <w:t xml:space="preserve">  </w:t>
      </w:r>
      <w:proofErr w:type="gramStart"/>
      <w:r>
        <w:t xml:space="preserve">- </w:t>
      </w:r>
      <w:r w:rsidR="00BF42A5">
        <w:rPr>
          <w:b/>
          <w:color w:val="000000"/>
          <w:shd w:val="clear" w:color="auto" w:fill="FFFFFF"/>
        </w:rPr>
        <w:t xml:space="preserve">на </w:t>
      </w:r>
      <w:r w:rsidR="00271382">
        <w:rPr>
          <w:b/>
          <w:color w:val="000000"/>
          <w:shd w:val="clear" w:color="auto" w:fill="FFFFFF"/>
        </w:rPr>
        <w:t>ремонт уличного освещения в с. Ломы</w:t>
      </w:r>
      <w:r>
        <w:rPr>
          <w:b/>
          <w:color w:val="000000"/>
          <w:shd w:val="clear" w:color="auto" w:fill="FFFFFF"/>
        </w:rPr>
        <w:t xml:space="preserve"> в сельском поселении «</w:t>
      </w:r>
      <w:proofErr w:type="spellStart"/>
      <w:r w:rsidR="0044441C">
        <w:rPr>
          <w:b/>
          <w:color w:val="000000"/>
          <w:shd w:val="clear" w:color="auto" w:fill="FFFFFF"/>
        </w:rPr>
        <w:t>Молодовское</w:t>
      </w:r>
      <w:proofErr w:type="spellEnd"/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271382">
        <w:rPr>
          <w:b/>
        </w:rPr>
        <w:t>194 784,13</w:t>
      </w:r>
      <w:r>
        <w:rPr>
          <w:b/>
        </w:rPr>
        <w:t xml:space="preserve"> рублей.</w:t>
      </w:r>
      <w:proofErr w:type="gramEnd"/>
    </w:p>
    <w:p w:rsidR="001D6B5F" w:rsidRDefault="00E932D4">
      <w:pPr>
        <w:contextualSpacing/>
        <w:jc w:val="both"/>
      </w:pPr>
      <w:r>
        <w:rPr>
          <w:b/>
        </w:rPr>
        <w:t xml:space="preserve">             </w:t>
      </w:r>
      <w: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44441C">
        <w:t>Молодовское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44441C">
              <w:rPr>
                <w:szCs w:val="22"/>
              </w:rPr>
              <w:t>МОЛОДОВСКОЕ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 xml:space="preserve">Место нахождения: 673550, Забайкальский край, Сретенский район, с. </w:t>
            </w:r>
            <w:proofErr w:type="spellStart"/>
            <w:r w:rsidRPr="00FA1925">
              <w:rPr>
                <w:rFonts w:ascii="Times New Roman" w:hAnsi="Times New Roman" w:cs="Times New Roman"/>
                <w:sz w:val="24"/>
              </w:rPr>
              <w:t>Молодовск</w:t>
            </w:r>
            <w:proofErr w:type="spellEnd"/>
            <w:r w:rsidRPr="00FA1925">
              <w:rPr>
                <w:rFonts w:ascii="Times New Roman" w:hAnsi="Times New Roman" w:cs="Times New Roman"/>
                <w:sz w:val="24"/>
              </w:rPr>
              <w:t xml:space="preserve">,             ул. </w:t>
            </w:r>
            <w:proofErr w:type="gramStart"/>
            <w:r w:rsidRPr="00FA1925">
              <w:rPr>
                <w:rFonts w:ascii="Times New Roman" w:hAnsi="Times New Roman" w:cs="Times New Roman"/>
                <w:sz w:val="24"/>
              </w:rPr>
              <w:t>Нагорная</w:t>
            </w:r>
            <w:proofErr w:type="gramEnd"/>
            <w:r w:rsidRPr="00FA1925">
              <w:rPr>
                <w:rFonts w:ascii="Times New Roman" w:hAnsi="Times New Roman" w:cs="Times New Roman"/>
                <w:sz w:val="24"/>
              </w:rPr>
              <w:t>, 2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 xml:space="preserve">Банковские реквизиты 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 xml:space="preserve">ИНН 7519003574  КПП 751901001                                                                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/С </w:t>
            </w:r>
            <w:r w:rsidRPr="00FA1925">
              <w:rPr>
                <w:rFonts w:ascii="Times New Roman" w:hAnsi="Times New Roman" w:cs="Times New Roman"/>
                <w:sz w:val="24"/>
              </w:rPr>
              <w:t>03231643766404309100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>ОТДЕЛЕНИЕ ЧИТА БАНКА РОССИИ//УФК по Забайкальскому краю г. Чита,  БИК 017601329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>ЕКС 40102810945370000063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1925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A1925">
              <w:rPr>
                <w:rFonts w:ascii="Times New Roman" w:hAnsi="Times New Roman" w:cs="Times New Roman"/>
                <w:sz w:val="24"/>
              </w:rPr>
              <w:t>/с 04913013000 в Управлении Федерального казначейства по Забайкальскому краю</w:t>
            </w:r>
          </w:p>
          <w:p w:rsidR="00271382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>ОКТМО 76640430</w:t>
            </w:r>
          </w:p>
          <w:p w:rsidR="00271382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1925">
              <w:rPr>
                <w:rFonts w:ascii="Times New Roman" w:hAnsi="Times New Roman" w:cs="Times New Roman"/>
                <w:sz w:val="24"/>
              </w:rPr>
              <w:t>Глава администрации сельского поселения «Молодовское»</w:t>
            </w:r>
          </w:p>
          <w:p w:rsidR="00271382" w:rsidRPr="00FA1925" w:rsidRDefault="00271382" w:rsidP="0027138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1D6B5F" w:rsidRDefault="00271382" w:rsidP="00271382">
            <w:pPr>
              <w:rPr>
                <w:bCs/>
                <w:szCs w:val="22"/>
              </w:rPr>
            </w:pPr>
            <w:r w:rsidRPr="00FA1925">
              <w:t xml:space="preserve">______________ Н.В. </w:t>
            </w:r>
            <w:proofErr w:type="spellStart"/>
            <w:r w:rsidRPr="00FA1925">
              <w:t>Балагурова</w:t>
            </w:r>
            <w:proofErr w:type="spellEnd"/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2D" w:rsidRDefault="006F232D">
      <w:r>
        <w:separator/>
      </w:r>
    </w:p>
  </w:endnote>
  <w:endnote w:type="continuationSeparator" w:id="0">
    <w:p w:rsidR="006F232D" w:rsidRDefault="006F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2D" w:rsidRDefault="006F232D">
      <w:r>
        <w:separator/>
      </w:r>
    </w:p>
  </w:footnote>
  <w:footnote w:type="continuationSeparator" w:id="0">
    <w:p w:rsidR="006F232D" w:rsidRDefault="006F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93F94"/>
    <w:rsid w:val="000C24AB"/>
    <w:rsid w:val="000E1BF3"/>
    <w:rsid w:val="00152CA9"/>
    <w:rsid w:val="001B40D6"/>
    <w:rsid w:val="001D6B5F"/>
    <w:rsid w:val="00271382"/>
    <w:rsid w:val="00297AE9"/>
    <w:rsid w:val="002A6ADF"/>
    <w:rsid w:val="002D5CA2"/>
    <w:rsid w:val="002E183A"/>
    <w:rsid w:val="003276D4"/>
    <w:rsid w:val="00345D5C"/>
    <w:rsid w:val="003F2BE0"/>
    <w:rsid w:val="00404573"/>
    <w:rsid w:val="0041749E"/>
    <w:rsid w:val="0044441C"/>
    <w:rsid w:val="0045546A"/>
    <w:rsid w:val="0049343E"/>
    <w:rsid w:val="0049486D"/>
    <w:rsid w:val="004E6888"/>
    <w:rsid w:val="00520CEE"/>
    <w:rsid w:val="005278A9"/>
    <w:rsid w:val="005E4DA9"/>
    <w:rsid w:val="005F09C9"/>
    <w:rsid w:val="005F34D6"/>
    <w:rsid w:val="00656D42"/>
    <w:rsid w:val="006738A9"/>
    <w:rsid w:val="0068281D"/>
    <w:rsid w:val="006A3C98"/>
    <w:rsid w:val="006B6C7B"/>
    <w:rsid w:val="006D1E9B"/>
    <w:rsid w:val="006F232D"/>
    <w:rsid w:val="00721245"/>
    <w:rsid w:val="0072610E"/>
    <w:rsid w:val="0075320B"/>
    <w:rsid w:val="00753894"/>
    <w:rsid w:val="0081017F"/>
    <w:rsid w:val="00816CBE"/>
    <w:rsid w:val="008638C9"/>
    <w:rsid w:val="009E62E5"/>
    <w:rsid w:val="00A12C7A"/>
    <w:rsid w:val="00A619D7"/>
    <w:rsid w:val="00B11E80"/>
    <w:rsid w:val="00B21C98"/>
    <w:rsid w:val="00B55379"/>
    <w:rsid w:val="00B55F76"/>
    <w:rsid w:val="00B6045B"/>
    <w:rsid w:val="00BF385D"/>
    <w:rsid w:val="00BF42A5"/>
    <w:rsid w:val="00C16B10"/>
    <w:rsid w:val="00CB0DE9"/>
    <w:rsid w:val="00CE40F4"/>
    <w:rsid w:val="00CF07F2"/>
    <w:rsid w:val="00D17C8B"/>
    <w:rsid w:val="00D33964"/>
    <w:rsid w:val="00D73136"/>
    <w:rsid w:val="00D85344"/>
    <w:rsid w:val="00DC4E64"/>
    <w:rsid w:val="00E32411"/>
    <w:rsid w:val="00E422E9"/>
    <w:rsid w:val="00E932D4"/>
    <w:rsid w:val="00F0641B"/>
    <w:rsid w:val="00F377CE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B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E6888"/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B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11</cp:revision>
  <cp:lastPrinted>2024-05-20T04:33:00Z</cp:lastPrinted>
  <dcterms:created xsi:type="dcterms:W3CDTF">2024-05-06T00:53:00Z</dcterms:created>
  <dcterms:modified xsi:type="dcterms:W3CDTF">2024-05-24T01:04:00Z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