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7F" w:rsidRDefault="0081017F" w:rsidP="0081017F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 wp14:anchorId="07EEA3DA" wp14:editId="69109A04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7F" w:rsidRDefault="0081017F" w:rsidP="0081017F">
      <w:pPr>
        <w:shd w:val="clear" w:color="auto" w:fill="FFFFFF"/>
        <w:jc w:val="center"/>
        <w:rPr>
          <w:bCs/>
        </w:rPr>
      </w:pP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017F" w:rsidRDefault="0081017F" w:rsidP="0081017F">
      <w:pPr>
        <w:spacing w:line="240" w:lineRule="atLeast"/>
        <w:jc w:val="center"/>
        <w:rPr>
          <w:sz w:val="28"/>
          <w:szCs w:val="28"/>
        </w:rPr>
      </w:pPr>
    </w:p>
    <w:p w:rsidR="0081017F" w:rsidRDefault="009A7514" w:rsidP="0081017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21 февраля </w:t>
      </w:r>
      <w:r w:rsidR="003C54C4">
        <w:rPr>
          <w:sz w:val="28"/>
          <w:szCs w:val="28"/>
        </w:rPr>
        <w:t>2024</w:t>
      </w:r>
      <w:r w:rsidR="0081017F">
        <w:rPr>
          <w:sz w:val="28"/>
          <w:szCs w:val="28"/>
        </w:rPr>
        <w:t xml:space="preserve"> года                                                                   </w:t>
      </w:r>
      <w:r>
        <w:rPr>
          <w:sz w:val="28"/>
          <w:szCs w:val="28"/>
        </w:rPr>
        <w:t xml:space="preserve">        </w:t>
      </w:r>
      <w:r w:rsidR="004E53D9">
        <w:rPr>
          <w:sz w:val="28"/>
          <w:szCs w:val="28"/>
        </w:rPr>
        <w:t xml:space="preserve"> № 49</w:t>
      </w:r>
      <w:r w:rsidR="0081017F">
        <w:rPr>
          <w:sz w:val="28"/>
          <w:szCs w:val="28"/>
        </w:rPr>
        <w:t>-РНП</w:t>
      </w:r>
    </w:p>
    <w:p w:rsidR="0081017F" w:rsidRDefault="0081017F" w:rsidP="0081017F">
      <w:pPr>
        <w:spacing w:line="240" w:lineRule="atLeast"/>
        <w:rPr>
          <w:sz w:val="28"/>
          <w:szCs w:val="28"/>
        </w:rPr>
      </w:pPr>
    </w:p>
    <w:p w:rsidR="0081017F" w:rsidRDefault="0081017F" w:rsidP="0081017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 Сретенск</w:t>
      </w:r>
    </w:p>
    <w:p w:rsidR="00B11E80" w:rsidRDefault="00B11E80" w:rsidP="00B11E80">
      <w:pPr>
        <w:spacing w:line="240" w:lineRule="atLeast"/>
        <w:jc w:val="center"/>
        <w:rPr>
          <w:sz w:val="28"/>
          <w:szCs w:val="28"/>
        </w:rPr>
      </w:pPr>
    </w:p>
    <w:p w:rsidR="005278A9" w:rsidRPr="0056370E" w:rsidRDefault="007F287A" w:rsidP="00B11E80">
      <w:pPr>
        <w:jc w:val="both"/>
        <w:rPr>
          <w:sz w:val="26"/>
          <w:szCs w:val="26"/>
        </w:rPr>
      </w:pPr>
      <w:r w:rsidRPr="0056370E">
        <w:rPr>
          <w:b/>
          <w:sz w:val="26"/>
          <w:szCs w:val="26"/>
        </w:rPr>
        <w:t xml:space="preserve">О передаче части полномочий по организации в границах поселения </w:t>
      </w:r>
      <w:r w:rsidR="00B92B81" w:rsidRPr="0056370E">
        <w:rPr>
          <w:b/>
          <w:sz w:val="26"/>
          <w:szCs w:val="26"/>
        </w:rPr>
        <w:t>теплоснабжения</w:t>
      </w:r>
      <w:r w:rsidRPr="0056370E">
        <w:rPr>
          <w:b/>
          <w:sz w:val="26"/>
          <w:szCs w:val="26"/>
        </w:rPr>
        <w:t xml:space="preserve"> населения сельск</w:t>
      </w:r>
      <w:r w:rsidR="00B92B81" w:rsidRPr="0056370E">
        <w:rPr>
          <w:b/>
          <w:sz w:val="26"/>
          <w:szCs w:val="26"/>
        </w:rPr>
        <w:t>ому</w:t>
      </w:r>
      <w:r w:rsidRPr="0056370E">
        <w:rPr>
          <w:b/>
          <w:sz w:val="26"/>
          <w:szCs w:val="26"/>
        </w:rPr>
        <w:t xml:space="preserve"> поселени</w:t>
      </w:r>
      <w:r w:rsidR="00B92B81" w:rsidRPr="0056370E">
        <w:rPr>
          <w:b/>
          <w:sz w:val="26"/>
          <w:szCs w:val="26"/>
        </w:rPr>
        <w:t>ю</w:t>
      </w:r>
      <w:r w:rsidRPr="0056370E">
        <w:rPr>
          <w:b/>
          <w:sz w:val="26"/>
          <w:szCs w:val="26"/>
        </w:rPr>
        <w:t xml:space="preserve"> «</w:t>
      </w:r>
      <w:proofErr w:type="spellStart"/>
      <w:r w:rsidR="00B92B81" w:rsidRPr="0056370E">
        <w:rPr>
          <w:b/>
          <w:sz w:val="26"/>
          <w:szCs w:val="26"/>
        </w:rPr>
        <w:t>Фирсовское</w:t>
      </w:r>
      <w:proofErr w:type="spellEnd"/>
      <w:r w:rsidR="0056370E" w:rsidRPr="0056370E">
        <w:rPr>
          <w:b/>
          <w:sz w:val="26"/>
          <w:szCs w:val="26"/>
        </w:rPr>
        <w:t>»</w:t>
      </w:r>
    </w:p>
    <w:p w:rsidR="00B92B81" w:rsidRPr="0056370E" w:rsidRDefault="00B11E80" w:rsidP="005278A9">
      <w:pPr>
        <w:spacing w:line="240" w:lineRule="atLeast"/>
        <w:jc w:val="both"/>
        <w:rPr>
          <w:sz w:val="26"/>
          <w:szCs w:val="26"/>
        </w:rPr>
      </w:pPr>
      <w:r w:rsidRPr="0056370E">
        <w:rPr>
          <w:sz w:val="26"/>
          <w:szCs w:val="26"/>
        </w:rPr>
        <w:t xml:space="preserve">     </w:t>
      </w:r>
      <w:r w:rsidR="00B92B81" w:rsidRPr="0056370E">
        <w:rPr>
          <w:sz w:val="26"/>
          <w:szCs w:val="26"/>
        </w:rPr>
        <w:t xml:space="preserve">    </w:t>
      </w:r>
    </w:p>
    <w:p w:rsidR="00B11E80" w:rsidRPr="0056370E" w:rsidRDefault="00B92B81" w:rsidP="005278A9">
      <w:pPr>
        <w:spacing w:line="240" w:lineRule="atLeast"/>
        <w:jc w:val="both"/>
        <w:rPr>
          <w:b/>
          <w:sz w:val="26"/>
          <w:szCs w:val="26"/>
        </w:rPr>
      </w:pPr>
      <w:r w:rsidRPr="0056370E">
        <w:rPr>
          <w:sz w:val="26"/>
          <w:szCs w:val="26"/>
        </w:rPr>
        <w:t xml:space="preserve">   </w:t>
      </w:r>
      <w:r w:rsidR="00B11E80" w:rsidRPr="0056370E">
        <w:rPr>
          <w:sz w:val="26"/>
          <w:szCs w:val="26"/>
        </w:rPr>
        <w:t xml:space="preserve">    </w:t>
      </w:r>
      <w:proofErr w:type="gramStart"/>
      <w:r w:rsidR="003C54C4" w:rsidRPr="0056370E">
        <w:rPr>
          <w:sz w:val="26"/>
          <w:szCs w:val="26"/>
        </w:rPr>
        <w:t xml:space="preserve">Руководствуясь частью 4 статьи 15 Федерального закона  от  6  октября  2003   года   №   131-ФЗ   "Об   общих  принципах  организации  местного самоуправления  в  Российской   Федерации", </w:t>
      </w:r>
      <w:r w:rsidR="00E34B27" w:rsidRPr="0056370E">
        <w:rPr>
          <w:sz w:val="26"/>
          <w:szCs w:val="26"/>
        </w:rPr>
        <w:t>частью 1 статьи 86 Бюджетног</w:t>
      </w:r>
      <w:r w:rsidR="00F23555" w:rsidRPr="0056370E">
        <w:rPr>
          <w:sz w:val="26"/>
          <w:szCs w:val="26"/>
        </w:rPr>
        <w:t xml:space="preserve">о кодекса Российской Федерации, </w:t>
      </w:r>
      <w:r w:rsidR="003C54C4" w:rsidRPr="0056370E">
        <w:rPr>
          <w:sz w:val="26"/>
          <w:szCs w:val="26"/>
        </w:rPr>
        <w:t>Уставом муниципального  района «Сретенский район», утвержденного Решением Совета муниципального района «Сретенский район» Забайкальского края от 20.12.2011 года № 47-РНП, Решением Совета муниципального района «Сретенский район» Забайкальского края от 28 июня 2023</w:t>
      </w:r>
      <w:proofErr w:type="gramEnd"/>
      <w:r w:rsidR="003C54C4" w:rsidRPr="0056370E">
        <w:rPr>
          <w:sz w:val="26"/>
          <w:szCs w:val="26"/>
        </w:rPr>
        <w:t xml:space="preserve"> года № 10-РНП «Об утверждении Порядка заключения соглашения о передаче  (принятии) осуществления части полномочий муниципального района «Сретенский район»</w:t>
      </w:r>
      <w:r w:rsidR="007F287A" w:rsidRPr="0056370E">
        <w:rPr>
          <w:sz w:val="26"/>
          <w:szCs w:val="26"/>
        </w:rPr>
        <w:t xml:space="preserve">,  Уставом </w:t>
      </w:r>
      <w:r w:rsidR="003C54C4" w:rsidRPr="0056370E">
        <w:rPr>
          <w:sz w:val="26"/>
          <w:szCs w:val="26"/>
        </w:rPr>
        <w:t>сельского поселения «</w:t>
      </w:r>
      <w:proofErr w:type="spellStart"/>
      <w:r w:rsidRPr="0056370E">
        <w:rPr>
          <w:sz w:val="26"/>
          <w:szCs w:val="26"/>
        </w:rPr>
        <w:t>Фирсовское</w:t>
      </w:r>
      <w:proofErr w:type="spellEnd"/>
      <w:r w:rsidR="003C54C4" w:rsidRPr="0056370E">
        <w:rPr>
          <w:sz w:val="26"/>
          <w:szCs w:val="26"/>
        </w:rPr>
        <w:t xml:space="preserve">», </w:t>
      </w:r>
      <w:r w:rsidR="00B11E80" w:rsidRPr="0056370E">
        <w:rPr>
          <w:sz w:val="26"/>
          <w:szCs w:val="26"/>
        </w:rPr>
        <w:t xml:space="preserve">Совет муниципального района «Сретенский район» </w:t>
      </w:r>
      <w:r w:rsidR="00B11E80" w:rsidRPr="0056370E">
        <w:rPr>
          <w:b/>
          <w:sz w:val="26"/>
          <w:szCs w:val="26"/>
        </w:rPr>
        <w:t>решил:</w:t>
      </w:r>
    </w:p>
    <w:p w:rsidR="00B11E80" w:rsidRPr="0056370E" w:rsidRDefault="00B11E80" w:rsidP="005278A9">
      <w:pPr>
        <w:spacing w:line="240" w:lineRule="atLeast"/>
        <w:jc w:val="both"/>
        <w:rPr>
          <w:sz w:val="26"/>
          <w:szCs w:val="26"/>
        </w:rPr>
      </w:pPr>
      <w:r w:rsidRPr="0056370E">
        <w:rPr>
          <w:sz w:val="26"/>
          <w:szCs w:val="26"/>
        </w:rPr>
        <w:t xml:space="preserve">           1. </w:t>
      </w:r>
      <w:r w:rsidR="009E62E5" w:rsidRPr="0056370E">
        <w:rPr>
          <w:sz w:val="26"/>
          <w:szCs w:val="26"/>
        </w:rPr>
        <w:t>Муниципальному району</w:t>
      </w:r>
      <w:r w:rsidR="00FF5223" w:rsidRPr="0056370E">
        <w:rPr>
          <w:sz w:val="26"/>
          <w:szCs w:val="26"/>
        </w:rPr>
        <w:t xml:space="preserve"> «Сретенский район» Забайкальского края передать </w:t>
      </w:r>
      <w:r w:rsidR="005278A9" w:rsidRPr="0056370E">
        <w:rPr>
          <w:sz w:val="26"/>
          <w:szCs w:val="26"/>
        </w:rPr>
        <w:t xml:space="preserve"> </w:t>
      </w:r>
      <w:r w:rsidR="0056370E" w:rsidRPr="0056370E">
        <w:rPr>
          <w:sz w:val="26"/>
          <w:szCs w:val="26"/>
        </w:rPr>
        <w:t>сельскому</w:t>
      </w:r>
      <w:r w:rsidR="00542119" w:rsidRPr="0056370E">
        <w:rPr>
          <w:sz w:val="26"/>
          <w:szCs w:val="26"/>
        </w:rPr>
        <w:t xml:space="preserve"> поселени</w:t>
      </w:r>
      <w:r w:rsidR="0056370E" w:rsidRPr="0056370E">
        <w:rPr>
          <w:sz w:val="26"/>
          <w:szCs w:val="26"/>
        </w:rPr>
        <w:t>ю</w:t>
      </w:r>
      <w:r w:rsidR="00542119" w:rsidRPr="0056370E">
        <w:rPr>
          <w:sz w:val="26"/>
          <w:szCs w:val="26"/>
        </w:rPr>
        <w:t xml:space="preserve"> «</w:t>
      </w:r>
      <w:proofErr w:type="spellStart"/>
      <w:r w:rsidR="00B92B81" w:rsidRPr="0056370E">
        <w:rPr>
          <w:sz w:val="26"/>
          <w:szCs w:val="26"/>
        </w:rPr>
        <w:t>Фирсовское</w:t>
      </w:r>
      <w:proofErr w:type="spellEnd"/>
      <w:r w:rsidR="00542119" w:rsidRPr="0056370E">
        <w:rPr>
          <w:sz w:val="26"/>
          <w:szCs w:val="26"/>
        </w:rPr>
        <w:t>»</w:t>
      </w:r>
      <w:r w:rsidR="00B92B81" w:rsidRPr="0056370E">
        <w:rPr>
          <w:sz w:val="26"/>
          <w:szCs w:val="26"/>
        </w:rPr>
        <w:t xml:space="preserve">  </w:t>
      </w:r>
      <w:r w:rsidR="00297AE9" w:rsidRPr="0056370E">
        <w:rPr>
          <w:sz w:val="26"/>
          <w:szCs w:val="26"/>
        </w:rPr>
        <w:t>муниципального района «Сретенский район» Забайкальского края</w:t>
      </w:r>
      <w:r w:rsidR="00753894" w:rsidRPr="0056370E">
        <w:rPr>
          <w:sz w:val="26"/>
          <w:szCs w:val="26"/>
        </w:rPr>
        <w:t xml:space="preserve"> </w:t>
      </w:r>
      <w:r w:rsidR="006A3C98" w:rsidRPr="0056370E">
        <w:rPr>
          <w:sz w:val="26"/>
          <w:szCs w:val="26"/>
        </w:rPr>
        <w:t xml:space="preserve">часть полномочий </w:t>
      </w:r>
      <w:r w:rsidR="0051446A" w:rsidRPr="0056370E">
        <w:rPr>
          <w:sz w:val="26"/>
          <w:szCs w:val="26"/>
        </w:rPr>
        <w:t>по</w:t>
      </w:r>
      <w:r w:rsidR="00BF14D1" w:rsidRPr="0056370E">
        <w:rPr>
          <w:sz w:val="26"/>
          <w:szCs w:val="26"/>
        </w:rPr>
        <w:t xml:space="preserve"> организации в границах поселения </w:t>
      </w:r>
      <w:r w:rsidR="00B92B81" w:rsidRPr="0056370E">
        <w:rPr>
          <w:sz w:val="26"/>
          <w:szCs w:val="26"/>
        </w:rPr>
        <w:t>теплоснабжения</w:t>
      </w:r>
      <w:r w:rsidR="00BF14D1" w:rsidRPr="0056370E">
        <w:rPr>
          <w:sz w:val="26"/>
          <w:szCs w:val="26"/>
        </w:rPr>
        <w:t xml:space="preserve"> населения</w:t>
      </w:r>
      <w:r w:rsidR="006A3C98" w:rsidRPr="0056370E">
        <w:rPr>
          <w:color w:val="000000"/>
          <w:sz w:val="26"/>
          <w:szCs w:val="26"/>
          <w:shd w:val="clear" w:color="auto" w:fill="FFFFFF"/>
        </w:rPr>
        <w:t>;</w:t>
      </w:r>
      <w:r w:rsidR="00FF5223" w:rsidRPr="0056370E">
        <w:rPr>
          <w:sz w:val="26"/>
          <w:szCs w:val="26"/>
        </w:rPr>
        <w:t xml:space="preserve"> </w:t>
      </w:r>
    </w:p>
    <w:p w:rsidR="005278A9" w:rsidRPr="0056370E" w:rsidRDefault="00B11E80" w:rsidP="00FC5209">
      <w:pPr>
        <w:ind w:firstLine="708"/>
        <w:jc w:val="both"/>
        <w:rPr>
          <w:b/>
          <w:sz w:val="26"/>
          <w:szCs w:val="26"/>
        </w:rPr>
      </w:pPr>
      <w:r w:rsidRPr="0056370E">
        <w:rPr>
          <w:sz w:val="26"/>
          <w:szCs w:val="26"/>
        </w:rPr>
        <w:t xml:space="preserve">2. </w:t>
      </w:r>
      <w:r w:rsidR="009E62E5" w:rsidRPr="0056370E">
        <w:rPr>
          <w:sz w:val="26"/>
          <w:szCs w:val="26"/>
        </w:rPr>
        <w:t>Муниципальному району</w:t>
      </w:r>
      <w:r w:rsidR="006A3C98" w:rsidRPr="0056370E">
        <w:rPr>
          <w:sz w:val="26"/>
          <w:szCs w:val="26"/>
        </w:rPr>
        <w:t xml:space="preserve"> «Сретенский район» Забайкальского края </w:t>
      </w:r>
      <w:r w:rsidR="005E4DA9" w:rsidRPr="0056370E">
        <w:rPr>
          <w:sz w:val="26"/>
          <w:szCs w:val="26"/>
        </w:rPr>
        <w:t xml:space="preserve">заключить с </w:t>
      </w:r>
      <w:r w:rsidR="009E62E5" w:rsidRPr="0056370E">
        <w:rPr>
          <w:sz w:val="26"/>
          <w:szCs w:val="26"/>
        </w:rPr>
        <w:t>сельским</w:t>
      </w:r>
      <w:r w:rsidR="00542119" w:rsidRPr="0056370E">
        <w:rPr>
          <w:sz w:val="26"/>
          <w:szCs w:val="26"/>
        </w:rPr>
        <w:t xml:space="preserve"> поселени</w:t>
      </w:r>
      <w:r w:rsidR="0056370E" w:rsidRPr="0056370E">
        <w:rPr>
          <w:sz w:val="26"/>
          <w:szCs w:val="26"/>
        </w:rPr>
        <w:t>е</w:t>
      </w:r>
      <w:r w:rsidR="009E62E5" w:rsidRPr="0056370E">
        <w:rPr>
          <w:sz w:val="26"/>
          <w:szCs w:val="26"/>
        </w:rPr>
        <w:t>м</w:t>
      </w:r>
      <w:r w:rsidR="005E4DA9" w:rsidRPr="0056370E">
        <w:rPr>
          <w:sz w:val="26"/>
          <w:szCs w:val="26"/>
        </w:rPr>
        <w:t xml:space="preserve"> </w:t>
      </w:r>
      <w:r w:rsidR="00542119" w:rsidRPr="0056370E">
        <w:rPr>
          <w:sz w:val="26"/>
          <w:szCs w:val="26"/>
        </w:rPr>
        <w:t>«</w:t>
      </w:r>
      <w:proofErr w:type="spellStart"/>
      <w:r w:rsidR="00B92B81" w:rsidRPr="0056370E">
        <w:rPr>
          <w:sz w:val="26"/>
          <w:szCs w:val="26"/>
        </w:rPr>
        <w:t>Фирсовское</w:t>
      </w:r>
      <w:proofErr w:type="spellEnd"/>
      <w:r w:rsidR="00B92B81" w:rsidRPr="0056370E">
        <w:rPr>
          <w:sz w:val="26"/>
          <w:szCs w:val="26"/>
        </w:rPr>
        <w:t xml:space="preserve">» </w:t>
      </w:r>
      <w:r w:rsidR="005E4DA9" w:rsidRPr="0056370E">
        <w:rPr>
          <w:sz w:val="26"/>
          <w:szCs w:val="26"/>
        </w:rPr>
        <w:t>муниципального района «Сретенский район» Забайкальского края соглашение о передаче части полномочий</w:t>
      </w:r>
      <w:r w:rsidR="00BF14D1" w:rsidRPr="0056370E">
        <w:rPr>
          <w:sz w:val="26"/>
          <w:szCs w:val="26"/>
        </w:rPr>
        <w:t xml:space="preserve"> по организации в границах поселения </w:t>
      </w:r>
      <w:r w:rsidR="00B92B81" w:rsidRPr="0056370E">
        <w:rPr>
          <w:sz w:val="26"/>
          <w:szCs w:val="26"/>
        </w:rPr>
        <w:t>теплоснабжения</w:t>
      </w:r>
      <w:r w:rsidR="00BF14D1" w:rsidRPr="0056370E">
        <w:rPr>
          <w:sz w:val="26"/>
          <w:szCs w:val="26"/>
        </w:rPr>
        <w:t xml:space="preserve"> населения</w:t>
      </w:r>
      <w:r w:rsidR="005278A9" w:rsidRPr="0056370E">
        <w:rPr>
          <w:sz w:val="26"/>
          <w:szCs w:val="26"/>
        </w:rPr>
        <w:t>.</w:t>
      </w:r>
    </w:p>
    <w:p w:rsidR="00B11E80" w:rsidRPr="0056370E" w:rsidRDefault="005E4DA9" w:rsidP="00B11E80">
      <w:pPr>
        <w:spacing w:line="240" w:lineRule="atLeast"/>
        <w:ind w:firstLine="708"/>
        <w:jc w:val="both"/>
        <w:rPr>
          <w:sz w:val="26"/>
          <w:szCs w:val="26"/>
        </w:rPr>
      </w:pPr>
      <w:r w:rsidRPr="0056370E">
        <w:rPr>
          <w:sz w:val="26"/>
          <w:szCs w:val="26"/>
        </w:rPr>
        <w:t xml:space="preserve"> </w:t>
      </w:r>
      <w:r w:rsidR="006B6C7B" w:rsidRPr="0056370E">
        <w:rPr>
          <w:sz w:val="26"/>
          <w:szCs w:val="26"/>
        </w:rPr>
        <w:t xml:space="preserve">3. </w:t>
      </w:r>
      <w:r w:rsidR="00B11E80" w:rsidRPr="0056370E">
        <w:rPr>
          <w:sz w:val="26"/>
          <w:szCs w:val="26"/>
        </w:rPr>
        <w:t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</w:t>
      </w:r>
      <w:r w:rsidR="0045546A" w:rsidRPr="0056370E">
        <w:rPr>
          <w:sz w:val="26"/>
          <w:szCs w:val="26"/>
        </w:rPr>
        <w:t xml:space="preserve"> </w:t>
      </w:r>
    </w:p>
    <w:p w:rsidR="00B11E80" w:rsidRPr="0056370E" w:rsidRDefault="006B6C7B" w:rsidP="00B11E80">
      <w:pPr>
        <w:spacing w:line="240" w:lineRule="atLeast"/>
        <w:jc w:val="both"/>
        <w:rPr>
          <w:sz w:val="26"/>
          <w:szCs w:val="26"/>
        </w:rPr>
      </w:pPr>
      <w:r w:rsidRPr="0056370E">
        <w:rPr>
          <w:sz w:val="26"/>
          <w:szCs w:val="26"/>
        </w:rPr>
        <w:t xml:space="preserve">          4</w:t>
      </w:r>
      <w:r w:rsidR="00B11E80" w:rsidRPr="0056370E">
        <w:rPr>
          <w:sz w:val="26"/>
          <w:szCs w:val="26"/>
        </w:rPr>
        <w:t xml:space="preserve">. </w:t>
      </w:r>
      <w:proofErr w:type="gramStart"/>
      <w:r w:rsidR="00B11E80" w:rsidRPr="0056370E">
        <w:rPr>
          <w:sz w:val="26"/>
          <w:szCs w:val="26"/>
        </w:rPr>
        <w:t>Контроль за</w:t>
      </w:r>
      <w:proofErr w:type="gramEnd"/>
      <w:r w:rsidR="00B11E80" w:rsidRPr="0056370E">
        <w:rPr>
          <w:sz w:val="26"/>
          <w:szCs w:val="26"/>
        </w:rPr>
        <w:t xml:space="preserve"> исполнением настоящего решения возложить на заместителя главы</w:t>
      </w:r>
      <w:r w:rsidRPr="0056370E">
        <w:rPr>
          <w:sz w:val="26"/>
          <w:szCs w:val="26"/>
        </w:rPr>
        <w:t xml:space="preserve"> муниципального района «Сретенский район» по вопросам территориального развития</w:t>
      </w:r>
      <w:r w:rsidR="000F28E9" w:rsidRPr="0056370E">
        <w:rPr>
          <w:sz w:val="26"/>
          <w:szCs w:val="26"/>
        </w:rPr>
        <w:t>-</w:t>
      </w:r>
      <w:r w:rsidR="00B11E80" w:rsidRPr="0056370E">
        <w:rPr>
          <w:sz w:val="26"/>
          <w:szCs w:val="26"/>
        </w:rPr>
        <w:t>начальника Управления территориального развития Администрации муниципального района «Сретенский район».</w:t>
      </w:r>
    </w:p>
    <w:p w:rsidR="00B55379" w:rsidRPr="0056370E" w:rsidRDefault="00B55379" w:rsidP="00B11E80">
      <w:pPr>
        <w:spacing w:line="240" w:lineRule="atLeast"/>
        <w:jc w:val="both"/>
        <w:rPr>
          <w:sz w:val="26"/>
          <w:szCs w:val="26"/>
        </w:rPr>
      </w:pPr>
    </w:p>
    <w:p w:rsidR="00B55379" w:rsidRPr="0056370E" w:rsidRDefault="00B55379" w:rsidP="0056370E">
      <w:pPr>
        <w:spacing w:line="240" w:lineRule="atLeast"/>
        <w:rPr>
          <w:sz w:val="26"/>
          <w:szCs w:val="26"/>
        </w:rPr>
      </w:pPr>
      <w:r w:rsidRPr="0056370E">
        <w:rPr>
          <w:sz w:val="26"/>
          <w:szCs w:val="26"/>
        </w:rPr>
        <w:t xml:space="preserve">  </w:t>
      </w:r>
      <w:r w:rsidR="006B6C7B" w:rsidRPr="0056370E">
        <w:rPr>
          <w:sz w:val="26"/>
          <w:szCs w:val="26"/>
        </w:rPr>
        <w:t xml:space="preserve">Председатель </w:t>
      </w:r>
      <w:r w:rsidRPr="0056370E">
        <w:rPr>
          <w:sz w:val="26"/>
          <w:szCs w:val="26"/>
        </w:rPr>
        <w:t>Совета</w:t>
      </w:r>
    </w:p>
    <w:p w:rsidR="006B6C7B" w:rsidRPr="0056370E" w:rsidRDefault="00B55379" w:rsidP="0056370E">
      <w:pPr>
        <w:spacing w:line="240" w:lineRule="atLeast"/>
        <w:rPr>
          <w:sz w:val="26"/>
          <w:szCs w:val="26"/>
        </w:rPr>
      </w:pPr>
      <w:r w:rsidRPr="0056370E">
        <w:rPr>
          <w:sz w:val="26"/>
          <w:szCs w:val="26"/>
        </w:rPr>
        <w:t xml:space="preserve">  муниципального района «Сретенский район»                                 В.В. Верхотуров</w:t>
      </w:r>
    </w:p>
    <w:p w:rsidR="00B11E80" w:rsidRPr="0056370E" w:rsidRDefault="00B11E80" w:rsidP="00B11E80">
      <w:pPr>
        <w:spacing w:line="240" w:lineRule="atLeast"/>
        <w:jc w:val="both"/>
        <w:rPr>
          <w:sz w:val="26"/>
          <w:szCs w:val="26"/>
        </w:rPr>
      </w:pPr>
    </w:p>
    <w:p w:rsidR="00B11E80" w:rsidRPr="0056370E" w:rsidRDefault="00B11E80" w:rsidP="00B11E80">
      <w:pPr>
        <w:widowControl w:val="0"/>
        <w:rPr>
          <w:sz w:val="26"/>
          <w:szCs w:val="26"/>
        </w:rPr>
      </w:pPr>
      <w:r w:rsidRPr="0056370E">
        <w:rPr>
          <w:sz w:val="26"/>
          <w:szCs w:val="26"/>
        </w:rPr>
        <w:t xml:space="preserve">              </w:t>
      </w:r>
    </w:p>
    <w:p w:rsidR="00B55379" w:rsidRPr="0056370E" w:rsidRDefault="00B55379" w:rsidP="00B55379">
      <w:pPr>
        <w:widowControl w:val="0"/>
        <w:rPr>
          <w:sz w:val="26"/>
          <w:szCs w:val="26"/>
        </w:rPr>
      </w:pPr>
      <w:r w:rsidRPr="0056370E">
        <w:rPr>
          <w:sz w:val="26"/>
          <w:szCs w:val="26"/>
        </w:rPr>
        <w:t xml:space="preserve">  Глава муниципального района </w:t>
      </w:r>
      <w:r w:rsidR="00B11E80" w:rsidRPr="0056370E">
        <w:rPr>
          <w:sz w:val="26"/>
          <w:szCs w:val="26"/>
        </w:rPr>
        <w:t xml:space="preserve"> </w:t>
      </w:r>
    </w:p>
    <w:p w:rsidR="00B11E80" w:rsidRPr="0056370E" w:rsidRDefault="00B55379" w:rsidP="00B55379">
      <w:pPr>
        <w:widowControl w:val="0"/>
        <w:rPr>
          <w:sz w:val="26"/>
          <w:szCs w:val="26"/>
        </w:rPr>
      </w:pPr>
      <w:r w:rsidRPr="0056370E">
        <w:rPr>
          <w:sz w:val="26"/>
          <w:szCs w:val="26"/>
        </w:rPr>
        <w:t xml:space="preserve">  </w:t>
      </w:r>
      <w:r w:rsidR="00B11E80" w:rsidRPr="0056370E">
        <w:rPr>
          <w:sz w:val="26"/>
          <w:szCs w:val="26"/>
        </w:rPr>
        <w:t xml:space="preserve">«Сретенский район»                                     </w:t>
      </w:r>
      <w:r w:rsidRPr="0056370E">
        <w:rPr>
          <w:sz w:val="26"/>
          <w:szCs w:val="26"/>
        </w:rPr>
        <w:t xml:space="preserve">                          </w:t>
      </w:r>
      <w:r w:rsidR="0056370E">
        <w:rPr>
          <w:sz w:val="26"/>
          <w:szCs w:val="26"/>
        </w:rPr>
        <w:t xml:space="preserve">          </w:t>
      </w:r>
      <w:r w:rsidRPr="0056370E">
        <w:rPr>
          <w:sz w:val="26"/>
          <w:szCs w:val="26"/>
        </w:rPr>
        <w:t xml:space="preserve"> </w:t>
      </w:r>
      <w:r w:rsidR="00B11E80" w:rsidRPr="0056370E">
        <w:rPr>
          <w:sz w:val="26"/>
          <w:szCs w:val="26"/>
        </w:rPr>
        <w:t>А.С. Закурдаев</w:t>
      </w:r>
    </w:p>
    <w:p w:rsidR="00B1635E" w:rsidRPr="00B55379" w:rsidRDefault="00B11E80" w:rsidP="00B55379">
      <w:pPr>
        <w:widowControl w:val="0"/>
        <w:spacing w:line="240" w:lineRule="atLeast"/>
        <w:rPr>
          <w:i/>
          <w:sz w:val="20"/>
          <w:szCs w:val="20"/>
        </w:rPr>
      </w:pPr>
      <w:proofErr w:type="spellStart"/>
      <w:r w:rsidRPr="00B55379">
        <w:rPr>
          <w:i/>
          <w:sz w:val="20"/>
          <w:szCs w:val="20"/>
        </w:rPr>
        <w:t>сп</w:t>
      </w:r>
      <w:proofErr w:type="spellEnd"/>
      <w:r w:rsidRPr="00B55379">
        <w:rPr>
          <w:i/>
          <w:sz w:val="20"/>
          <w:szCs w:val="20"/>
        </w:rPr>
        <w:t xml:space="preserve">.: </w:t>
      </w:r>
      <w:r w:rsidR="008D3065">
        <w:rPr>
          <w:i/>
          <w:sz w:val="20"/>
          <w:szCs w:val="20"/>
        </w:rPr>
        <w:t>Саблина М.Н</w:t>
      </w:r>
    </w:p>
    <w:p w:rsidR="00BF14D1" w:rsidRDefault="00B55379" w:rsidP="0056370E">
      <w:pPr>
        <w:widowControl w:val="0"/>
        <w:spacing w:line="240" w:lineRule="atLeast"/>
        <w:rPr>
          <w:i/>
          <w:sz w:val="20"/>
          <w:szCs w:val="20"/>
        </w:rPr>
      </w:pPr>
      <w:r w:rsidRPr="00B55379">
        <w:rPr>
          <w:i/>
          <w:sz w:val="20"/>
          <w:szCs w:val="20"/>
        </w:rPr>
        <w:t>Тел. 8 (30246) 2-13-</w:t>
      </w:r>
      <w:r w:rsidR="000F28E9">
        <w:rPr>
          <w:i/>
          <w:sz w:val="20"/>
          <w:szCs w:val="20"/>
        </w:rPr>
        <w:t>33</w:t>
      </w:r>
    </w:p>
    <w:p w:rsidR="0056370E" w:rsidRDefault="0056370E" w:rsidP="0056370E">
      <w:pPr>
        <w:widowControl w:val="0"/>
        <w:spacing w:line="240" w:lineRule="atLeast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06F" w:rsidRPr="00E6106F" w:rsidTr="00B72AE1">
        <w:tc>
          <w:tcPr>
            <w:tcW w:w="4785" w:type="dxa"/>
          </w:tcPr>
          <w:p w:rsidR="00E6106F" w:rsidRPr="00E6106F" w:rsidRDefault="00E6106F" w:rsidP="00E6106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4786" w:type="dxa"/>
          </w:tcPr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106F">
              <w:t>Приложение к Решению Совета муниципального района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6106F">
              <w:t>«Сретенский район»</w:t>
            </w:r>
          </w:p>
          <w:p w:rsidR="00E6106F" w:rsidRPr="00E6106F" w:rsidRDefault="00E6106F" w:rsidP="004E53D9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E6106F">
              <w:rPr>
                <w:rFonts w:eastAsiaTheme="minorEastAsia"/>
              </w:rPr>
              <w:t xml:space="preserve">№ </w:t>
            </w:r>
            <w:r w:rsidR="004E53D9">
              <w:rPr>
                <w:rFonts w:eastAsiaTheme="minorEastAsia"/>
              </w:rPr>
              <w:t xml:space="preserve"> 49-РНП </w:t>
            </w:r>
            <w:r w:rsidRPr="00E6106F">
              <w:rPr>
                <w:rFonts w:eastAsiaTheme="minorEastAsia"/>
              </w:rPr>
              <w:t>от</w:t>
            </w:r>
            <w:r w:rsidR="004E53D9">
              <w:rPr>
                <w:rFonts w:eastAsiaTheme="minorEastAsia"/>
              </w:rPr>
              <w:t xml:space="preserve">  21.02.</w:t>
            </w:r>
            <w:bookmarkStart w:id="0" w:name="_GoBack"/>
            <w:bookmarkEnd w:id="0"/>
            <w:r w:rsidRPr="00E6106F">
              <w:rPr>
                <w:rFonts w:eastAsiaTheme="minorEastAsia"/>
              </w:rPr>
              <w:t xml:space="preserve"> 2024  г.</w:t>
            </w:r>
          </w:p>
        </w:tc>
      </w:tr>
    </w:tbl>
    <w:p w:rsidR="00E6106F" w:rsidRPr="00E6106F" w:rsidRDefault="00E6106F" w:rsidP="00E6106F">
      <w:pPr>
        <w:spacing w:after="200" w:line="276" w:lineRule="auto"/>
        <w:contextualSpacing/>
        <w:jc w:val="center"/>
        <w:rPr>
          <w:rFonts w:eastAsiaTheme="minorEastAsia"/>
          <w:b/>
        </w:rPr>
      </w:pPr>
      <w:r w:rsidRPr="00E6106F">
        <w:rPr>
          <w:rFonts w:eastAsiaTheme="minorEastAsia"/>
          <w:b/>
        </w:rPr>
        <w:t>СОГЛАШЕНИЕ №</w:t>
      </w:r>
    </w:p>
    <w:p w:rsidR="00E6106F" w:rsidRPr="00E6106F" w:rsidRDefault="00E6106F" w:rsidP="00E6106F">
      <w:pPr>
        <w:spacing w:after="200" w:line="276" w:lineRule="auto"/>
        <w:contextualSpacing/>
        <w:jc w:val="center"/>
        <w:rPr>
          <w:rFonts w:eastAsiaTheme="minorEastAsia"/>
          <w:b/>
        </w:rPr>
      </w:pPr>
      <w:r w:rsidRPr="00E6106F">
        <w:rPr>
          <w:rFonts w:eastAsiaTheme="minorEastAsia"/>
          <w:b/>
        </w:rPr>
        <w:t>между муниципальным районом «Сретенский район» и органом местного самоуправления сельского поселения «</w:t>
      </w:r>
      <w:proofErr w:type="spellStart"/>
      <w:r w:rsidRPr="00E6106F">
        <w:rPr>
          <w:rFonts w:eastAsiaTheme="minorEastAsia"/>
          <w:b/>
        </w:rPr>
        <w:t>Фирсовское</w:t>
      </w:r>
      <w:proofErr w:type="spellEnd"/>
      <w:r w:rsidRPr="00E6106F">
        <w:rPr>
          <w:rFonts w:eastAsiaTheme="minorEastAsia"/>
          <w:b/>
        </w:rPr>
        <w:t xml:space="preserve">» </w:t>
      </w:r>
    </w:p>
    <w:p w:rsidR="00E6106F" w:rsidRPr="00E6106F" w:rsidRDefault="00E6106F" w:rsidP="00E6106F">
      <w:pPr>
        <w:spacing w:after="200" w:line="276" w:lineRule="auto"/>
        <w:contextualSpacing/>
        <w:jc w:val="center"/>
        <w:rPr>
          <w:rFonts w:eastAsiaTheme="minorEastAsia"/>
          <w:b/>
        </w:rPr>
      </w:pPr>
      <w:r w:rsidRPr="00E6106F">
        <w:rPr>
          <w:rFonts w:eastAsiaTheme="minorEastAsia"/>
          <w:b/>
        </w:rPr>
        <w:t>о передаче части полномочий в 2024 году</w:t>
      </w:r>
    </w:p>
    <w:p w:rsidR="00E6106F" w:rsidRPr="00E6106F" w:rsidRDefault="00E6106F" w:rsidP="00E6106F">
      <w:pPr>
        <w:contextualSpacing/>
        <w:jc w:val="center"/>
        <w:rPr>
          <w:rFonts w:eastAsiaTheme="minorEastAsia"/>
        </w:rPr>
      </w:pPr>
    </w:p>
    <w:p w:rsidR="00E6106F" w:rsidRPr="00E6106F" w:rsidRDefault="00E6106F" w:rsidP="00E6106F">
      <w:pPr>
        <w:contextualSpacing/>
        <w:rPr>
          <w:rFonts w:eastAsiaTheme="minorEastAsia"/>
        </w:rPr>
      </w:pPr>
      <w:r w:rsidRPr="00E6106F">
        <w:rPr>
          <w:rFonts w:eastAsiaTheme="minorEastAsia"/>
        </w:rPr>
        <w:t>г. Сретенск                                                                                     «___» ___________ 2024 года</w:t>
      </w:r>
    </w:p>
    <w:p w:rsidR="00E6106F" w:rsidRPr="00E6106F" w:rsidRDefault="00E6106F" w:rsidP="00E6106F">
      <w:pPr>
        <w:contextualSpacing/>
        <w:jc w:val="both"/>
        <w:rPr>
          <w:rFonts w:eastAsiaTheme="minorEastAsia"/>
        </w:rPr>
      </w:pPr>
    </w:p>
    <w:p w:rsidR="00E6106F" w:rsidRPr="00E6106F" w:rsidRDefault="00E6106F" w:rsidP="00E6106F">
      <w:pPr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 xml:space="preserve">        </w:t>
      </w:r>
      <w:proofErr w:type="gramStart"/>
      <w:r w:rsidRPr="00E6106F">
        <w:rPr>
          <w:rFonts w:eastAsiaTheme="minorEastAsia"/>
        </w:rPr>
        <w:t>Администрация муниципального района «Сретенский район», именуемая в дальнейшем Сторона 1, в лице  Главы администрации, Закурдаева Алексея Сергеевича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 w:rsidRPr="00E6106F">
        <w:rPr>
          <w:rFonts w:eastAsiaTheme="minorEastAsia"/>
        </w:rPr>
        <w:t>Фирсовское</w:t>
      </w:r>
      <w:proofErr w:type="spellEnd"/>
      <w:r w:rsidRPr="00E6106F">
        <w:rPr>
          <w:rFonts w:eastAsiaTheme="minorEastAsia"/>
        </w:rPr>
        <w:t xml:space="preserve">», именуемое  в дальнейшем Сторона 2, в лице Главы администрации, </w:t>
      </w:r>
      <w:proofErr w:type="spellStart"/>
      <w:r w:rsidRPr="00E6106F">
        <w:rPr>
          <w:rFonts w:eastAsiaTheme="minorEastAsia"/>
        </w:rPr>
        <w:t>Гусевского</w:t>
      </w:r>
      <w:proofErr w:type="spellEnd"/>
      <w:r w:rsidRPr="00E6106F">
        <w:rPr>
          <w:rFonts w:eastAsiaTheme="minorEastAsia"/>
        </w:rPr>
        <w:t xml:space="preserve"> Олега Михайловича, действующей на основании Устава сельского поселения «</w:t>
      </w:r>
      <w:proofErr w:type="spellStart"/>
      <w:r w:rsidRPr="00E6106F">
        <w:rPr>
          <w:rFonts w:eastAsiaTheme="minorEastAsia"/>
        </w:rPr>
        <w:t>Фирсовское</w:t>
      </w:r>
      <w:proofErr w:type="spellEnd"/>
      <w:r w:rsidRPr="00E6106F">
        <w:rPr>
          <w:rFonts w:eastAsiaTheme="minorEastAsia"/>
        </w:rPr>
        <w:t>», с другой стороны, руководствуясь частью 1 статьи 86 БК</w:t>
      </w:r>
      <w:proofErr w:type="gramEnd"/>
      <w:r w:rsidRPr="00E6106F">
        <w:rPr>
          <w:rFonts w:eastAsiaTheme="minorEastAsia"/>
        </w:rPr>
        <w:t xml:space="preserve"> РФ, частью 4 статьи 15 Федерального закона  от  6  октября  2003   г.   №  131-ФЗ   «Об   общих  принципах  организации  местного самоуправления  в  Российской   Федерации»,  Уставом РНП от 21.12.2005 г.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поселениям»,  Уставом   муниципального образования «</w:t>
      </w:r>
      <w:proofErr w:type="spellStart"/>
      <w:r w:rsidRPr="00E6106F">
        <w:rPr>
          <w:rFonts w:eastAsiaTheme="minorEastAsia"/>
        </w:rPr>
        <w:t>Фирсовское</w:t>
      </w:r>
      <w:proofErr w:type="spellEnd"/>
      <w:r w:rsidRPr="00E6106F">
        <w:rPr>
          <w:rFonts w:eastAsiaTheme="minorEastAsia"/>
        </w:rPr>
        <w:t>»</w:t>
      </w:r>
      <w:proofErr w:type="gramStart"/>
      <w:r w:rsidRPr="00E6106F">
        <w:rPr>
          <w:rFonts w:eastAsiaTheme="minorEastAsia"/>
        </w:rPr>
        <w:t>.</w:t>
      </w:r>
      <w:proofErr w:type="gramEnd"/>
      <w:r w:rsidRPr="00E6106F">
        <w:rPr>
          <w:rFonts w:eastAsiaTheme="minorEastAsia"/>
        </w:rPr>
        <w:t xml:space="preserve"> </w:t>
      </w:r>
      <w:proofErr w:type="gramStart"/>
      <w:r w:rsidRPr="00E6106F">
        <w:rPr>
          <w:rFonts w:eastAsiaTheme="minorEastAsia"/>
        </w:rPr>
        <w:t>р</w:t>
      </w:r>
      <w:proofErr w:type="gramEnd"/>
      <w:r w:rsidRPr="00E6106F">
        <w:rPr>
          <w:rFonts w:eastAsiaTheme="minorEastAsia"/>
        </w:rPr>
        <w:t>ешением   Совета муниципального района «Сретенский район» от «    »          2024г. № ______ «О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полномочий», заключили настоящее Соглашение о нижеследующем:</w:t>
      </w:r>
    </w:p>
    <w:p w:rsidR="00E6106F" w:rsidRPr="00E6106F" w:rsidRDefault="00E6106F" w:rsidP="00E6106F">
      <w:pPr>
        <w:spacing w:after="120"/>
        <w:jc w:val="center"/>
        <w:rPr>
          <w:rFonts w:eastAsiaTheme="minorEastAsia"/>
          <w:b/>
        </w:rPr>
      </w:pPr>
      <w:r w:rsidRPr="00E6106F">
        <w:rPr>
          <w:rFonts w:eastAsiaTheme="minorEastAsia"/>
          <w:b/>
        </w:rPr>
        <w:t>1. Предмет Соглашения</w:t>
      </w:r>
    </w:p>
    <w:p w:rsidR="00E6106F" w:rsidRPr="00E6106F" w:rsidRDefault="00E6106F" w:rsidP="00E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6106F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E6106F">
        <w:t>Фирсовское</w:t>
      </w:r>
      <w:proofErr w:type="spellEnd"/>
      <w:r w:rsidRPr="00E6106F">
        <w:t>» для финансового обеспечения осуществления передаваемых полномочий.</w:t>
      </w:r>
    </w:p>
    <w:p w:rsidR="00E6106F" w:rsidRPr="00E6106F" w:rsidRDefault="00E6106F" w:rsidP="00E6106F">
      <w:pPr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1.2. Сторона 1 передает, а Сторона 2 принимает следующие полномочия:</w:t>
      </w:r>
    </w:p>
    <w:p w:rsidR="00E6106F" w:rsidRPr="00E6106F" w:rsidRDefault="00E6106F" w:rsidP="00E6106F">
      <w:pPr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 xml:space="preserve">1.2.1. </w:t>
      </w:r>
      <w:r w:rsidRPr="00E6106F">
        <w:rPr>
          <w:rFonts w:eastAsiaTheme="minorEastAsia"/>
          <w:color w:val="000000"/>
        </w:rPr>
        <w:t> часть полномочий по организации в границах поселения теплоснабжения населения в границах населенных пунктов сельского поселения «</w:t>
      </w:r>
      <w:proofErr w:type="spellStart"/>
      <w:r w:rsidRPr="00E6106F">
        <w:rPr>
          <w:rFonts w:eastAsiaTheme="minorEastAsia"/>
        </w:rPr>
        <w:t>Фирсовское</w:t>
      </w:r>
      <w:proofErr w:type="spellEnd"/>
      <w:r w:rsidRPr="00E6106F">
        <w:rPr>
          <w:rFonts w:eastAsiaTheme="minorEastAsia"/>
        </w:rPr>
        <w:t>»</w:t>
      </w:r>
      <w:r w:rsidRPr="00E6106F">
        <w:rPr>
          <w:rFonts w:eastAsiaTheme="minorEastAsia"/>
          <w:color w:val="000000"/>
        </w:rPr>
        <w:t xml:space="preserve"> в соответствии с </w:t>
      </w:r>
      <w:hyperlink r:id="rId7" w:anchor="dst100179" w:history="1">
        <w:r w:rsidRPr="00E6106F">
          <w:rPr>
            <w:rFonts w:eastAsiaTheme="majorEastAsia"/>
          </w:rPr>
          <w:t>законодательством</w:t>
        </w:r>
      </w:hyperlink>
      <w:r w:rsidRPr="00E6106F">
        <w:rPr>
          <w:rFonts w:eastAsiaTheme="minorEastAsia"/>
          <w:color w:val="000000"/>
        </w:rPr>
        <w:t> Российской Федерации.</w:t>
      </w:r>
      <w:r w:rsidRPr="00E6106F">
        <w:rPr>
          <w:rFonts w:eastAsiaTheme="minorEastAsia"/>
        </w:rPr>
        <w:t xml:space="preserve"> </w:t>
      </w:r>
    </w:p>
    <w:p w:rsidR="00E6106F" w:rsidRPr="00E6106F" w:rsidRDefault="00E6106F" w:rsidP="00E6106F">
      <w:pPr>
        <w:spacing w:after="120"/>
        <w:jc w:val="center"/>
        <w:rPr>
          <w:rFonts w:eastAsiaTheme="minorEastAsia"/>
          <w:b/>
        </w:rPr>
      </w:pPr>
      <w:r w:rsidRPr="00E6106F">
        <w:rPr>
          <w:rFonts w:eastAsiaTheme="minorEastAsia"/>
          <w:b/>
        </w:rPr>
        <w:t>2. Порядок определения ежегодного объема межбюджетных трансфертов</w:t>
      </w:r>
    </w:p>
    <w:p w:rsidR="00E6106F" w:rsidRPr="00E6106F" w:rsidRDefault="00E6106F" w:rsidP="00E6106F">
      <w:pPr>
        <w:ind w:firstLine="709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2.1.  Сумма межбюджетных трансфертов, передаваемых Стороной 1 на  реализацию  полномочий,  указанных в пункте 1.2 настоящего Соглашения на 2024г. составляет  82411,33 (восемьдесят две тысячи четыреста одиннадцать рублей) 33 копейки:</w:t>
      </w:r>
    </w:p>
    <w:p w:rsidR="00E6106F" w:rsidRPr="00E6106F" w:rsidRDefault="00E6106F" w:rsidP="00E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6106F">
        <w:rPr>
          <w:b/>
        </w:rPr>
        <w:tab/>
      </w:r>
      <w:r w:rsidRPr="00E6106F">
        <w:t>– на</w:t>
      </w:r>
      <w:r w:rsidRPr="00E6106F">
        <w:rPr>
          <w:b/>
        </w:rPr>
        <w:t xml:space="preserve"> </w:t>
      </w:r>
      <w:r w:rsidRPr="00E6106F">
        <w:t>ремонт</w:t>
      </w:r>
      <w:r w:rsidRPr="00E6106F">
        <w:rPr>
          <w:b/>
        </w:rPr>
        <w:t xml:space="preserve"> </w:t>
      </w:r>
      <w:r w:rsidRPr="00E6106F">
        <w:t>системы отопления дома культуры с. Фирсово, ул. Набережная, 36Б, в сумме 82411,33 руб.</w:t>
      </w:r>
    </w:p>
    <w:p w:rsidR="00E6106F" w:rsidRPr="00E6106F" w:rsidRDefault="00E6106F" w:rsidP="00E6106F">
      <w:pPr>
        <w:ind w:firstLine="709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E6106F" w:rsidRPr="00E6106F" w:rsidRDefault="00E6106F" w:rsidP="00E6106F">
      <w:pPr>
        <w:ind w:firstLine="709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E6106F">
        <w:rPr>
          <w:rFonts w:eastAsiaTheme="minorEastAsia"/>
        </w:rPr>
        <w:t>Фирсовское</w:t>
      </w:r>
      <w:proofErr w:type="spellEnd"/>
      <w:r w:rsidRPr="00E6106F">
        <w:rPr>
          <w:rFonts w:eastAsiaTheme="minorEastAsia"/>
        </w:rP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E6106F" w:rsidRPr="00E6106F" w:rsidRDefault="00E6106F" w:rsidP="00E6106F">
      <w:pPr>
        <w:ind w:firstLine="709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lastRenderedPageBreak/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</w:t>
      </w:r>
    </w:p>
    <w:p w:rsidR="00E6106F" w:rsidRPr="00E6106F" w:rsidRDefault="00E6106F" w:rsidP="00E6106F">
      <w:pPr>
        <w:tabs>
          <w:tab w:val="left" w:pos="708"/>
        </w:tabs>
        <w:contextualSpacing/>
        <w:jc w:val="center"/>
        <w:rPr>
          <w:rFonts w:eastAsiaTheme="minorEastAsia"/>
          <w:b/>
        </w:rPr>
      </w:pPr>
      <w:r w:rsidRPr="00E6106F">
        <w:rPr>
          <w:rFonts w:eastAsiaTheme="minorEastAsia"/>
          <w:b/>
        </w:rPr>
        <w:t>3. Права и обязанности Сторон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 xml:space="preserve">3.1. Сторона 1: 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 xml:space="preserve">3.1.2 осуществляет </w:t>
      </w:r>
      <w:proofErr w:type="gramStart"/>
      <w:r w:rsidRPr="00E6106F">
        <w:rPr>
          <w:rFonts w:eastAsiaTheme="minorEastAsia"/>
        </w:rPr>
        <w:t>контроль за</w:t>
      </w:r>
      <w:proofErr w:type="gramEnd"/>
      <w:r w:rsidRPr="00E6106F">
        <w:rPr>
          <w:rFonts w:eastAsiaTheme="minorEastAsia"/>
        </w:rP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 xml:space="preserve">3.2. Сторона 2: 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E6106F">
        <w:rPr>
          <w:rFonts w:eastAsiaTheme="minorEastAsia"/>
        </w:rPr>
        <w:t>пределах</w:t>
      </w:r>
      <w:proofErr w:type="gramEnd"/>
      <w:r w:rsidRPr="00E6106F">
        <w:rPr>
          <w:rFonts w:eastAsiaTheme="minorEastAsia"/>
        </w:rPr>
        <w:t xml:space="preserve"> выделенных на эти цели финансовых средств;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3.2.2. распоряжается переданными Стороной 1 финансовыми средствами по целевому назначению;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 xml:space="preserve">3.2.4. Ежеквартально,  не  позднее  </w:t>
      </w:r>
      <w:r w:rsidRPr="00E6106F">
        <w:rPr>
          <w:rFonts w:eastAsiaTheme="minorEastAsia"/>
          <w:u w:val="single"/>
        </w:rPr>
        <w:t xml:space="preserve">15 </w:t>
      </w:r>
      <w:r w:rsidRPr="00E6106F">
        <w:rPr>
          <w:rFonts w:eastAsiaTheme="minorEastAsia"/>
        </w:rP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 w:rsidRPr="00E6106F">
        <w:rPr>
          <w:rFonts w:eastAsiaTheme="minorEastAsia"/>
        </w:rPr>
        <w:t>дств   дл</w:t>
      </w:r>
      <w:proofErr w:type="gramEnd"/>
      <w:r w:rsidRPr="00E6106F">
        <w:rPr>
          <w:rFonts w:eastAsiaTheme="minorEastAsia"/>
        </w:rPr>
        <w:t>я  исполнения  переданных  по настоящему Соглашению полномочий.</w:t>
      </w:r>
    </w:p>
    <w:p w:rsidR="004C7A4F" w:rsidRDefault="004C7A4F" w:rsidP="00E6106F">
      <w:pPr>
        <w:tabs>
          <w:tab w:val="left" w:pos="708"/>
        </w:tabs>
        <w:spacing w:after="120"/>
        <w:ind w:firstLine="709"/>
        <w:jc w:val="center"/>
        <w:rPr>
          <w:rFonts w:eastAsiaTheme="minorEastAsia"/>
          <w:b/>
        </w:rPr>
      </w:pPr>
    </w:p>
    <w:p w:rsidR="00E6106F" w:rsidRPr="00E6106F" w:rsidRDefault="00E6106F" w:rsidP="00E6106F">
      <w:pPr>
        <w:tabs>
          <w:tab w:val="left" w:pos="708"/>
        </w:tabs>
        <w:spacing w:after="120"/>
        <w:ind w:firstLine="709"/>
        <w:jc w:val="center"/>
        <w:rPr>
          <w:rFonts w:eastAsiaTheme="minorEastAsia"/>
          <w:b/>
        </w:rPr>
      </w:pPr>
      <w:r w:rsidRPr="00E6106F">
        <w:rPr>
          <w:rFonts w:eastAsiaTheme="minorEastAsia"/>
          <w:b/>
        </w:rPr>
        <w:t>4. Ответственность сторон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4C7A4F" w:rsidRDefault="004C7A4F" w:rsidP="00E6106F">
      <w:pPr>
        <w:tabs>
          <w:tab w:val="left" w:pos="708"/>
        </w:tabs>
        <w:spacing w:after="120"/>
        <w:jc w:val="center"/>
        <w:rPr>
          <w:rFonts w:eastAsiaTheme="minorEastAsia"/>
          <w:b/>
        </w:rPr>
      </w:pPr>
    </w:p>
    <w:p w:rsidR="00E6106F" w:rsidRPr="00E6106F" w:rsidRDefault="00E6106F" w:rsidP="00E6106F">
      <w:pPr>
        <w:tabs>
          <w:tab w:val="left" w:pos="708"/>
        </w:tabs>
        <w:spacing w:after="120"/>
        <w:jc w:val="center"/>
        <w:rPr>
          <w:rFonts w:eastAsiaTheme="minorEastAsia"/>
          <w:b/>
        </w:rPr>
      </w:pPr>
      <w:r w:rsidRPr="00E6106F">
        <w:rPr>
          <w:rFonts w:eastAsiaTheme="minorEastAsia"/>
          <w:b/>
        </w:rPr>
        <w:t>5. Основания и порядок прекращения Соглашения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5.1. Действие настоящего Соглашения может быть прекращено досрочно: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5.1.1. по соглашению Сторон;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5.1.2. в одностороннем порядке без обращения в суд в случае: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E6106F" w:rsidRPr="00E6106F" w:rsidRDefault="00E6106F" w:rsidP="00E6106F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E6106F">
        <w:rPr>
          <w:rFonts w:eastAsiaTheme="minorEastAsia"/>
        </w:rPr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4C7A4F" w:rsidRDefault="004C7A4F" w:rsidP="00E6106F">
      <w:pPr>
        <w:tabs>
          <w:tab w:val="left" w:pos="708"/>
        </w:tabs>
        <w:spacing w:after="120" w:line="276" w:lineRule="auto"/>
        <w:jc w:val="center"/>
        <w:rPr>
          <w:rFonts w:eastAsiaTheme="minorEastAsia"/>
          <w:b/>
        </w:rPr>
      </w:pPr>
    </w:p>
    <w:p w:rsidR="00E6106F" w:rsidRPr="00E6106F" w:rsidRDefault="00E6106F" w:rsidP="00E6106F">
      <w:pPr>
        <w:tabs>
          <w:tab w:val="left" w:pos="708"/>
        </w:tabs>
        <w:spacing w:after="120" w:line="276" w:lineRule="auto"/>
        <w:jc w:val="center"/>
        <w:rPr>
          <w:rFonts w:eastAsiaTheme="minorEastAsia"/>
          <w:b/>
        </w:rPr>
      </w:pPr>
      <w:r w:rsidRPr="00E6106F">
        <w:rPr>
          <w:rFonts w:eastAsiaTheme="minorEastAsia"/>
          <w:b/>
        </w:rPr>
        <w:t>6. Заключительные условия</w:t>
      </w:r>
    </w:p>
    <w:p w:rsidR="00E6106F" w:rsidRPr="00E6106F" w:rsidRDefault="00E6106F" w:rsidP="00E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6106F">
        <w:tab/>
        <w:t>6.1. Настоящее Соглашение вступает в силу с «___ » _________ 2024 г.</w:t>
      </w:r>
    </w:p>
    <w:p w:rsidR="00E6106F" w:rsidRPr="00E6106F" w:rsidRDefault="00E6106F" w:rsidP="00E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6106F">
        <w:tab/>
        <w:t>6.2. Срок действия настоящего Соглашения устанавливается до «1» декабря   2024 г.</w:t>
      </w:r>
    </w:p>
    <w:p w:rsidR="00E6106F" w:rsidRPr="00E6106F" w:rsidRDefault="00E6106F" w:rsidP="00E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6106F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E6106F" w:rsidRPr="00E6106F" w:rsidRDefault="00E6106F" w:rsidP="00E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6106F">
        <w:lastRenderedPageBreak/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E6106F" w:rsidRPr="00E6106F" w:rsidRDefault="00E6106F" w:rsidP="00E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E6106F">
        <w:tab/>
        <w:t>6.5. Настоящее Соглашение составлено в 4 экземплярах, имеющих равную юридическую силу, для каждой из Сторон.</w:t>
      </w:r>
    </w:p>
    <w:p w:rsidR="00E6106F" w:rsidRPr="00E6106F" w:rsidRDefault="00E6106F" w:rsidP="00E6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E6106F" w:rsidRPr="00E6106F" w:rsidRDefault="00E6106F" w:rsidP="00E6106F">
      <w:pPr>
        <w:tabs>
          <w:tab w:val="left" w:pos="708"/>
          <w:tab w:val="center" w:pos="4677"/>
          <w:tab w:val="right" w:pos="9355"/>
        </w:tabs>
        <w:spacing w:after="200" w:line="276" w:lineRule="auto"/>
        <w:contextualSpacing/>
        <w:jc w:val="center"/>
        <w:rPr>
          <w:rFonts w:eastAsiaTheme="minorEastAsia"/>
          <w:b/>
        </w:rPr>
      </w:pPr>
      <w:r w:rsidRPr="00E6106F">
        <w:rPr>
          <w:rFonts w:eastAsiaTheme="minorEastAsia"/>
          <w:b/>
        </w:rPr>
        <w:t>7. Реквизиты и подписи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22"/>
      </w:tblGrid>
      <w:tr w:rsidR="00E6106F" w:rsidRPr="00E6106F" w:rsidTr="00B72AE1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 w:cs="Calibri"/>
              </w:rPr>
            </w:pPr>
            <w:r w:rsidRPr="00E6106F">
              <w:rPr>
                <w:rFonts w:eastAsia="SimSun"/>
                <w:color w:val="000000"/>
              </w:rPr>
              <w:t>Администрация сельского поселения «</w:t>
            </w:r>
            <w:proofErr w:type="spellStart"/>
            <w:r w:rsidRPr="00E6106F">
              <w:rPr>
                <w:rFonts w:eastAsia="SimSun"/>
              </w:rPr>
              <w:t>Фирсовское</w:t>
            </w:r>
            <w:proofErr w:type="spellEnd"/>
            <w:r w:rsidRPr="00E6106F">
              <w:rPr>
                <w:rFonts w:eastAsia="SimSun"/>
                <w:color w:val="000000"/>
              </w:rPr>
              <w:t>» муниципального района «Сретенский район» Забайкальского края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 w:cs="Calibri"/>
              </w:rPr>
            </w:pPr>
            <w:r w:rsidRPr="00E6106F">
              <w:rPr>
                <w:rFonts w:eastAsia="SimSun"/>
                <w:lang w:eastAsia="en-US"/>
              </w:rPr>
              <w:t>Администрация муниципального района "Сретенский район" Забайкальского края</w:t>
            </w:r>
          </w:p>
        </w:tc>
      </w:tr>
      <w:tr w:rsidR="00E6106F" w:rsidRPr="00E6106F" w:rsidTr="00B72AE1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  <w:r w:rsidRPr="00E6106F">
              <w:rPr>
                <w:rFonts w:eastAsia="SimSun"/>
                <w:color w:val="000000"/>
              </w:rPr>
              <w:t xml:space="preserve">Место нахождения: Забайкальский край, Сретенский район, с. Фирсово 1-е, ул. </w:t>
            </w:r>
            <w:proofErr w:type="gramStart"/>
            <w:r w:rsidRPr="00E6106F">
              <w:rPr>
                <w:rFonts w:eastAsia="SimSun"/>
                <w:color w:val="000000"/>
              </w:rPr>
              <w:t>Лесная</w:t>
            </w:r>
            <w:proofErr w:type="gramEnd"/>
            <w:r w:rsidRPr="00E6106F">
              <w:rPr>
                <w:rFonts w:eastAsia="SimSun"/>
                <w:color w:val="000000"/>
              </w:rPr>
              <w:t>, 17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 w:cs="Calibri"/>
              </w:rPr>
            </w:pPr>
            <w:r w:rsidRPr="00E6106F">
              <w:rPr>
                <w:rFonts w:eastAsia="SimSun" w:cs="Calibri"/>
              </w:rPr>
              <w:t>Место нахождения: Сретенский район, г. Сретенск, ул. Кочеткова, 6</w:t>
            </w:r>
          </w:p>
        </w:tc>
      </w:tr>
      <w:tr w:rsidR="00E6106F" w:rsidRPr="00E6106F" w:rsidTr="00B72AE1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  <w:r w:rsidRPr="00E6106F">
              <w:rPr>
                <w:rFonts w:eastAsia="SimSun"/>
                <w:color w:val="000000"/>
              </w:rPr>
              <w:t>Банковские реквизиты: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  <w:r w:rsidRPr="00E6106F">
              <w:rPr>
                <w:rFonts w:eastAsia="SimSun"/>
                <w:color w:val="000000"/>
              </w:rPr>
              <w:t>БИК 017601329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  <w:r w:rsidRPr="00E6106F">
              <w:rPr>
                <w:rFonts w:eastAsia="SimSun"/>
                <w:color w:val="000000"/>
              </w:rPr>
              <w:t>БАНК: ОТДЕЛЕНИЕ ЧИТА БАНКА РОССИИ//УФК по Забайкальскому краю г. Чита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  <w:proofErr w:type="gramStart"/>
            <w:r w:rsidRPr="00E6106F">
              <w:rPr>
                <w:rFonts w:eastAsia="SimSun"/>
                <w:color w:val="000000"/>
              </w:rPr>
              <w:t>р</w:t>
            </w:r>
            <w:proofErr w:type="gramEnd"/>
            <w:r w:rsidRPr="00E6106F">
              <w:rPr>
                <w:rFonts w:eastAsia="SimSun"/>
                <w:color w:val="000000"/>
              </w:rPr>
              <w:t>/с 03100643000000019100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  <w:r w:rsidRPr="00E6106F">
              <w:rPr>
                <w:rFonts w:eastAsia="SimSun"/>
                <w:color w:val="000000"/>
              </w:rPr>
              <w:t>Единый казначейский счет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  <w:r w:rsidRPr="00E6106F">
              <w:rPr>
                <w:rFonts w:eastAsia="SimSun"/>
                <w:color w:val="000000"/>
              </w:rPr>
              <w:t>40102810945370000063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  <w:r w:rsidRPr="00E6106F">
              <w:rPr>
                <w:rFonts w:eastAsia="SimSun"/>
                <w:color w:val="000000"/>
              </w:rPr>
              <w:t>ИНН 7519003609, КПП 751901001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  <w:r w:rsidRPr="00E6106F">
              <w:rPr>
                <w:rFonts w:eastAsia="SimSun"/>
                <w:color w:val="000000"/>
              </w:rPr>
              <w:t>ОГРН 1057513016550, ОКТМО 76640445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  <w:proofErr w:type="gramStart"/>
            <w:r w:rsidRPr="00E6106F">
              <w:rPr>
                <w:rFonts w:eastAsia="SimSun"/>
                <w:color w:val="000000"/>
              </w:rPr>
              <w:t>л</w:t>
            </w:r>
            <w:proofErr w:type="gramEnd"/>
            <w:r w:rsidRPr="00E6106F">
              <w:rPr>
                <w:rFonts w:eastAsia="SimSun"/>
                <w:color w:val="000000"/>
              </w:rPr>
              <w:t>/с 04913012930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  <w:r w:rsidRPr="00E6106F">
              <w:rPr>
                <w:rFonts w:eastAsia="SimSun"/>
                <w:color w:val="000000"/>
              </w:rPr>
              <w:t>Глава сельского поселения «</w:t>
            </w:r>
            <w:proofErr w:type="spellStart"/>
            <w:r w:rsidRPr="00E6106F">
              <w:rPr>
                <w:rFonts w:eastAsia="SimSun"/>
                <w:color w:val="000000"/>
              </w:rPr>
              <w:t>Фирсовское</w:t>
            </w:r>
            <w:proofErr w:type="spellEnd"/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</w:rPr>
            </w:pPr>
            <w:r w:rsidRPr="00E6106F">
              <w:rPr>
                <w:rFonts w:eastAsia="SimSun"/>
                <w:color w:val="000000"/>
              </w:rPr>
              <w:t>________________</w:t>
            </w:r>
            <w:proofErr w:type="spellStart"/>
            <w:r w:rsidRPr="00E6106F">
              <w:rPr>
                <w:rFonts w:eastAsia="SimSun"/>
                <w:color w:val="000000"/>
              </w:rPr>
              <w:t>Гусевский</w:t>
            </w:r>
            <w:proofErr w:type="spellEnd"/>
            <w:r w:rsidRPr="00E6106F">
              <w:rPr>
                <w:rFonts w:eastAsia="SimSun"/>
                <w:color w:val="000000"/>
              </w:rPr>
              <w:t xml:space="preserve"> О.М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</w:tcPr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E6106F">
              <w:rPr>
                <w:rFonts w:eastAsia="SimSun" w:cs="Calibri"/>
              </w:rPr>
              <w:t>Банковские реквизиты: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en-US"/>
              </w:rPr>
            </w:pPr>
            <w:r w:rsidRPr="00E6106F">
              <w:rPr>
                <w:rFonts w:eastAsia="SimSun" w:cs="Calibri"/>
              </w:rPr>
              <w:t>ОТДЕЛЕНИЕ ЧИТА БАНКА РОССИИ//УФК по Забайкальскому краю г. Чита,</w:t>
            </w:r>
            <w:r w:rsidRPr="00E6106F">
              <w:rPr>
                <w:rFonts w:eastAsia="SimSun"/>
              </w:rPr>
              <w:t xml:space="preserve"> БИК </w:t>
            </w:r>
            <w:r w:rsidRPr="00E6106F">
              <w:rPr>
                <w:rFonts w:eastAsia="SimSun" w:cs="Calibri"/>
                <w:lang w:eastAsia="en-US"/>
              </w:rPr>
              <w:t>017601329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 w:cs="Calibri"/>
                <w:lang w:eastAsia="en-US"/>
              </w:rPr>
            </w:pPr>
            <w:proofErr w:type="gramStart"/>
            <w:r w:rsidRPr="00E6106F">
              <w:rPr>
                <w:rFonts w:eastAsia="SimSun" w:cs="Calibri"/>
                <w:lang w:eastAsia="en-US"/>
              </w:rPr>
              <w:t>р</w:t>
            </w:r>
            <w:proofErr w:type="gramEnd"/>
            <w:r w:rsidRPr="00E6106F">
              <w:rPr>
                <w:rFonts w:eastAsia="SimSun" w:cs="Calibri"/>
                <w:lang w:eastAsia="en-US"/>
              </w:rPr>
              <w:t>/счет 03231643766400009100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E6106F">
              <w:rPr>
                <w:rFonts w:eastAsia="SimSun" w:cs="Calibri"/>
              </w:rPr>
              <w:t>ЕКС 40102810945370000063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 w:rsidRPr="00E6106F">
              <w:rPr>
                <w:rFonts w:eastAsia="SimSun" w:cs="Calibri"/>
              </w:rPr>
              <w:t xml:space="preserve">ИНН </w:t>
            </w:r>
            <w:r w:rsidRPr="00E6106F">
              <w:rPr>
                <w:rFonts w:eastAsia="SimSun"/>
                <w:lang w:eastAsia="en-US"/>
              </w:rPr>
              <w:t>7519000157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 w:cs="Calibri"/>
              </w:rPr>
            </w:pPr>
            <w:r w:rsidRPr="00E6106F">
              <w:rPr>
                <w:rFonts w:eastAsia="SimSun" w:cs="Calibri"/>
              </w:rPr>
              <w:t xml:space="preserve">КПП </w:t>
            </w:r>
            <w:r w:rsidRPr="00E6106F">
              <w:rPr>
                <w:rFonts w:eastAsia="SimSun"/>
                <w:lang w:eastAsia="en-US"/>
              </w:rPr>
              <w:t>751901001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</w:rPr>
            </w:pPr>
            <w:r w:rsidRPr="00E6106F">
              <w:rPr>
                <w:rFonts w:eastAsia="SimSun"/>
                <w:color w:val="000000"/>
              </w:rPr>
              <w:t xml:space="preserve">ОГРН: </w:t>
            </w:r>
            <w:r w:rsidRPr="00E6106F">
              <w:rPr>
                <w:rFonts w:eastAsia="SimSun" w:cs="Calibri"/>
                <w:lang w:eastAsia="en-US"/>
              </w:rPr>
              <w:t>1027500743610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 w:cs="Calibri"/>
                <w:lang w:eastAsia="en-US"/>
              </w:rPr>
            </w:pPr>
            <w:r w:rsidRPr="00E6106F">
              <w:rPr>
                <w:rFonts w:eastAsia="SimSun" w:cs="Calibri"/>
              </w:rPr>
              <w:t xml:space="preserve">ОКТМО </w:t>
            </w:r>
            <w:r w:rsidRPr="00E6106F">
              <w:rPr>
                <w:rFonts w:eastAsia="SimSun"/>
                <w:lang w:eastAsia="en-US"/>
              </w:rPr>
              <w:t>76640101001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 w:cs="Calibri"/>
                <w:lang w:eastAsia="en-US"/>
              </w:rPr>
            </w:pPr>
            <w:proofErr w:type="gramStart"/>
            <w:r w:rsidRPr="00E6106F">
              <w:rPr>
                <w:rFonts w:eastAsia="SimSun"/>
                <w:color w:val="000000"/>
              </w:rPr>
              <w:t>л</w:t>
            </w:r>
            <w:proofErr w:type="gramEnd"/>
            <w:r w:rsidRPr="00E6106F">
              <w:rPr>
                <w:rFonts w:eastAsia="SimSun"/>
                <w:color w:val="000000"/>
              </w:rPr>
              <w:t>/с</w:t>
            </w:r>
            <w:r w:rsidRPr="00E6106F">
              <w:rPr>
                <w:rFonts w:eastAsia="SimSun" w:cs="Calibri"/>
              </w:rPr>
              <w:t xml:space="preserve"> </w:t>
            </w:r>
            <w:r w:rsidRPr="00E6106F">
              <w:rPr>
                <w:rFonts w:eastAsia="SimSun"/>
                <w:lang w:eastAsia="en-US"/>
              </w:rPr>
              <w:t>03913012880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 w:cs="Calibri"/>
              </w:rPr>
            </w:pP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 w:cs="Calibri"/>
              </w:rPr>
            </w:pP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 w:cs="Calibri"/>
              </w:rPr>
            </w:pP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 w:cs="Calibri"/>
              </w:rPr>
            </w:pPr>
            <w:r w:rsidRPr="00E6106F">
              <w:rPr>
                <w:rFonts w:eastAsia="SimSun" w:cs="Calibri"/>
              </w:rPr>
              <w:t>Глава муниципального района «Сретенский  район»</w:t>
            </w:r>
          </w:p>
          <w:p w:rsidR="00E6106F" w:rsidRPr="00E6106F" w:rsidRDefault="00E6106F" w:rsidP="00E6106F">
            <w:pPr>
              <w:widowControl w:val="0"/>
              <w:autoSpaceDE w:val="0"/>
              <w:autoSpaceDN w:val="0"/>
              <w:adjustRightInd w:val="0"/>
              <w:rPr>
                <w:rFonts w:eastAsia="SimSun" w:cs="Calibri"/>
              </w:rPr>
            </w:pPr>
            <w:r w:rsidRPr="00E6106F">
              <w:rPr>
                <w:rFonts w:eastAsia="SimSun" w:cs="Calibri"/>
              </w:rPr>
              <w:t>_________________Закурдаев А.С</w:t>
            </w:r>
          </w:p>
        </w:tc>
      </w:tr>
    </w:tbl>
    <w:p w:rsidR="00E6106F" w:rsidRPr="00E6106F" w:rsidRDefault="00E6106F" w:rsidP="00E6106F">
      <w:pPr>
        <w:tabs>
          <w:tab w:val="left" w:pos="708"/>
          <w:tab w:val="center" w:pos="4677"/>
          <w:tab w:val="right" w:pos="9355"/>
        </w:tabs>
        <w:spacing w:after="200" w:line="276" w:lineRule="auto"/>
        <w:contextualSpacing/>
        <w:jc w:val="center"/>
        <w:rPr>
          <w:rFonts w:eastAsiaTheme="minorEastAsia"/>
          <w:b/>
        </w:rPr>
      </w:pPr>
    </w:p>
    <w:p w:rsidR="0056370E" w:rsidRPr="0056370E" w:rsidRDefault="00E6106F" w:rsidP="0056370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SimSun"/>
          <w:sz w:val="22"/>
        </w:rPr>
      </w:pPr>
      <w:r>
        <w:rPr>
          <w:rFonts w:ascii="Times New Roman CYR" w:eastAsia="SimSun" w:cs="Times New Roman CYR"/>
          <w:sz w:val="22"/>
        </w:rPr>
        <w:t xml:space="preserve"> </w:t>
      </w:r>
    </w:p>
    <w:p w:rsidR="0056370E" w:rsidRPr="00BF14D1" w:rsidRDefault="0056370E" w:rsidP="0056370E">
      <w:pPr>
        <w:widowControl w:val="0"/>
        <w:spacing w:line="240" w:lineRule="atLeast"/>
        <w:rPr>
          <w:b/>
        </w:rPr>
      </w:pPr>
    </w:p>
    <w:sectPr w:rsidR="0056370E" w:rsidRPr="00BF14D1" w:rsidSect="005637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F28E9"/>
    <w:rsid w:val="002230F2"/>
    <w:rsid w:val="00297AE9"/>
    <w:rsid w:val="003276D4"/>
    <w:rsid w:val="003C54C4"/>
    <w:rsid w:val="0045546A"/>
    <w:rsid w:val="004C7A4F"/>
    <w:rsid w:val="004E53D9"/>
    <w:rsid w:val="0051446A"/>
    <w:rsid w:val="00523E71"/>
    <w:rsid w:val="005278A9"/>
    <w:rsid w:val="00542119"/>
    <w:rsid w:val="0056370E"/>
    <w:rsid w:val="005E4DA9"/>
    <w:rsid w:val="00656D42"/>
    <w:rsid w:val="006A3C98"/>
    <w:rsid w:val="006B6C7B"/>
    <w:rsid w:val="0075320B"/>
    <w:rsid w:val="00753894"/>
    <w:rsid w:val="007F287A"/>
    <w:rsid w:val="0081017F"/>
    <w:rsid w:val="008D3065"/>
    <w:rsid w:val="008F2B06"/>
    <w:rsid w:val="00930914"/>
    <w:rsid w:val="009A7514"/>
    <w:rsid w:val="009E62E5"/>
    <w:rsid w:val="00B11E80"/>
    <w:rsid w:val="00B1635E"/>
    <w:rsid w:val="00B55379"/>
    <w:rsid w:val="00B92B81"/>
    <w:rsid w:val="00BF14D1"/>
    <w:rsid w:val="00CB0DE9"/>
    <w:rsid w:val="00CE40F4"/>
    <w:rsid w:val="00E34B27"/>
    <w:rsid w:val="00E6106F"/>
    <w:rsid w:val="00F23555"/>
    <w:rsid w:val="00FC5209"/>
    <w:rsid w:val="00FE4BC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72386/d1fff908c2d37e4a021fca66e5cb54074d8c66e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D609-CF1F-4648-B0D8-75BCE4A0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12</cp:revision>
  <cp:lastPrinted>2024-02-13T04:32:00Z</cp:lastPrinted>
  <dcterms:created xsi:type="dcterms:W3CDTF">2024-02-08T05:51:00Z</dcterms:created>
  <dcterms:modified xsi:type="dcterms:W3CDTF">2024-02-26T02:15:00Z</dcterms:modified>
</cp:coreProperties>
</file>