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D0" w:rsidRPr="003B5889" w:rsidRDefault="001663D0" w:rsidP="001663D0">
      <w:pPr>
        <w:pStyle w:val="a3"/>
        <w:spacing w:before="0" w:beforeAutospacing="0" w:after="0" w:afterAutospacing="0" w:line="180" w:lineRule="atLeast"/>
        <w:jc w:val="center"/>
        <w:rPr>
          <w:szCs w:val="28"/>
        </w:rPr>
      </w:pPr>
      <w:r>
        <w:rPr>
          <w:sz w:val="28"/>
          <w:szCs w:val="28"/>
        </w:rPr>
        <w:t>П</w:t>
      </w:r>
      <w:r w:rsidRPr="003B5889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3B5889">
        <w:rPr>
          <w:sz w:val="28"/>
          <w:szCs w:val="28"/>
        </w:rPr>
        <w:t xml:space="preserve"> работнику отпуск</w:t>
      </w:r>
      <w:r>
        <w:rPr>
          <w:sz w:val="28"/>
          <w:szCs w:val="28"/>
        </w:rPr>
        <w:t>а</w:t>
      </w:r>
      <w:r w:rsidRPr="003B5889">
        <w:rPr>
          <w:sz w:val="28"/>
          <w:szCs w:val="28"/>
        </w:rPr>
        <w:t xml:space="preserve"> без сохранения заработной платы </w:t>
      </w:r>
    </w:p>
    <w:p w:rsidR="001663D0" w:rsidRDefault="001663D0" w:rsidP="001663D0">
      <w:pPr>
        <w:spacing w:line="180" w:lineRule="atLeast"/>
        <w:ind w:firstLine="540"/>
        <w:rPr>
          <w:rFonts w:eastAsia="Times New Roman" w:cs="Times New Roman"/>
          <w:szCs w:val="28"/>
          <w:lang w:eastAsia="ru-RU"/>
        </w:rPr>
      </w:pPr>
    </w:p>
    <w:p w:rsidR="001663D0" w:rsidRPr="003B5889" w:rsidRDefault="001663D0" w:rsidP="001663D0">
      <w:pPr>
        <w:spacing w:line="180" w:lineRule="atLeast"/>
        <w:ind w:firstLine="540"/>
        <w:rPr>
          <w:rFonts w:eastAsia="Times New Roman" w:cs="Times New Roman"/>
          <w:szCs w:val="28"/>
          <w:lang w:eastAsia="ru-RU"/>
        </w:rPr>
      </w:pPr>
      <w:r w:rsidRPr="003B5889">
        <w:rPr>
          <w:rFonts w:eastAsia="Times New Roman" w:cs="Times New Roman"/>
          <w:szCs w:val="28"/>
          <w:lang w:eastAsia="ru-RU"/>
        </w:rPr>
        <w:t>По семейным и другим уважительным причинам работнику, подавшему письменное заявление, может быть предоставлен отпуск без сохранения заработной платы. В некоторых случаях работодатель обязан предоставить такой отпуск (ч. 2 ст. 128 ТК РФ).</w:t>
      </w:r>
    </w:p>
    <w:p w:rsidR="001663D0" w:rsidRPr="003B5889" w:rsidRDefault="001663D0" w:rsidP="001663D0">
      <w:pPr>
        <w:spacing w:line="180" w:lineRule="atLeast"/>
        <w:ind w:firstLine="540"/>
        <w:rPr>
          <w:rFonts w:eastAsia="Times New Roman" w:cs="Times New Roman"/>
          <w:szCs w:val="28"/>
          <w:lang w:eastAsia="ru-RU"/>
        </w:rPr>
      </w:pPr>
      <w:r w:rsidRPr="003B5889">
        <w:rPr>
          <w:rFonts w:eastAsia="Times New Roman" w:cs="Times New Roman"/>
          <w:b/>
          <w:bCs/>
          <w:szCs w:val="28"/>
          <w:lang w:eastAsia="ru-RU"/>
        </w:rPr>
        <w:t>1. В каких случаях работодатель обязан предоставить работнику отпуск без сохранения заработной платы (за свой счет)</w:t>
      </w:r>
    </w:p>
    <w:p w:rsidR="001663D0" w:rsidRPr="003B5889" w:rsidRDefault="001663D0" w:rsidP="001663D0">
      <w:pPr>
        <w:spacing w:line="180" w:lineRule="atLeast"/>
        <w:rPr>
          <w:rFonts w:eastAsia="Times New Roman" w:cs="Times New Roman"/>
          <w:szCs w:val="28"/>
          <w:lang w:eastAsia="ru-RU"/>
        </w:rPr>
      </w:pPr>
      <w:r w:rsidRPr="003B5889">
        <w:rPr>
          <w:rFonts w:eastAsia="Times New Roman" w:cs="Times New Roman"/>
          <w:szCs w:val="28"/>
          <w:lang w:eastAsia="ru-RU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5"/>
        <w:gridCol w:w="2057"/>
        <w:gridCol w:w="1926"/>
        <w:gridCol w:w="1497"/>
      </w:tblGrid>
      <w:tr w:rsidR="001663D0" w:rsidRPr="003B5889" w:rsidTr="009906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Работник, подавший заявление об отпуске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Причина предоставления отпуска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Продолжительность отпуска, установленная федеральными законами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Норма</w:t>
            </w:r>
          </w:p>
        </w:tc>
      </w:tr>
      <w:tr w:rsidR="001663D0" w:rsidRPr="003B5889" w:rsidTr="0099060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Любой работник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Рождение ребенка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До 5 календарных дней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Часть 2 ст. 128 ТК РФ</w:t>
            </w:r>
          </w:p>
        </w:tc>
      </w:tr>
      <w:tr w:rsidR="001663D0" w:rsidRPr="003B5889" w:rsidTr="009906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3D0" w:rsidRPr="003B5889" w:rsidRDefault="001663D0" w:rsidP="00990606">
            <w:pPr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Регистрация брака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3D0" w:rsidRPr="003B5889" w:rsidRDefault="001663D0" w:rsidP="00990606">
            <w:pPr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3D0" w:rsidRPr="003B5889" w:rsidRDefault="001663D0" w:rsidP="00990606">
            <w:pPr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</w:tr>
      <w:tr w:rsidR="001663D0" w:rsidRPr="003B5889" w:rsidTr="009906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3D0" w:rsidRPr="003B5889" w:rsidRDefault="001663D0" w:rsidP="00990606">
            <w:pPr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Смерть близких родственников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3D0" w:rsidRPr="003B5889" w:rsidRDefault="001663D0" w:rsidP="00990606">
            <w:pPr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3D0" w:rsidRPr="003B5889" w:rsidRDefault="001663D0" w:rsidP="00990606">
            <w:pPr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</w:tr>
      <w:tr w:rsidR="001663D0" w:rsidRPr="003B5889" w:rsidTr="00990606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Работники - слушатели подготовительных отделений образовательных организаций высшего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Итоговая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15 календарных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Часть 2 ст. 173 ТК РФ</w:t>
            </w:r>
          </w:p>
        </w:tc>
      </w:tr>
      <w:tr w:rsidR="001663D0" w:rsidRPr="003B5889" w:rsidTr="0099060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Работники, допущенные к вступительным испытаниям в образовательные организации высшего образования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Вступительные испытания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15 календарных дней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1663D0" w:rsidRPr="003B5889" w:rsidTr="00990606"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Работники, обучающиеся в образовательных организациях по аккредитованным программам (</w:t>
            </w:r>
            <w:proofErr w:type="spellStart"/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бакалавриат</w:t>
            </w:r>
            <w:proofErr w:type="spellEnd"/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специалитет</w:t>
            </w:r>
            <w:proofErr w:type="spellEnd"/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, магистратура) по очной форме обучения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Промежуточная аттестация (сдача зачетов и экзаменов)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15 календарных дней в учебном году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1663D0" w:rsidRPr="003B5889" w:rsidTr="0099060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3D0" w:rsidRPr="003B5889" w:rsidRDefault="001663D0" w:rsidP="00990606">
            <w:pPr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Подготовка и защита выпускной квалификационной работы со сдачей итоговых государственных экзаменов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4 месяца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1663D0" w:rsidRPr="003B5889" w:rsidTr="0099060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3D0" w:rsidRPr="003B5889" w:rsidRDefault="001663D0" w:rsidP="00990606">
            <w:pPr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Сдача итоговых государственных экзаменов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1 месяц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3D0" w:rsidRPr="003B5889" w:rsidRDefault="001663D0" w:rsidP="00990606">
            <w:pPr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</w:tr>
      <w:tr w:rsidR="001663D0" w:rsidRPr="003B5889" w:rsidTr="00990606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Работники, допущенные к вступительным испытаниям в профессиональные образовательные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Вступительные испытания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10 календарных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Часть 2 ст. 174 ТК РФ</w:t>
            </w:r>
          </w:p>
        </w:tc>
      </w:tr>
      <w:tr w:rsidR="001663D0" w:rsidRPr="003B5889" w:rsidTr="00990606"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Работники, обучающиеся в профессиональных образовательных организациях по аккредитованным программам среднего профессионального образования (очная форма обучения)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Промежуточная аттестация</w:t>
            </w:r>
          </w:p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 </w:t>
            </w:r>
          </w:p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 </w:t>
            </w:r>
          </w:p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 </w:t>
            </w:r>
          </w:p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 </w:t>
            </w:r>
          </w:p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 </w:t>
            </w:r>
          </w:p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 </w:t>
            </w:r>
          </w:p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 </w:t>
            </w:r>
          </w:p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10 календарных дней в учебном году</w:t>
            </w:r>
          </w:p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1663D0" w:rsidRPr="003B5889" w:rsidTr="0099060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3D0" w:rsidRPr="003B5889" w:rsidRDefault="001663D0" w:rsidP="00990606">
            <w:pPr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Государственная итоговая аттестация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До 2 месяцев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1663D0" w:rsidRPr="003B5889" w:rsidTr="009906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Работающие пенсионеры по старости (по возрасту)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До 14 календарных дней в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Часть 2 ст. 128 ТК РФ</w:t>
            </w:r>
          </w:p>
        </w:tc>
      </w:tr>
      <w:tr w:rsidR="001663D0" w:rsidRPr="003B5889" w:rsidTr="009906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 xml:space="preserve">Родители и жены (мужья)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</w:t>
            </w: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lastRenderedPageBreak/>
              <w:t>исполнения, погибших или умерших из-за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До 14 календарных дней в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Абзац 4 ч. 2 ст. 128 ТК РФ</w:t>
            </w:r>
          </w:p>
        </w:tc>
      </w:tr>
      <w:tr w:rsidR="001663D0" w:rsidRPr="003B5889" w:rsidTr="009906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Работающие инвалиды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До 60 календарных дней в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Часть 2 ст. 128 ТК РФ</w:t>
            </w:r>
          </w:p>
        </w:tc>
      </w:tr>
      <w:tr w:rsidR="001663D0" w:rsidRPr="003B5889" w:rsidTr="009906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Инвалиды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До 60 календарных дней в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Подпункт 17 п. 1 ст. 14 Федерального закона от 12.01.1995 N 5-ФЗ</w:t>
            </w:r>
          </w:p>
        </w:tc>
      </w:tr>
      <w:tr w:rsidR="001663D0" w:rsidRPr="003B5889" w:rsidTr="009906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 xml:space="preserve">Ветераны боевых действий из числа лиц, указанных в </w:t>
            </w:r>
            <w:proofErr w:type="spellStart"/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пп</w:t>
            </w:r>
            <w:proofErr w:type="spellEnd"/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. 1 - 5, 8 п. 1 ст. 3 Федерального закона от 12.01.1995 N 5-ФЗ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До 35 календарных дней в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 xml:space="preserve">Подпункт 11 п. 1, </w:t>
            </w:r>
            <w:proofErr w:type="spellStart"/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пп</w:t>
            </w:r>
            <w:proofErr w:type="spellEnd"/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. 4 п. 2 ст. 16 Федерального закона от 12.01.1995 N 5-ФЗ</w:t>
            </w:r>
          </w:p>
        </w:tc>
      </w:tr>
      <w:tr w:rsidR="001663D0" w:rsidRPr="003B5889" w:rsidTr="009906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Герои Социалистического Труда, Герои Труда Российской Федерации и полные кавалеры ордена Трудовой Славы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До 3 недель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Часть 2 ст. 6 Федерального закона от 09.01.1997 N 5-ФЗ</w:t>
            </w:r>
          </w:p>
        </w:tc>
      </w:tr>
      <w:tr w:rsidR="001663D0" w:rsidRPr="003B5889" w:rsidTr="009906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Герои Советского Союза, Герои Российской Федерации и полные кавалеры ордена Славы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До 3 недель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63D0" w:rsidRPr="003B5889" w:rsidRDefault="001663D0" w:rsidP="00990606">
            <w:pPr>
              <w:spacing w:line="180" w:lineRule="atLeast"/>
              <w:jc w:val="left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B5889">
              <w:rPr>
                <w:rFonts w:eastAsia="Times New Roman" w:cs="Times New Roman"/>
                <w:sz w:val="19"/>
                <w:szCs w:val="19"/>
                <w:lang w:eastAsia="ru-RU"/>
              </w:rPr>
              <w:t>Пункт 3 ст. 8 Закона РФ от 15.01.1993 N 4301-1</w:t>
            </w:r>
          </w:p>
        </w:tc>
      </w:tr>
    </w:tbl>
    <w:p w:rsidR="001663D0" w:rsidRPr="003B5889" w:rsidRDefault="001663D0" w:rsidP="001663D0">
      <w:pPr>
        <w:spacing w:line="180" w:lineRule="atLeast"/>
        <w:rPr>
          <w:rFonts w:eastAsia="Times New Roman" w:cs="Times New Roman"/>
          <w:sz w:val="24"/>
          <w:szCs w:val="24"/>
          <w:lang w:eastAsia="ru-RU"/>
        </w:rPr>
      </w:pPr>
      <w:r w:rsidRPr="003B5889">
        <w:rPr>
          <w:rFonts w:eastAsia="Times New Roman" w:cs="Times New Roman"/>
          <w:sz w:val="24"/>
          <w:szCs w:val="24"/>
          <w:lang w:eastAsia="ru-RU"/>
        </w:rPr>
        <w:t> </w:t>
      </w:r>
    </w:p>
    <w:p w:rsidR="001663D0" w:rsidRPr="003B5889" w:rsidRDefault="001663D0" w:rsidP="001663D0">
      <w:pPr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3B5889">
        <w:rPr>
          <w:rFonts w:eastAsia="Times New Roman" w:cs="Times New Roman"/>
          <w:szCs w:val="28"/>
          <w:lang w:eastAsia="ru-RU"/>
        </w:rPr>
        <w:t xml:space="preserve">риведенный перечень случаев, когда работодатель обязан предоставить работнику отпуск без сохранения заработной платы (за свой счет), не исчерпывающий. Это подтверждается в том числе положениями </w:t>
      </w:r>
      <w:proofErr w:type="spellStart"/>
      <w:r w:rsidRPr="003B5889">
        <w:rPr>
          <w:rFonts w:eastAsia="Times New Roman" w:cs="Times New Roman"/>
          <w:szCs w:val="28"/>
          <w:lang w:eastAsia="ru-RU"/>
        </w:rPr>
        <w:t>абз</w:t>
      </w:r>
      <w:proofErr w:type="spellEnd"/>
      <w:r w:rsidRPr="003B5889">
        <w:rPr>
          <w:rFonts w:eastAsia="Times New Roman" w:cs="Times New Roman"/>
          <w:szCs w:val="28"/>
          <w:lang w:eastAsia="ru-RU"/>
        </w:rPr>
        <w:t>. 7 ч. 2 ст. 128 ТК РФ и Руководства по соблюдению обязательных требований по времени отдыха.</w:t>
      </w:r>
    </w:p>
    <w:p w:rsidR="001663D0" w:rsidRPr="003B5889" w:rsidRDefault="001663D0" w:rsidP="001663D0">
      <w:pPr>
        <w:ind w:firstLine="567"/>
        <w:rPr>
          <w:rFonts w:eastAsia="Times New Roman" w:cs="Times New Roman"/>
          <w:szCs w:val="28"/>
          <w:lang w:eastAsia="ru-RU"/>
        </w:rPr>
      </w:pPr>
      <w:r w:rsidRPr="003B5889"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szCs w:val="28"/>
          <w:lang w:eastAsia="ru-RU"/>
        </w:rPr>
        <w:tab/>
      </w:r>
      <w:r w:rsidRPr="003B5889">
        <w:rPr>
          <w:rFonts w:eastAsia="Times New Roman" w:cs="Times New Roman"/>
          <w:b/>
          <w:bCs/>
          <w:szCs w:val="28"/>
          <w:lang w:eastAsia="ru-RU"/>
        </w:rPr>
        <w:t>2. На какой срок можно предоставить отпуск без сохранения заработной платы (за свой счет)</w:t>
      </w:r>
    </w:p>
    <w:p w:rsidR="001663D0" w:rsidRPr="003B5889" w:rsidRDefault="001663D0" w:rsidP="001663D0">
      <w:pPr>
        <w:ind w:firstLine="567"/>
        <w:rPr>
          <w:rFonts w:eastAsia="Times New Roman" w:cs="Times New Roman"/>
          <w:szCs w:val="28"/>
          <w:lang w:eastAsia="ru-RU"/>
        </w:rPr>
      </w:pPr>
      <w:r w:rsidRPr="003B5889"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szCs w:val="28"/>
          <w:lang w:eastAsia="ru-RU"/>
        </w:rPr>
        <w:tab/>
      </w:r>
      <w:r w:rsidRPr="003B5889">
        <w:rPr>
          <w:rFonts w:eastAsia="Times New Roman" w:cs="Times New Roman"/>
          <w:szCs w:val="28"/>
          <w:lang w:eastAsia="ru-RU"/>
        </w:rPr>
        <w:t>Работник и работодатель вправе договориться о любой продолжительности отпуска без сохранения заработной платы (ч. 1 ст. 128 ТК РФ). В отдельных случаях законом устанавливается предельный срок отпуска. Например, для государственных и муниципальных служащих он составляет один год (ч. 15 ст. 46 Федерального закона от 27.07.2004 N 79-ФЗ, ч. 6 ст. 21 Федерального закона от 02.03.2007 N 25-ФЗ).</w:t>
      </w:r>
    </w:p>
    <w:p w:rsidR="001663D0" w:rsidRPr="003B5889" w:rsidRDefault="001663D0" w:rsidP="001663D0">
      <w:pPr>
        <w:ind w:firstLine="567"/>
        <w:rPr>
          <w:rFonts w:eastAsia="Times New Roman" w:cs="Times New Roman"/>
          <w:szCs w:val="28"/>
          <w:lang w:eastAsia="ru-RU"/>
        </w:rPr>
      </w:pPr>
      <w:r w:rsidRPr="003B5889">
        <w:rPr>
          <w:rFonts w:eastAsia="Times New Roman" w:cs="Times New Roman"/>
          <w:szCs w:val="28"/>
          <w:lang w:eastAsia="ru-RU"/>
        </w:rPr>
        <w:t>Однако возможны ситуации, когда соглашения о сроке отпуска достичь не удается. В этом случае работодателю нужно знать, что некоторые категории работников вправе требовать отпуск определенной продолжительности в силу закона. Подробнее об этом см. п. 1 настоящего материала.</w:t>
      </w:r>
    </w:p>
    <w:p w:rsidR="001663D0" w:rsidRPr="003B5889" w:rsidRDefault="001663D0" w:rsidP="001663D0">
      <w:pPr>
        <w:ind w:firstLine="567"/>
        <w:rPr>
          <w:rFonts w:eastAsia="Times New Roman" w:cs="Times New Roman"/>
          <w:szCs w:val="28"/>
          <w:lang w:eastAsia="ru-RU"/>
        </w:rPr>
      </w:pPr>
      <w:r w:rsidRPr="003B5889">
        <w:rPr>
          <w:rFonts w:eastAsia="Times New Roman" w:cs="Times New Roman"/>
          <w:szCs w:val="28"/>
          <w:lang w:eastAsia="ru-RU"/>
        </w:rPr>
        <w:t>Если работник относится к таким лицам, то отпуск придется оформить. Работодатель сможет отказать только в увеличении времени отдыха сверх установленной законом продолжительности.</w:t>
      </w:r>
    </w:p>
    <w:p w:rsidR="001663D0" w:rsidRPr="003B5889" w:rsidRDefault="001663D0" w:rsidP="001663D0">
      <w:pPr>
        <w:ind w:firstLine="567"/>
        <w:rPr>
          <w:rFonts w:eastAsia="Times New Roman" w:cs="Times New Roman"/>
          <w:szCs w:val="28"/>
          <w:lang w:eastAsia="ru-RU"/>
        </w:rPr>
      </w:pPr>
      <w:r w:rsidRPr="003B5889">
        <w:rPr>
          <w:rFonts w:eastAsia="Times New Roman" w:cs="Times New Roman"/>
          <w:szCs w:val="28"/>
          <w:lang w:eastAsia="ru-RU"/>
        </w:rPr>
        <w:t xml:space="preserve">Например, в связи с рождением ребенка работник написал заявление на предоставление ему отпуска без сохранения заработной платы. В силу </w:t>
      </w:r>
      <w:proofErr w:type="spellStart"/>
      <w:r w:rsidRPr="003B5889">
        <w:rPr>
          <w:rFonts w:eastAsia="Times New Roman" w:cs="Times New Roman"/>
          <w:szCs w:val="28"/>
          <w:lang w:eastAsia="ru-RU"/>
        </w:rPr>
        <w:t>абз</w:t>
      </w:r>
      <w:proofErr w:type="spellEnd"/>
      <w:r w:rsidRPr="003B5889">
        <w:rPr>
          <w:rFonts w:eastAsia="Times New Roman" w:cs="Times New Roman"/>
          <w:szCs w:val="28"/>
          <w:lang w:eastAsia="ru-RU"/>
        </w:rPr>
        <w:t xml:space="preserve">. 6 ч. 2 ст. 128 ТК РФ он может рассчитывать на пять календарных дней. Большая </w:t>
      </w:r>
      <w:r w:rsidRPr="003B5889">
        <w:rPr>
          <w:rFonts w:eastAsia="Times New Roman" w:cs="Times New Roman"/>
          <w:szCs w:val="28"/>
          <w:lang w:eastAsia="ru-RU"/>
        </w:rPr>
        <w:lastRenderedPageBreak/>
        <w:t>продолжительность допускается только по соглашению с работодателем (ст. 128 ТК РФ).</w:t>
      </w:r>
    </w:p>
    <w:p w:rsidR="001663D0" w:rsidRPr="003B5889" w:rsidRDefault="001663D0" w:rsidP="001663D0">
      <w:pPr>
        <w:rPr>
          <w:rFonts w:eastAsia="Times New Roman" w:cs="Times New Roman"/>
          <w:szCs w:val="28"/>
          <w:lang w:eastAsia="ru-RU"/>
        </w:rPr>
      </w:pPr>
      <w:r w:rsidRPr="003B5889"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szCs w:val="28"/>
          <w:lang w:eastAsia="ru-RU"/>
        </w:rPr>
        <w:tab/>
      </w:r>
      <w:r w:rsidRPr="003B5889">
        <w:rPr>
          <w:rFonts w:eastAsia="Times New Roman" w:cs="Times New Roman"/>
          <w:szCs w:val="28"/>
          <w:lang w:eastAsia="ru-RU"/>
        </w:rPr>
        <w:t>Работник не вправе просить о переносе отпуска без сохранения заработной платы, если он совпал с временной нетрудоспособностью. В подобной ситуации переносится только ежегодный оплачиваемый отпуск (Обзор актуальных вопросов за октябрь 2020 г.).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663D0" w:rsidRPr="003B5889" w:rsidTr="009906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3D0" w:rsidRPr="003B5889" w:rsidRDefault="001663D0" w:rsidP="00990606">
            <w:pPr>
              <w:ind w:firstLine="540"/>
              <w:jc w:val="left"/>
              <w:rPr>
                <w:rFonts w:eastAsia="Times New Roman" w:cs="Times New Roman"/>
                <w:szCs w:val="28"/>
                <w:u w:val="single"/>
                <w:lang w:eastAsia="ru-RU"/>
              </w:rPr>
            </w:pPr>
            <w:r w:rsidRPr="003B5889">
              <w:rPr>
                <w:rFonts w:eastAsia="Times New Roman" w:cs="Times New Roman"/>
                <w:b/>
                <w:bCs/>
                <w:szCs w:val="28"/>
                <w:u w:val="single"/>
                <w:lang w:eastAsia="ru-RU"/>
              </w:rPr>
              <w:t>Как учитываются выходные дни, совпадающие с периодом отпуска без сохранения зарплаты?</w:t>
            </w:r>
          </w:p>
        </w:tc>
      </w:tr>
    </w:tbl>
    <w:p w:rsidR="001663D0" w:rsidRPr="003B5889" w:rsidRDefault="001663D0" w:rsidP="001663D0">
      <w:pPr>
        <w:ind w:firstLine="540"/>
        <w:jc w:val="left"/>
        <w:rPr>
          <w:rFonts w:eastAsia="Times New Roman" w:cs="Times New Roman"/>
          <w:szCs w:val="28"/>
          <w:lang w:eastAsia="ru-RU"/>
        </w:rPr>
      </w:pPr>
      <w:r w:rsidRPr="003B5889">
        <w:rPr>
          <w:rFonts w:eastAsia="Times New Roman" w:cs="Times New Roman"/>
          <w:szCs w:val="28"/>
          <w:lang w:eastAsia="ru-RU"/>
        </w:rPr>
        <w:t>Выходные включаются в число дней этого отпуска.</w:t>
      </w:r>
    </w:p>
    <w:p w:rsidR="001663D0" w:rsidRPr="003B5889" w:rsidRDefault="001663D0" w:rsidP="001663D0">
      <w:pPr>
        <w:ind w:firstLine="540"/>
        <w:jc w:val="left"/>
        <w:rPr>
          <w:rFonts w:eastAsia="Times New Roman" w:cs="Times New Roman"/>
          <w:szCs w:val="28"/>
          <w:lang w:eastAsia="ru-RU"/>
        </w:rPr>
      </w:pPr>
      <w:r w:rsidRPr="003B5889">
        <w:rPr>
          <w:rFonts w:eastAsia="Times New Roman" w:cs="Times New Roman"/>
          <w:szCs w:val="28"/>
          <w:lang w:eastAsia="ru-RU"/>
        </w:rPr>
        <w:t>Основания и сроки отпусков без сохранения зарплаты, в предоставлении которых работодатель не вправе отказать, перечислены в ч. 2 ст. 128 ТК РФ. Сроки исчисляются в календарных днях.</w:t>
      </w:r>
    </w:p>
    <w:p w:rsidR="001663D0" w:rsidRPr="003B5889" w:rsidRDefault="001663D0" w:rsidP="001663D0">
      <w:pPr>
        <w:ind w:firstLine="540"/>
        <w:jc w:val="left"/>
        <w:rPr>
          <w:rFonts w:eastAsia="Times New Roman" w:cs="Times New Roman"/>
          <w:szCs w:val="28"/>
          <w:lang w:eastAsia="ru-RU"/>
        </w:rPr>
      </w:pPr>
      <w:r w:rsidRPr="003B5889">
        <w:rPr>
          <w:rFonts w:eastAsia="Times New Roman" w:cs="Times New Roman"/>
          <w:szCs w:val="28"/>
          <w:lang w:eastAsia="ru-RU"/>
        </w:rPr>
        <w:t>Такой отпуск можно предоставить и по другим основаниям. Его продолжительность определяется по соглашению сторон (ч. 1 ст. 128 ТК РФ). Если в согласованном периоде будут выходные дни, их следует включить в число дней отпуска.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663D0" w:rsidRPr="003B5889" w:rsidTr="009906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3D0" w:rsidRPr="003B5889" w:rsidRDefault="001663D0" w:rsidP="001663D0">
            <w:pPr>
              <w:ind w:firstLine="540"/>
              <w:jc w:val="left"/>
              <w:rPr>
                <w:rFonts w:eastAsia="Times New Roman" w:cs="Times New Roman"/>
                <w:szCs w:val="28"/>
                <w:u w:val="single"/>
                <w:lang w:eastAsia="ru-RU"/>
              </w:rPr>
            </w:pPr>
            <w:r w:rsidRPr="003B5889">
              <w:rPr>
                <w:rFonts w:eastAsia="Times New Roman" w:cs="Times New Roman"/>
                <w:b/>
                <w:bCs/>
                <w:szCs w:val="28"/>
                <w:u w:val="single"/>
                <w:lang w:eastAsia="ru-RU"/>
              </w:rPr>
              <w:t>Обязан ли работодатель предоставить работнику двухнедельный отпуск за свой счет в связи с бракосочетанием?</w:t>
            </w:r>
          </w:p>
        </w:tc>
      </w:tr>
    </w:tbl>
    <w:p w:rsidR="001663D0" w:rsidRPr="003B5889" w:rsidRDefault="001663D0" w:rsidP="001663D0">
      <w:pPr>
        <w:ind w:firstLine="540"/>
        <w:jc w:val="left"/>
        <w:rPr>
          <w:rFonts w:eastAsia="Times New Roman" w:cs="Times New Roman"/>
          <w:szCs w:val="28"/>
          <w:lang w:eastAsia="ru-RU"/>
        </w:rPr>
      </w:pPr>
      <w:r w:rsidRPr="003B5889">
        <w:rPr>
          <w:rFonts w:eastAsia="Times New Roman" w:cs="Times New Roman"/>
          <w:szCs w:val="28"/>
          <w:lang w:eastAsia="ru-RU"/>
        </w:rPr>
        <w:t>Вопрос о предоставлении отпуска без сохранения заработной платы и его продолжительности решается между работником и работодателем (ч. 1 ст. 128 ТК РФ).</w:t>
      </w:r>
    </w:p>
    <w:p w:rsidR="001663D0" w:rsidRPr="003B5889" w:rsidRDefault="001663D0" w:rsidP="001663D0">
      <w:pPr>
        <w:ind w:firstLine="540"/>
        <w:jc w:val="left"/>
        <w:rPr>
          <w:rFonts w:eastAsia="Times New Roman" w:cs="Times New Roman"/>
          <w:szCs w:val="28"/>
          <w:lang w:eastAsia="ru-RU"/>
        </w:rPr>
      </w:pPr>
      <w:r w:rsidRPr="003B5889">
        <w:rPr>
          <w:rFonts w:eastAsia="Times New Roman" w:cs="Times New Roman"/>
          <w:szCs w:val="28"/>
          <w:lang w:eastAsia="ru-RU"/>
        </w:rPr>
        <w:t>В отдельных случаях отказать в таком отпуске нельзя. В частности, в связи с предстоящей регистрацией брака (ч. 2 ст. 128 ТК РФ).</w:t>
      </w:r>
    </w:p>
    <w:p w:rsidR="001663D0" w:rsidRPr="003B5889" w:rsidRDefault="001663D0" w:rsidP="001663D0">
      <w:pPr>
        <w:ind w:firstLine="540"/>
        <w:jc w:val="left"/>
        <w:rPr>
          <w:rFonts w:eastAsia="Times New Roman" w:cs="Times New Roman"/>
          <w:szCs w:val="28"/>
          <w:lang w:eastAsia="ru-RU"/>
        </w:rPr>
      </w:pPr>
      <w:r w:rsidRPr="003B5889">
        <w:rPr>
          <w:rFonts w:eastAsia="Times New Roman" w:cs="Times New Roman"/>
          <w:szCs w:val="28"/>
          <w:lang w:eastAsia="ru-RU"/>
        </w:rPr>
        <w:t>Максимальная продолжительность отпуска, на которую работник в этом случае может рассчитывать по закону, составляет пять дней (</w:t>
      </w:r>
      <w:proofErr w:type="spellStart"/>
      <w:r w:rsidRPr="003B5889">
        <w:rPr>
          <w:rFonts w:eastAsia="Times New Roman" w:cs="Times New Roman"/>
          <w:szCs w:val="28"/>
          <w:lang w:eastAsia="ru-RU"/>
        </w:rPr>
        <w:t>абз</w:t>
      </w:r>
      <w:proofErr w:type="spellEnd"/>
      <w:r w:rsidRPr="003B5889">
        <w:rPr>
          <w:rFonts w:eastAsia="Times New Roman" w:cs="Times New Roman"/>
          <w:szCs w:val="28"/>
          <w:lang w:eastAsia="ru-RU"/>
        </w:rPr>
        <w:t>. 6 ч. 2 ст. 128 ТК РФ).</w:t>
      </w:r>
    </w:p>
    <w:p w:rsidR="001663D0" w:rsidRPr="003B5889" w:rsidRDefault="001663D0" w:rsidP="001663D0">
      <w:pPr>
        <w:ind w:firstLine="540"/>
        <w:jc w:val="left"/>
        <w:rPr>
          <w:rFonts w:eastAsia="Times New Roman" w:cs="Times New Roman"/>
          <w:szCs w:val="28"/>
          <w:lang w:eastAsia="ru-RU"/>
        </w:rPr>
      </w:pPr>
      <w:r w:rsidRPr="003B5889">
        <w:rPr>
          <w:rFonts w:eastAsia="Times New Roman" w:cs="Times New Roman"/>
          <w:szCs w:val="28"/>
          <w:lang w:eastAsia="ru-RU"/>
        </w:rPr>
        <w:t>Исходя из норм данной статьи, работодатель не обязан предоставлять работнику двухнедельный отпуск.</w:t>
      </w:r>
    </w:p>
    <w:p w:rsidR="001663D0" w:rsidRPr="003B5889" w:rsidRDefault="001663D0" w:rsidP="001663D0">
      <w:pPr>
        <w:ind w:firstLine="540"/>
        <w:rPr>
          <w:rFonts w:eastAsia="Times New Roman" w:cs="Times New Roman"/>
          <w:szCs w:val="28"/>
          <w:lang w:eastAsia="ru-RU"/>
        </w:rPr>
      </w:pPr>
      <w:r w:rsidRPr="003B5889"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szCs w:val="28"/>
          <w:lang w:eastAsia="ru-RU"/>
        </w:rPr>
        <w:tab/>
      </w:r>
    </w:p>
    <w:p w:rsidR="001663D0" w:rsidRDefault="001663D0" w:rsidP="001663D0">
      <w:pPr>
        <w:ind w:firstLine="540"/>
        <w:rPr>
          <w:rFonts w:eastAsia="Times New Roman" w:cs="Times New Roman"/>
          <w:szCs w:val="28"/>
          <w:lang w:eastAsia="ru-RU"/>
        </w:rPr>
      </w:pPr>
      <w:r w:rsidRPr="003B5889">
        <w:rPr>
          <w:rFonts w:eastAsia="Times New Roman" w:cs="Times New Roman"/>
          <w:b/>
          <w:bCs/>
          <w:szCs w:val="28"/>
          <w:lang w:eastAsia="ru-RU"/>
        </w:rPr>
        <w:t>Один день за свой счет</w:t>
      </w:r>
      <w:r w:rsidRPr="003B5889">
        <w:rPr>
          <w:rFonts w:eastAsia="Times New Roman" w:cs="Times New Roman"/>
          <w:szCs w:val="28"/>
          <w:lang w:eastAsia="ru-RU"/>
        </w:rPr>
        <w:t>, то есть уход работника в отпуск без сохранения заработной платы всего на один день, оформляется так же, как и аналогичный отпуск на несколько дней, без каких-либо особенностей.</w:t>
      </w:r>
    </w:p>
    <w:p w:rsidR="001663D0" w:rsidRDefault="001663D0" w:rsidP="001663D0">
      <w:pPr>
        <w:ind w:firstLine="540"/>
      </w:pPr>
    </w:p>
    <w:p w:rsidR="001663D0" w:rsidRDefault="001663D0" w:rsidP="001663D0">
      <w:pPr>
        <w:jc w:val="right"/>
      </w:pPr>
      <w:r>
        <w:t>Заместитель прокурора Сретенского района О. Ушакова</w:t>
      </w:r>
    </w:p>
    <w:p w:rsidR="00834901" w:rsidRDefault="003552F6" w:rsidP="001663D0">
      <w:pPr>
        <w:jc w:val="right"/>
      </w:pPr>
      <w:r>
        <w:t>23</w:t>
      </w:r>
      <w:r w:rsidR="00834901">
        <w:t>.0</w:t>
      </w:r>
      <w:r>
        <w:t>2</w:t>
      </w:r>
      <w:bookmarkStart w:id="0" w:name="_GoBack"/>
      <w:bookmarkEnd w:id="0"/>
      <w:r w:rsidR="00834901">
        <w:t>.2024</w:t>
      </w:r>
    </w:p>
    <w:p w:rsidR="001663D0" w:rsidRDefault="001663D0" w:rsidP="001663D0">
      <w:pPr>
        <w:jc w:val="right"/>
      </w:pPr>
    </w:p>
    <w:p w:rsidR="00D017CD" w:rsidRDefault="00D017CD"/>
    <w:sectPr w:rsidR="00D0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D0"/>
    <w:rsid w:val="001663D0"/>
    <w:rsid w:val="003552F6"/>
    <w:rsid w:val="00834901"/>
    <w:rsid w:val="00D0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673F"/>
  <w15:chartTrackingRefBased/>
  <w15:docId w15:val="{70EDBEEF-DB07-426F-ADCB-BCCF287F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3D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3D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49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Ольга Викторовна</dc:creator>
  <cp:keywords/>
  <dc:description/>
  <cp:lastModifiedBy>Ушакова Ольга Викторовна</cp:lastModifiedBy>
  <cp:revision>3</cp:revision>
  <cp:lastPrinted>2024-06-19T00:26:00Z</cp:lastPrinted>
  <dcterms:created xsi:type="dcterms:W3CDTF">2024-06-19T00:14:00Z</dcterms:created>
  <dcterms:modified xsi:type="dcterms:W3CDTF">2024-06-19T01:13:00Z</dcterms:modified>
</cp:coreProperties>
</file>