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801" w:rsidRDefault="00117801" w:rsidP="00117801">
      <w:pPr>
        <w:jc w:val="center"/>
        <w:rPr>
          <w:sz w:val="32"/>
          <w:szCs w:val="32"/>
        </w:rPr>
      </w:pPr>
      <w:r>
        <w:rPr>
          <w:sz w:val="36"/>
          <w:szCs w:val="36"/>
        </w:rPr>
        <w:t xml:space="preserve"> </w:t>
      </w:r>
      <w:r>
        <w:rPr>
          <w:noProof/>
          <w:sz w:val="32"/>
          <w:szCs w:val="32"/>
        </w:rPr>
        <w:drawing>
          <wp:inline distT="0" distB="0" distL="0" distR="0" wp14:anchorId="6B02510F" wp14:editId="52EC9B6B">
            <wp:extent cx="713105" cy="883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7801" w:rsidRPr="00F6343F" w:rsidRDefault="00117801" w:rsidP="00117801">
      <w:pPr>
        <w:jc w:val="center"/>
        <w:rPr>
          <w:sz w:val="32"/>
          <w:szCs w:val="32"/>
        </w:rPr>
      </w:pPr>
      <w:r w:rsidRPr="00F6343F">
        <w:rPr>
          <w:sz w:val="32"/>
          <w:szCs w:val="32"/>
        </w:rPr>
        <w:t>С</w:t>
      </w:r>
      <w:r>
        <w:rPr>
          <w:sz w:val="32"/>
          <w:szCs w:val="32"/>
        </w:rPr>
        <w:t>ОВЕТ МУНИЦИПАЛЬНОГО РАЙОНА</w:t>
      </w:r>
    </w:p>
    <w:p w:rsidR="00117801" w:rsidRPr="00F6343F" w:rsidRDefault="00117801" w:rsidP="0011780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«СРЕТЕНСКИЙ РАЙОН» ЗАБАЙКАЛЬСКОГО КРАЯ</w:t>
      </w:r>
    </w:p>
    <w:p w:rsidR="00117801" w:rsidRPr="00417F93" w:rsidRDefault="00117801" w:rsidP="00117801">
      <w:pPr>
        <w:jc w:val="center"/>
        <w:rPr>
          <w:sz w:val="36"/>
          <w:szCs w:val="36"/>
        </w:rPr>
      </w:pPr>
    </w:p>
    <w:p w:rsidR="00117801" w:rsidRPr="00417F93" w:rsidRDefault="00117801" w:rsidP="00117801">
      <w:pPr>
        <w:jc w:val="center"/>
        <w:rPr>
          <w:sz w:val="36"/>
          <w:szCs w:val="36"/>
        </w:rPr>
      </w:pPr>
    </w:p>
    <w:p w:rsidR="00117801" w:rsidRPr="00417F93" w:rsidRDefault="00117801" w:rsidP="00117801">
      <w:pPr>
        <w:jc w:val="center"/>
        <w:rPr>
          <w:b/>
          <w:sz w:val="36"/>
          <w:szCs w:val="36"/>
        </w:rPr>
      </w:pPr>
      <w:r w:rsidRPr="00417F93">
        <w:rPr>
          <w:b/>
          <w:sz w:val="36"/>
          <w:szCs w:val="36"/>
        </w:rPr>
        <w:t>РЕШЕНИЕ</w:t>
      </w:r>
    </w:p>
    <w:p w:rsidR="00117801" w:rsidRPr="00417F93" w:rsidRDefault="00117801" w:rsidP="00117801">
      <w:pPr>
        <w:jc w:val="center"/>
        <w:rPr>
          <w:b/>
          <w:sz w:val="36"/>
          <w:szCs w:val="36"/>
        </w:rPr>
      </w:pPr>
    </w:p>
    <w:p w:rsidR="00870B05" w:rsidRDefault="00117801" w:rsidP="00117801">
      <w:pPr>
        <w:rPr>
          <w:sz w:val="28"/>
          <w:szCs w:val="28"/>
        </w:rPr>
      </w:pPr>
      <w:r>
        <w:rPr>
          <w:sz w:val="28"/>
          <w:szCs w:val="28"/>
        </w:rPr>
        <w:t>27 сентября 2024</w:t>
      </w:r>
      <w:r w:rsidRPr="00417F93">
        <w:rPr>
          <w:sz w:val="28"/>
          <w:szCs w:val="28"/>
        </w:rPr>
        <w:t xml:space="preserve">  г. </w:t>
      </w:r>
      <w:r>
        <w:rPr>
          <w:sz w:val="28"/>
          <w:szCs w:val="28"/>
        </w:rPr>
        <w:t xml:space="preserve">                                                        </w:t>
      </w:r>
      <w:r w:rsidR="00870B05">
        <w:rPr>
          <w:sz w:val="28"/>
          <w:szCs w:val="28"/>
        </w:rPr>
        <w:t xml:space="preserve">                        №   68</w:t>
      </w:r>
    </w:p>
    <w:p w:rsidR="00117801" w:rsidRPr="00417F93" w:rsidRDefault="00117801" w:rsidP="00117801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</w:p>
    <w:p w:rsidR="00117801" w:rsidRPr="00417F93" w:rsidRDefault="00117801" w:rsidP="00117801">
      <w:pPr>
        <w:rPr>
          <w:sz w:val="28"/>
          <w:szCs w:val="28"/>
        </w:rPr>
      </w:pPr>
    </w:p>
    <w:p w:rsidR="00117801" w:rsidRPr="00417F93" w:rsidRDefault="00117801" w:rsidP="001178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417F93">
        <w:rPr>
          <w:sz w:val="28"/>
          <w:szCs w:val="28"/>
        </w:rPr>
        <w:t>г. Сретенск</w:t>
      </w:r>
    </w:p>
    <w:p w:rsidR="00117801" w:rsidRPr="00417F93" w:rsidRDefault="00117801" w:rsidP="00117801">
      <w:pPr>
        <w:rPr>
          <w:sz w:val="28"/>
          <w:szCs w:val="28"/>
        </w:rPr>
      </w:pPr>
    </w:p>
    <w:p w:rsidR="00117801" w:rsidRPr="00417F93" w:rsidRDefault="00117801" w:rsidP="00117801">
      <w:pPr>
        <w:rPr>
          <w:sz w:val="28"/>
          <w:szCs w:val="28"/>
        </w:rPr>
      </w:pPr>
    </w:p>
    <w:p w:rsidR="00117801" w:rsidRPr="00417F93" w:rsidRDefault="00117801" w:rsidP="00117801">
      <w:pPr>
        <w:ind w:firstLine="567"/>
        <w:jc w:val="both"/>
        <w:rPr>
          <w:b/>
          <w:sz w:val="28"/>
          <w:szCs w:val="28"/>
        </w:rPr>
      </w:pPr>
      <w:r w:rsidRPr="00417F93">
        <w:rPr>
          <w:b/>
          <w:sz w:val="28"/>
          <w:szCs w:val="28"/>
        </w:rPr>
        <w:t xml:space="preserve">О досрочном прекращении  полномочий депутата Совета муниципального района «Сретенский район» </w:t>
      </w:r>
      <w:r>
        <w:rPr>
          <w:b/>
          <w:sz w:val="28"/>
          <w:szCs w:val="28"/>
        </w:rPr>
        <w:t>седьм</w:t>
      </w:r>
      <w:r w:rsidRPr="00417F93">
        <w:rPr>
          <w:b/>
          <w:sz w:val="28"/>
          <w:szCs w:val="28"/>
        </w:rPr>
        <w:t xml:space="preserve">ого  созыва </w:t>
      </w:r>
      <w:r>
        <w:rPr>
          <w:b/>
          <w:sz w:val="28"/>
          <w:szCs w:val="28"/>
        </w:rPr>
        <w:t xml:space="preserve"> Верхотурова В.В.</w:t>
      </w:r>
    </w:p>
    <w:p w:rsidR="00117801" w:rsidRPr="00417F93" w:rsidRDefault="00117801" w:rsidP="00117801">
      <w:pPr>
        <w:rPr>
          <w:b/>
          <w:sz w:val="28"/>
          <w:szCs w:val="28"/>
        </w:rPr>
      </w:pPr>
    </w:p>
    <w:p w:rsidR="00817E90" w:rsidRDefault="00117801" w:rsidP="00117801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</w:t>
      </w:r>
      <w:r w:rsidR="00817E90">
        <w:rPr>
          <w:rFonts w:ascii="Times New Roman" w:hAnsi="Times New Roman"/>
          <w:sz w:val="28"/>
          <w:szCs w:val="28"/>
        </w:rPr>
        <w:t>а основании пункта 1 части 10 статьи 2</w:t>
      </w:r>
      <w:r w:rsidR="00C6201C">
        <w:rPr>
          <w:rFonts w:ascii="Times New Roman" w:hAnsi="Times New Roman"/>
          <w:sz w:val="28"/>
          <w:szCs w:val="28"/>
        </w:rPr>
        <w:t>7 Устава МР «Сретенский район»,</w:t>
      </w:r>
      <w:r w:rsidR="00867CE7">
        <w:rPr>
          <w:rFonts w:ascii="Times New Roman" w:hAnsi="Times New Roman"/>
          <w:sz w:val="28"/>
          <w:szCs w:val="28"/>
        </w:rPr>
        <w:t xml:space="preserve"> личного заявления </w:t>
      </w:r>
      <w:r w:rsidR="00817E90">
        <w:rPr>
          <w:rFonts w:ascii="Times New Roman" w:hAnsi="Times New Roman"/>
          <w:sz w:val="28"/>
          <w:szCs w:val="28"/>
        </w:rPr>
        <w:t xml:space="preserve">депутата  </w:t>
      </w:r>
      <w:r w:rsidR="00867CE7">
        <w:rPr>
          <w:rFonts w:ascii="Times New Roman" w:hAnsi="Times New Roman"/>
          <w:sz w:val="28"/>
          <w:szCs w:val="28"/>
        </w:rPr>
        <w:t xml:space="preserve">Совета МР «Сретенский район» </w:t>
      </w:r>
      <w:r>
        <w:rPr>
          <w:rFonts w:ascii="Times New Roman" w:hAnsi="Times New Roman"/>
          <w:sz w:val="28"/>
          <w:szCs w:val="28"/>
        </w:rPr>
        <w:t xml:space="preserve">   Верхотурова В.В., </w:t>
      </w:r>
      <w:r w:rsidR="00817E90">
        <w:rPr>
          <w:rFonts w:ascii="Times New Roman" w:hAnsi="Times New Roman"/>
          <w:sz w:val="28"/>
          <w:szCs w:val="28"/>
        </w:rPr>
        <w:t>Совет муниципального района «Сретенский район» решил:</w:t>
      </w:r>
    </w:p>
    <w:p w:rsidR="00520EB7" w:rsidRDefault="00117801" w:rsidP="00117801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17F93">
        <w:rPr>
          <w:sz w:val="28"/>
          <w:szCs w:val="28"/>
        </w:rPr>
        <w:t>Досрочно прекратить полномочия</w:t>
      </w:r>
      <w:r>
        <w:rPr>
          <w:sz w:val="28"/>
          <w:szCs w:val="28"/>
        </w:rPr>
        <w:t xml:space="preserve"> депутата Совета МР «Сретенский </w:t>
      </w:r>
      <w:r w:rsidRPr="00417F93">
        <w:rPr>
          <w:sz w:val="28"/>
          <w:szCs w:val="28"/>
        </w:rPr>
        <w:t xml:space="preserve">район» </w:t>
      </w:r>
      <w:r>
        <w:rPr>
          <w:sz w:val="28"/>
          <w:szCs w:val="28"/>
        </w:rPr>
        <w:t>седьм</w:t>
      </w:r>
      <w:r w:rsidRPr="00417F93">
        <w:rPr>
          <w:sz w:val="28"/>
          <w:szCs w:val="28"/>
        </w:rPr>
        <w:t xml:space="preserve">ого созыва </w:t>
      </w:r>
      <w:r>
        <w:rPr>
          <w:sz w:val="28"/>
          <w:szCs w:val="28"/>
        </w:rPr>
        <w:t xml:space="preserve">  Верхотурова Валерия Валентиновича </w:t>
      </w:r>
      <w:r w:rsidRPr="000A21A2">
        <w:rPr>
          <w:sz w:val="28"/>
          <w:szCs w:val="28"/>
        </w:rPr>
        <w:t xml:space="preserve"> </w:t>
      </w:r>
      <w:r>
        <w:rPr>
          <w:sz w:val="28"/>
          <w:szCs w:val="28"/>
        </w:rPr>
        <w:t>по собственному желанию</w:t>
      </w:r>
      <w:r w:rsidRPr="00417F9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избранного по многомандатному избирательному округу.</w:t>
      </w:r>
    </w:p>
    <w:p w:rsidR="00520EB7" w:rsidRDefault="00520EB7" w:rsidP="003002D9">
      <w:pPr>
        <w:pStyle w:val="a3"/>
        <w:tabs>
          <w:tab w:val="left" w:pos="993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20EB7">
        <w:rPr>
          <w:rFonts w:ascii="Times New Roman" w:hAnsi="Times New Roman"/>
          <w:sz w:val="28"/>
          <w:szCs w:val="28"/>
        </w:rPr>
        <w:t>2.</w:t>
      </w:r>
      <w:r w:rsidR="00117801" w:rsidRPr="00417F9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Освободить  Верхотурова В.В. от занимаемой должности Председателя Совета муниципального района «Сретенский район».</w:t>
      </w:r>
    </w:p>
    <w:p w:rsidR="00117801" w:rsidRDefault="00520EB7" w:rsidP="00117801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17801">
        <w:rPr>
          <w:sz w:val="28"/>
          <w:szCs w:val="28"/>
        </w:rPr>
        <w:t xml:space="preserve">. </w:t>
      </w:r>
      <w:r w:rsidR="00117801" w:rsidRPr="000A21A2">
        <w:rPr>
          <w:sz w:val="28"/>
          <w:szCs w:val="28"/>
        </w:rPr>
        <w:t>Направить настоящее Решение   в избирательную комиссию, организующую подготовку и проведение выборов в органы местного самоуправления, местного референдума.</w:t>
      </w:r>
    </w:p>
    <w:p w:rsidR="00117801" w:rsidRPr="00417F93" w:rsidRDefault="00520EB7" w:rsidP="00117801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17801">
        <w:rPr>
          <w:sz w:val="28"/>
          <w:szCs w:val="28"/>
        </w:rPr>
        <w:t>.</w:t>
      </w:r>
      <w:r w:rsidR="00117801" w:rsidRPr="00417F93">
        <w:rPr>
          <w:sz w:val="28"/>
          <w:szCs w:val="28"/>
        </w:rPr>
        <w:t>Решение вступает в силу после его подписания.</w:t>
      </w:r>
    </w:p>
    <w:p w:rsidR="00117801" w:rsidRPr="00417F93" w:rsidRDefault="00117801" w:rsidP="00117801">
      <w:pPr>
        <w:tabs>
          <w:tab w:val="left" w:pos="993"/>
        </w:tabs>
        <w:jc w:val="both"/>
        <w:rPr>
          <w:sz w:val="28"/>
          <w:szCs w:val="28"/>
        </w:rPr>
      </w:pPr>
    </w:p>
    <w:p w:rsidR="00117801" w:rsidRDefault="00117801" w:rsidP="00117801">
      <w:pPr>
        <w:tabs>
          <w:tab w:val="left" w:pos="993"/>
        </w:tabs>
        <w:jc w:val="both"/>
        <w:rPr>
          <w:sz w:val="28"/>
          <w:szCs w:val="28"/>
        </w:rPr>
      </w:pPr>
      <w:r w:rsidRPr="00417F93">
        <w:rPr>
          <w:sz w:val="28"/>
          <w:szCs w:val="28"/>
        </w:rPr>
        <w:t>Председател</w:t>
      </w:r>
      <w:r w:rsidR="003002D9">
        <w:rPr>
          <w:sz w:val="28"/>
          <w:szCs w:val="28"/>
        </w:rPr>
        <w:t>ь</w:t>
      </w:r>
      <w:r w:rsidRPr="00417F93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 xml:space="preserve">муниципального </w:t>
      </w:r>
    </w:p>
    <w:p w:rsidR="00D56A58" w:rsidRDefault="00117801" w:rsidP="00520EB7">
      <w:pPr>
        <w:tabs>
          <w:tab w:val="left" w:pos="993"/>
        </w:tabs>
        <w:jc w:val="both"/>
      </w:pPr>
      <w:r>
        <w:rPr>
          <w:sz w:val="28"/>
          <w:szCs w:val="28"/>
        </w:rPr>
        <w:t>р</w:t>
      </w:r>
      <w:r w:rsidRPr="00417F93">
        <w:rPr>
          <w:sz w:val="28"/>
          <w:szCs w:val="28"/>
        </w:rPr>
        <w:t>айона</w:t>
      </w:r>
      <w:r>
        <w:rPr>
          <w:sz w:val="28"/>
          <w:szCs w:val="28"/>
        </w:rPr>
        <w:t xml:space="preserve"> «Сретенский район»</w:t>
      </w:r>
      <w:r w:rsidRPr="00417F93">
        <w:rPr>
          <w:sz w:val="28"/>
          <w:szCs w:val="28"/>
        </w:rPr>
        <w:tab/>
      </w:r>
      <w:r w:rsidRPr="00417F93">
        <w:rPr>
          <w:sz w:val="28"/>
          <w:szCs w:val="28"/>
        </w:rPr>
        <w:tab/>
      </w:r>
      <w:r w:rsidRPr="00417F93">
        <w:rPr>
          <w:sz w:val="28"/>
          <w:szCs w:val="28"/>
        </w:rPr>
        <w:tab/>
      </w:r>
      <w:r w:rsidRPr="00417F93"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 xml:space="preserve">     </w:t>
      </w:r>
      <w:proofErr w:type="spellStart"/>
      <w:r w:rsidR="003002D9">
        <w:rPr>
          <w:sz w:val="28"/>
          <w:szCs w:val="28"/>
        </w:rPr>
        <w:t>В.В.Верхотуров</w:t>
      </w:r>
      <w:proofErr w:type="spellEnd"/>
      <w:r w:rsidRPr="00417F93">
        <w:rPr>
          <w:sz w:val="28"/>
          <w:szCs w:val="28"/>
        </w:rPr>
        <w:t xml:space="preserve"> </w:t>
      </w:r>
    </w:p>
    <w:sectPr w:rsidR="00D56A58" w:rsidSect="00520EB7">
      <w:pgSz w:w="11906" w:h="16838"/>
      <w:pgMar w:top="1134" w:right="99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705D8"/>
    <w:multiLevelType w:val="hybridMultilevel"/>
    <w:tmpl w:val="DB0ABC36"/>
    <w:lvl w:ilvl="0" w:tplc="7BB44C9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17E90"/>
    <w:rsid w:val="00030CE0"/>
    <w:rsid w:val="000410FF"/>
    <w:rsid w:val="000766AB"/>
    <w:rsid w:val="00076DB2"/>
    <w:rsid w:val="00092774"/>
    <w:rsid w:val="00117801"/>
    <w:rsid w:val="003002D9"/>
    <w:rsid w:val="00340DB1"/>
    <w:rsid w:val="00416812"/>
    <w:rsid w:val="00417DC2"/>
    <w:rsid w:val="00432CD6"/>
    <w:rsid w:val="00520EB7"/>
    <w:rsid w:val="00573B75"/>
    <w:rsid w:val="005F7615"/>
    <w:rsid w:val="006F2309"/>
    <w:rsid w:val="00761E02"/>
    <w:rsid w:val="007E2509"/>
    <w:rsid w:val="00812F22"/>
    <w:rsid w:val="00817E90"/>
    <w:rsid w:val="00867CE7"/>
    <w:rsid w:val="00870B05"/>
    <w:rsid w:val="009D3514"/>
    <w:rsid w:val="00A738B4"/>
    <w:rsid w:val="00BB0E69"/>
    <w:rsid w:val="00BD201D"/>
    <w:rsid w:val="00C6201C"/>
    <w:rsid w:val="00C973B0"/>
    <w:rsid w:val="00CE3FA7"/>
    <w:rsid w:val="00D56A58"/>
    <w:rsid w:val="00DF2678"/>
    <w:rsid w:val="00E5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38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17E90"/>
    <w:rPr>
      <w:rFonts w:ascii="Calibri" w:hAnsi="Calibri"/>
      <w:sz w:val="22"/>
      <w:szCs w:val="22"/>
    </w:rPr>
  </w:style>
  <w:style w:type="paragraph" w:styleId="a4">
    <w:name w:val="Balloon Text"/>
    <w:basedOn w:val="a"/>
    <w:semiHidden/>
    <w:rsid w:val="00417D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Dnsoft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User 12</cp:lastModifiedBy>
  <cp:revision>23</cp:revision>
  <cp:lastPrinted>2024-09-26T05:49:00Z</cp:lastPrinted>
  <dcterms:created xsi:type="dcterms:W3CDTF">2018-09-20T02:00:00Z</dcterms:created>
  <dcterms:modified xsi:type="dcterms:W3CDTF">2024-09-30T06:38:00Z</dcterms:modified>
</cp:coreProperties>
</file>