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77" w:rsidRDefault="00AC7D77" w:rsidP="00AC7D77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76245C47" wp14:editId="6BF516D0">
            <wp:extent cx="757122" cy="943137"/>
            <wp:effectExtent l="0" t="0" r="0" b="0"/>
            <wp:docPr id="2" name="Рисунок 2" descr="Сретенский МР - ПП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ретенский МР - ПП-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22" cy="94313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D77" w:rsidRDefault="00AC7D77" w:rsidP="00AC7D77">
      <w:pPr>
        <w:jc w:val="center"/>
        <w:rPr>
          <w:sz w:val="2"/>
          <w:szCs w:val="2"/>
        </w:rPr>
      </w:pPr>
    </w:p>
    <w:p w:rsidR="00AC7D77" w:rsidRDefault="00AC7D77" w:rsidP="00AC7D77">
      <w:pPr>
        <w:jc w:val="center"/>
        <w:rPr>
          <w:sz w:val="2"/>
          <w:szCs w:val="2"/>
        </w:rPr>
      </w:pPr>
    </w:p>
    <w:p w:rsidR="00AC7D77" w:rsidRDefault="00AC7D77" w:rsidP="00AC7D77">
      <w:pPr>
        <w:jc w:val="center"/>
        <w:rPr>
          <w:sz w:val="2"/>
          <w:szCs w:val="2"/>
        </w:rPr>
      </w:pPr>
    </w:p>
    <w:p w:rsidR="00AC7D77" w:rsidRDefault="00AC7D77" w:rsidP="00AC7D77">
      <w:pPr>
        <w:jc w:val="center"/>
        <w:rPr>
          <w:sz w:val="6"/>
          <w:szCs w:val="6"/>
        </w:rPr>
      </w:pPr>
    </w:p>
    <w:p w:rsidR="00AC7D77" w:rsidRDefault="00AC7D77" w:rsidP="00AC7D77">
      <w:pPr>
        <w:jc w:val="center"/>
        <w:rPr>
          <w:sz w:val="6"/>
          <w:szCs w:val="6"/>
        </w:rPr>
      </w:pPr>
    </w:p>
    <w:p w:rsidR="00AC7D77" w:rsidRDefault="00AC7D77" w:rsidP="00AC7D77">
      <w:pPr>
        <w:jc w:val="center"/>
        <w:rPr>
          <w:sz w:val="6"/>
          <w:szCs w:val="6"/>
        </w:rPr>
      </w:pPr>
    </w:p>
    <w:p w:rsidR="00AC7D77" w:rsidRDefault="00AC7D77" w:rsidP="00AC7D77">
      <w:pPr>
        <w:shd w:val="clear" w:color="auto" w:fill="FFFFFF"/>
        <w:jc w:val="center"/>
        <w:rPr>
          <w:b/>
          <w:spacing w:val="-11"/>
          <w:sz w:val="33"/>
          <w:szCs w:val="33"/>
        </w:rPr>
      </w:pPr>
      <w:r>
        <w:rPr>
          <w:b/>
          <w:spacing w:val="-11"/>
          <w:sz w:val="33"/>
          <w:szCs w:val="33"/>
        </w:rPr>
        <w:t xml:space="preserve">АДМИНИСТРАЦИЯ </w:t>
      </w:r>
    </w:p>
    <w:p w:rsidR="00AC7D77" w:rsidRDefault="00AC7D77" w:rsidP="00AC7D77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МУНИЦИПАЛЬНОГО РАЙОНА «СРЕТЕНСКИЙ РАЙОН» ЗАБАЙКАЛЬСКОГО КРАЯ</w:t>
      </w:r>
    </w:p>
    <w:p w:rsidR="00706015" w:rsidRPr="00781341" w:rsidRDefault="00706015" w:rsidP="00706015">
      <w:pPr>
        <w:spacing w:line="276" w:lineRule="auto"/>
        <w:jc w:val="center"/>
        <w:rPr>
          <w:b/>
          <w:sz w:val="28"/>
          <w:szCs w:val="28"/>
        </w:rPr>
      </w:pPr>
    </w:p>
    <w:p w:rsidR="00706015" w:rsidRPr="00AC7D77" w:rsidRDefault="00706015" w:rsidP="00706015">
      <w:pPr>
        <w:spacing w:line="276" w:lineRule="auto"/>
        <w:jc w:val="center"/>
        <w:rPr>
          <w:b/>
          <w:sz w:val="32"/>
          <w:szCs w:val="32"/>
        </w:rPr>
      </w:pPr>
      <w:r w:rsidRPr="00AC7D77">
        <w:rPr>
          <w:b/>
          <w:sz w:val="32"/>
          <w:szCs w:val="32"/>
        </w:rPr>
        <w:t>ПОСТАНОВЛЕНИЕ</w:t>
      </w:r>
    </w:p>
    <w:p w:rsidR="00706015" w:rsidRPr="00781341" w:rsidRDefault="00706015" w:rsidP="00706015">
      <w:pPr>
        <w:tabs>
          <w:tab w:val="left" w:pos="750"/>
        </w:tabs>
        <w:spacing w:line="276" w:lineRule="auto"/>
        <w:rPr>
          <w:sz w:val="28"/>
          <w:szCs w:val="28"/>
        </w:rPr>
      </w:pPr>
    </w:p>
    <w:p w:rsidR="00706015" w:rsidRPr="00781341" w:rsidRDefault="00706015" w:rsidP="00706015">
      <w:pPr>
        <w:tabs>
          <w:tab w:val="left" w:pos="750"/>
        </w:tabs>
        <w:spacing w:line="276" w:lineRule="auto"/>
        <w:rPr>
          <w:sz w:val="28"/>
          <w:szCs w:val="28"/>
        </w:rPr>
      </w:pPr>
    </w:p>
    <w:p w:rsidR="00706015" w:rsidRPr="00AC7D77" w:rsidRDefault="00AC7D77" w:rsidP="00706015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«____»___________</w:t>
      </w:r>
      <w:r w:rsidR="00706015" w:rsidRPr="00AC7D77">
        <w:rPr>
          <w:sz w:val="32"/>
          <w:szCs w:val="32"/>
        </w:rPr>
        <w:t xml:space="preserve">   2024года                                                  № ______</w:t>
      </w:r>
    </w:p>
    <w:p w:rsidR="00706015" w:rsidRPr="00AC7D77" w:rsidRDefault="00706015" w:rsidP="00706015">
      <w:pPr>
        <w:spacing w:line="276" w:lineRule="auto"/>
        <w:rPr>
          <w:sz w:val="32"/>
          <w:szCs w:val="32"/>
        </w:rPr>
      </w:pPr>
      <w:r w:rsidRPr="00AC7D77">
        <w:rPr>
          <w:sz w:val="32"/>
          <w:szCs w:val="32"/>
        </w:rPr>
        <w:t xml:space="preserve">                                                 </w:t>
      </w:r>
    </w:p>
    <w:p w:rsidR="00706015" w:rsidRPr="00AC7D77" w:rsidRDefault="00706015" w:rsidP="00706015">
      <w:pPr>
        <w:spacing w:line="276" w:lineRule="auto"/>
        <w:jc w:val="center"/>
        <w:rPr>
          <w:sz w:val="32"/>
          <w:szCs w:val="32"/>
        </w:rPr>
      </w:pPr>
      <w:r w:rsidRPr="00AC7D77">
        <w:rPr>
          <w:sz w:val="32"/>
          <w:szCs w:val="32"/>
        </w:rPr>
        <w:t>г. Сретенск</w:t>
      </w:r>
    </w:p>
    <w:p w:rsidR="00706015" w:rsidRDefault="00706015" w:rsidP="00706015">
      <w:pPr>
        <w:ind w:firstLine="708"/>
        <w:jc w:val="both"/>
        <w:rPr>
          <w:sz w:val="28"/>
          <w:szCs w:val="28"/>
        </w:rPr>
      </w:pPr>
    </w:p>
    <w:p w:rsidR="00157B72" w:rsidRDefault="00157B72" w:rsidP="0070601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</w:t>
      </w:r>
      <w:r w:rsidRPr="00157B72">
        <w:rPr>
          <w:b/>
          <w:sz w:val="28"/>
          <w:szCs w:val="28"/>
        </w:rPr>
        <w:t>твер</w:t>
      </w:r>
      <w:r>
        <w:rPr>
          <w:b/>
          <w:sz w:val="28"/>
          <w:szCs w:val="28"/>
        </w:rPr>
        <w:t xml:space="preserve">ждении </w:t>
      </w:r>
      <w:r w:rsidRPr="00157B72">
        <w:rPr>
          <w:b/>
          <w:sz w:val="28"/>
          <w:szCs w:val="28"/>
        </w:rPr>
        <w:t xml:space="preserve"> предельн</w:t>
      </w:r>
      <w:r>
        <w:rPr>
          <w:b/>
          <w:sz w:val="28"/>
          <w:szCs w:val="28"/>
        </w:rPr>
        <w:t xml:space="preserve">ой </w:t>
      </w:r>
      <w:r w:rsidRPr="00157B72">
        <w:rPr>
          <w:b/>
          <w:sz w:val="28"/>
          <w:szCs w:val="28"/>
        </w:rPr>
        <w:t xml:space="preserve"> цен</w:t>
      </w:r>
      <w:r>
        <w:rPr>
          <w:b/>
          <w:sz w:val="28"/>
          <w:szCs w:val="28"/>
        </w:rPr>
        <w:t>ы</w:t>
      </w:r>
      <w:r w:rsidRPr="00157B72">
        <w:rPr>
          <w:b/>
          <w:sz w:val="28"/>
          <w:szCs w:val="28"/>
        </w:rPr>
        <w:t xml:space="preserve"> на твердое топливо (дрова) </w:t>
      </w:r>
    </w:p>
    <w:p w:rsidR="00157B72" w:rsidRDefault="00157B72" w:rsidP="00157B72">
      <w:pPr>
        <w:jc w:val="both"/>
        <w:rPr>
          <w:b/>
          <w:sz w:val="28"/>
          <w:szCs w:val="28"/>
        </w:rPr>
      </w:pPr>
      <w:r w:rsidRPr="00157B72">
        <w:rPr>
          <w:b/>
          <w:sz w:val="28"/>
          <w:szCs w:val="28"/>
        </w:rPr>
        <w:t>на 2025 год</w:t>
      </w:r>
    </w:p>
    <w:p w:rsidR="00157B72" w:rsidRPr="00157B72" w:rsidRDefault="00157B72" w:rsidP="00706015">
      <w:pPr>
        <w:ind w:firstLine="708"/>
        <w:jc w:val="both"/>
        <w:rPr>
          <w:b/>
          <w:sz w:val="28"/>
          <w:szCs w:val="28"/>
        </w:rPr>
      </w:pPr>
    </w:p>
    <w:p w:rsidR="00706015" w:rsidRDefault="00706015" w:rsidP="00706015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ходатайством руководителей бюджетных организаций об увеличении расценок на приобретение дров, на основании решения рабочей группы по утверждению расценок по приобретению дров на территории Сретенского района, руководствуясь частью 5 статьи 33 Устава муниципального района «Сретенский район», администрация муниципального района  «Сретенский район»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706015" w:rsidRDefault="00706015" w:rsidP="00706015">
      <w:pPr>
        <w:ind w:firstLine="708"/>
        <w:jc w:val="both"/>
        <w:rPr>
          <w:b/>
          <w:sz w:val="28"/>
          <w:szCs w:val="28"/>
        </w:rPr>
      </w:pPr>
    </w:p>
    <w:p w:rsidR="00706015" w:rsidRDefault="00706015" w:rsidP="007060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1.Утвердить предельную цену на твердое топливо (дрова) на 2025 год закупаемые бюджетными учреждениями и организациями, финансируемыми из бюджета муниципального района «Сретенский район», в размере 2500 рублей за 1 м³.</w:t>
      </w:r>
    </w:p>
    <w:p w:rsidR="00706015" w:rsidRPr="00D32D3E" w:rsidRDefault="00706015" w:rsidP="00706015">
      <w:pPr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r w:rsidRPr="00D32D3E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32D3E">
        <w:rPr>
          <w:sz w:val="28"/>
          <w:szCs w:val="28"/>
        </w:rPr>
        <w:t xml:space="preserve"> опубликовать (обнародовать) в порядке, установленном Уставом муниципального района «Сретенский район».</w:t>
      </w:r>
    </w:p>
    <w:p w:rsidR="00706015" w:rsidRPr="00D32D3E" w:rsidRDefault="00706015" w:rsidP="007060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r w:rsidRPr="00D32D3E">
        <w:rPr>
          <w:sz w:val="28"/>
          <w:szCs w:val="28"/>
        </w:rPr>
        <w:t>Настоящее Постановление вступает в силу после его опубликования (обнародования) в порядке, установленном Уставом муниципального района «Сретенский район».</w:t>
      </w:r>
    </w:p>
    <w:p w:rsidR="00706015" w:rsidRPr="00D32D3E" w:rsidRDefault="00706015" w:rsidP="007060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</w:t>
      </w:r>
      <w:proofErr w:type="gramStart"/>
      <w:r w:rsidRPr="00D32D3E">
        <w:rPr>
          <w:sz w:val="28"/>
          <w:szCs w:val="28"/>
        </w:rPr>
        <w:t>Контроль за</w:t>
      </w:r>
      <w:proofErr w:type="gramEnd"/>
      <w:r w:rsidRPr="00D32D3E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Pr="00D32D3E">
        <w:rPr>
          <w:sz w:val="28"/>
          <w:szCs w:val="28"/>
        </w:rPr>
        <w:t xml:space="preserve"> возложить на заместителя Председателя Комитета экономики и безопасности администрации МР «Сретенский район».</w:t>
      </w:r>
    </w:p>
    <w:p w:rsidR="00706015" w:rsidRDefault="00706015" w:rsidP="00706015">
      <w:pPr>
        <w:jc w:val="both"/>
        <w:rPr>
          <w:sz w:val="28"/>
          <w:szCs w:val="28"/>
        </w:rPr>
      </w:pPr>
    </w:p>
    <w:p w:rsidR="00706015" w:rsidRPr="00D32D3E" w:rsidRDefault="00706015" w:rsidP="00706015">
      <w:pPr>
        <w:jc w:val="both"/>
        <w:rPr>
          <w:sz w:val="28"/>
          <w:szCs w:val="28"/>
        </w:rPr>
      </w:pPr>
    </w:p>
    <w:p w:rsidR="00706015" w:rsidRPr="00D32D3E" w:rsidRDefault="00706015" w:rsidP="007060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Ио </w:t>
      </w:r>
      <w:r w:rsidRPr="00D32D3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D32D3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</w:p>
    <w:p w:rsidR="00706015" w:rsidRPr="00D32D3E" w:rsidRDefault="00706015" w:rsidP="00706015">
      <w:pPr>
        <w:jc w:val="both"/>
        <w:rPr>
          <w:sz w:val="28"/>
          <w:szCs w:val="28"/>
        </w:rPr>
      </w:pPr>
      <w:r w:rsidRPr="00D32D3E">
        <w:rPr>
          <w:sz w:val="28"/>
          <w:szCs w:val="28"/>
        </w:rPr>
        <w:t xml:space="preserve">«Сретенский район»     </w:t>
      </w:r>
      <w:r w:rsidRPr="00D32D3E">
        <w:rPr>
          <w:sz w:val="28"/>
          <w:szCs w:val="28"/>
        </w:rPr>
        <w:tab/>
      </w:r>
      <w:r w:rsidRPr="00D32D3E">
        <w:rPr>
          <w:sz w:val="28"/>
          <w:szCs w:val="28"/>
        </w:rPr>
        <w:tab/>
      </w:r>
      <w:r w:rsidRPr="00D32D3E">
        <w:rPr>
          <w:sz w:val="28"/>
          <w:szCs w:val="28"/>
        </w:rPr>
        <w:tab/>
      </w:r>
      <w:r w:rsidRPr="00D32D3E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           </w:t>
      </w:r>
      <w:r w:rsidRPr="00D32D3E">
        <w:rPr>
          <w:sz w:val="28"/>
          <w:szCs w:val="28"/>
        </w:rPr>
        <w:t xml:space="preserve"> </w:t>
      </w:r>
      <w:r>
        <w:rPr>
          <w:sz w:val="28"/>
          <w:szCs w:val="28"/>
        </w:rPr>
        <w:t>С.А. Скворцов</w:t>
      </w:r>
    </w:p>
    <w:p w:rsidR="00706015" w:rsidRPr="00D32D3E" w:rsidRDefault="00706015" w:rsidP="00706015">
      <w:pPr>
        <w:jc w:val="both"/>
        <w:rPr>
          <w:sz w:val="28"/>
          <w:szCs w:val="28"/>
        </w:rPr>
      </w:pPr>
    </w:p>
    <w:p w:rsidR="00706015" w:rsidRPr="00D32D3E" w:rsidRDefault="00706015" w:rsidP="00706015">
      <w:pPr>
        <w:jc w:val="both"/>
      </w:pPr>
      <w:bookmarkStart w:id="0" w:name="_GoBack"/>
      <w:bookmarkEnd w:id="0"/>
      <w:r w:rsidRPr="00D32D3E">
        <w:t xml:space="preserve">Исп.: </w:t>
      </w:r>
      <w:r>
        <w:t>Свиридова М.В.</w:t>
      </w:r>
    </w:p>
    <w:p w:rsidR="00976AC1" w:rsidRDefault="00976AC1"/>
    <w:sectPr w:rsidR="00976AC1" w:rsidSect="0070601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7A"/>
    <w:rsid w:val="00157B72"/>
    <w:rsid w:val="00706015"/>
    <w:rsid w:val="00976AC1"/>
    <w:rsid w:val="00AC7D77"/>
    <w:rsid w:val="00BC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0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0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0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0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Ekonomika</dc:creator>
  <cp:keywords/>
  <dc:description/>
  <cp:lastModifiedBy>Ekonomika</cp:lastModifiedBy>
  <cp:revision>5</cp:revision>
  <dcterms:created xsi:type="dcterms:W3CDTF">2024-10-25T00:13:00Z</dcterms:created>
  <dcterms:modified xsi:type="dcterms:W3CDTF">2024-10-25T00:49:00Z</dcterms:modified>
</cp:coreProperties>
</file>