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64" w:rsidRDefault="00167164" w:rsidP="00167164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ABE04" wp14:editId="6D2879E4">
            <wp:extent cx="564515" cy="715645"/>
            <wp:effectExtent l="0" t="0" r="6985" b="8255"/>
            <wp:docPr id="1" name="Рисунок 1" descr="Описание: 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64" w:rsidRPr="00FA4859" w:rsidRDefault="00167164" w:rsidP="00167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85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167164" w:rsidRPr="00FA4859" w:rsidRDefault="00167164" w:rsidP="00167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859">
        <w:rPr>
          <w:rFonts w:ascii="Times New Roman" w:hAnsi="Times New Roman" w:cs="Times New Roman"/>
          <w:b/>
          <w:bCs/>
          <w:sz w:val="28"/>
          <w:szCs w:val="28"/>
        </w:rPr>
        <w:t>«СРЕТЕНСКИЙ РАЙОН»</w:t>
      </w:r>
    </w:p>
    <w:p w:rsidR="00167164" w:rsidRPr="00FA4859" w:rsidRDefault="00167164" w:rsidP="00167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859">
        <w:rPr>
          <w:rFonts w:ascii="Times New Roman" w:hAnsi="Times New Roman" w:cs="Times New Roman"/>
          <w:sz w:val="28"/>
          <w:szCs w:val="28"/>
        </w:rPr>
        <w:t>ЗАБАЙКАЛЬСКОГО   КРАЯ</w:t>
      </w:r>
    </w:p>
    <w:p w:rsidR="00167164" w:rsidRPr="00FA4859" w:rsidRDefault="00167164" w:rsidP="0016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164" w:rsidRPr="00FA4859" w:rsidRDefault="00167164" w:rsidP="001671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85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7164" w:rsidRPr="00FA4859" w:rsidRDefault="00167164" w:rsidP="0016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164" w:rsidRPr="00FA4859" w:rsidRDefault="00167164" w:rsidP="00167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A48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A485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FA485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67164" w:rsidRPr="00FA4859" w:rsidRDefault="00167164" w:rsidP="00167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859">
        <w:rPr>
          <w:rFonts w:ascii="Times New Roman" w:hAnsi="Times New Roman" w:cs="Times New Roman"/>
          <w:sz w:val="28"/>
          <w:szCs w:val="28"/>
        </w:rPr>
        <w:t>г. Сретенск</w:t>
      </w:r>
    </w:p>
    <w:p w:rsidR="00167164" w:rsidRPr="00FA4859" w:rsidRDefault="00167164" w:rsidP="00167164">
      <w:pPr>
        <w:keepNext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7164" w:rsidRDefault="00167164" w:rsidP="001671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выплате вознаграждения добровольным пожарным за участие в деятельности, связанной с профилактикой и (или) тушением пожаров и проведением аварийно-спасательных работ на территории муниципального района «Сретенский район»</w:t>
      </w:r>
    </w:p>
    <w:p w:rsidR="00167164" w:rsidRDefault="00167164" w:rsidP="002509C4">
      <w:pPr>
        <w:pStyle w:val="2"/>
        <w:shd w:val="clear" w:color="auto" w:fill="auto"/>
        <w:spacing w:before="0" w:after="0" w:line="360" w:lineRule="auto"/>
        <w:ind w:left="20" w:right="20" w:firstLine="700"/>
      </w:pPr>
      <w:proofErr w:type="gramStart"/>
      <w:r>
        <w:rPr>
          <w:color w:val="000000"/>
        </w:rPr>
        <w:t>В соответствии со статьей 11 Федерального закона от 6 мая 2011 года № 100-ФЗ «О добровольной пожарной охране»,</w:t>
      </w:r>
      <w:r>
        <w:rPr>
          <w:color w:val="000000"/>
        </w:rPr>
        <w:t xml:space="preserve"> </w:t>
      </w:r>
      <w:r w:rsidR="002509C4" w:rsidRPr="002509C4">
        <w:rPr>
          <w:color w:val="000000"/>
          <w:sz w:val="28"/>
          <w:szCs w:val="24"/>
          <w:shd w:val="clear" w:color="auto" w:fill="FFFFFF"/>
        </w:rPr>
        <w:t>Федеральным законом от 21 декабря 1994 года №69-ФЗ «О пожарной безопасности», </w:t>
      </w:r>
      <w:hyperlink r:id="rId7" w:tgtFrame="_blank" w:history="1">
        <w:r w:rsidR="002509C4" w:rsidRPr="002509C4">
          <w:rPr>
            <w:rStyle w:val="a6"/>
            <w:color w:val="220000"/>
            <w:sz w:val="28"/>
            <w:szCs w:val="24"/>
            <w:u w:val="none"/>
            <w:shd w:val="clear" w:color="auto" w:fill="FFFFFF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="002509C4" w:rsidRPr="002509C4">
        <w:rPr>
          <w:sz w:val="28"/>
          <w:szCs w:val="24"/>
        </w:rPr>
        <w:t>,</w:t>
      </w:r>
      <w:r w:rsidRPr="002509C4">
        <w:rPr>
          <w:color w:val="000000"/>
          <w:sz w:val="28"/>
        </w:rPr>
        <w:t xml:space="preserve"> </w:t>
      </w:r>
      <w:r>
        <w:rPr>
          <w:color w:val="000000"/>
        </w:rPr>
        <w:t>в целях материального обеспечения добровольных пожарных, осуществляющих деятельность, направленную на предупреждение и ликвидацию чрезвычай</w:t>
      </w:r>
      <w:r>
        <w:rPr>
          <w:color w:val="000000"/>
        </w:rPr>
        <w:t>ных ситуаций</w:t>
      </w:r>
      <w:proofErr w:type="gramEnd"/>
      <w:r>
        <w:rPr>
          <w:color w:val="000000"/>
        </w:rPr>
        <w:t xml:space="preserve"> межмуниципального</w:t>
      </w:r>
      <w:r>
        <w:rPr>
          <w:color w:val="000000"/>
        </w:rPr>
        <w:t xml:space="preserve"> характера, </w:t>
      </w:r>
      <w:proofErr w:type="gramStart"/>
      <w:r>
        <w:rPr>
          <w:color w:val="000000"/>
        </w:rPr>
        <w:t>вызванных</w:t>
      </w:r>
      <w:proofErr w:type="gramEnd"/>
      <w:r>
        <w:rPr>
          <w:color w:val="000000"/>
        </w:rPr>
        <w:t xml:space="preserve"> природными пожарами на территории </w:t>
      </w:r>
      <w:r>
        <w:rPr>
          <w:color w:val="000000"/>
        </w:rPr>
        <w:t>Сретенского района</w:t>
      </w:r>
      <w:r>
        <w:rPr>
          <w:color w:val="000000"/>
        </w:rPr>
        <w:t xml:space="preserve">, </w:t>
      </w:r>
      <w:r>
        <w:rPr>
          <w:color w:val="000000"/>
        </w:rPr>
        <w:t>Администрация муниципального района «Сретенский район»</w:t>
      </w:r>
      <w:r>
        <w:rPr>
          <w:color w:val="000000"/>
        </w:rPr>
        <w:t xml:space="preserve"> </w:t>
      </w:r>
      <w:r>
        <w:rPr>
          <w:rStyle w:val="2pt"/>
        </w:rPr>
        <w:t>постановляет:</w:t>
      </w:r>
    </w:p>
    <w:p w:rsidR="00167164" w:rsidRDefault="002509C4" w:rsidP="00250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1. </w:t>
      </w:r>
      <w:r w:rsidR="00167164" w:rsidRPr="00167164">
        <w:rPr>
          <w:rFonts w:ascii="Times New Roman" w:hAnsi="Times New Roman" w:cs="Times New Roman"/>
          <w:color w:val="000000"/>
          <w:sz w:val="28"/>
        </w:rPr>
        <w:t>Утвердить прилагаемое Положение о выплате вознаграждения добровольным пожарным за участие в деятельности, связанной с профилактикой и (или) тушением пожаров и проведением аварийно- спасательных работ на</w:t>
      </w:r>
      <w:r>
        <w:rPr>
          <w:rFonts w:ascii="Times New Roman" w:hAnsi="Times New Roman" w:cs="Times New Roman"/>
          <w:color w:val="000000"/>
          <w:sz w:val="28"/>
        </w:rPr>
        <w:t xml:space="preserve"> территории муниципального района «Сретенский район».</w:t>
      </w:r>
    </w:p>
    <w:p w:rsidR="002509C4" w:rsidRDefault="002509C4" w:rsidP="002509C4">
      <w:pPr>
        <w:pStyle w:val="a7"/>
        <w:tabs>
          <w:tab w:val="left" w:pos="0"/>
        </w:tabs>
        <w:kinsoku w:val="0"/>
        <w:overflowPunct w:val="0"/>
        <w:spacing w:before="0" w:line="360" w:lineRule="auto"/>
        <w:ind w:left="0" w:firstLine="709"/>
        <w:rPr>
          <w:b/>
          <w:sz w:val="28"/>
          <w:szCs w:val="28"/>
        </w:rPr>
      </w:pPr>
      <w:r>
        <w:rPr>
          <w:color w:val="000000"/>
          <w:sz w:val="28"/>
        </w:rPr>
        <w:lastRenderedPageBreak/>
        <w:t xml:space="preserve">2. 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после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Администрации муниципального района «Сретенский район».</w:t>
      </w:r>
    </w:p>
    <w:p w:rsidR="002509C4" w:rsidRPr="002777D2" w:rsidRDefault="002509C4" w:rsidP="002509C4">
      <w:pPr>
        <w:pStyle w:val="a7"/>
        <w:widowControl/>
        <w:spacing w:before="0" w:line="360" w:lineRule="auto"/>
        <w:ind w:left="0" w:firstLine="709"/>
        <w:contextualSpacing/>
        <w:rPr>
          <w:szCs w:val="28"/>
        </w:rPr>
      </w:pPr>
      <w:r>
        <w:rPr>
          <w:rFonts w:eastAsia="Calibri" w:cs="Arial"/>
          <w:bCs/>
          <w:sz w:val="28"/>
          <w:szCs w:val="28"/>
        </w:rPr>
        <w:t>3. </w:t>
      </w:r>
      <w:r w:rsidRPr="002509C4">
        <w:rPr>
          <w:sz w:val="28"/>
          <w:szCs w:val="28"/>
        </w:rPr>
        <w:t xml:space="preserve">Настоящее Постановление опубликовать (обнародовать) в порядке установленным Уставом муниципального района «Сретенский район». </w:t>
      </w:r>
    </w:p>
    <w:p w:rsidR="002509C4" w:rsidRDefault="002509C4" w:rsidP="002509C4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proofErr w:type="gramStart"/>
      <w:r w:rsidRPr="007275F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>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09C4" w:rsidRDefault="002509C4" w:rsidP="002509C4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Ио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«Сретенский район»                                                                     С.А. Скворцов</w:t>
      </w: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Pr="00C161BF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0"/>
          <w:szCs w:val="28"/>
        </w:rPr>
      </w:pPr>
      <w:proofErr w:type="gramStart"/>
      <w:r w:rsidRPr="00C161BF">
        <w:rPr>
          <w:rFonts w:ascii="Times New Roman" w:hAnsi="Times New Roman" w:cs="Times New Roman"/>
          <w:b w:val="0"/>
          <w:sz w:val="20"/>
          <w:szCs w:val="28"/>
        </w:rPr>
        <w:t>Исп</w:t>
      </w:r>
      <w:proofErr w:type="gramEnd"/>
      <w:r w:rsidRPr="00C161BF">
        <w:rPr>
          <w:rFonts w:ascii="Times New Roman" w:hAnsi="Times New Roman" w:cs="Times New Roman"/>
          <w:b w:val="0"/>
          <w:sz w:val="20"/>
          <w:szCs w:val="28"/>
        </w:rPr>
        <w:t>: Н.Н. Егорова</w:t>
      </w:r>
    </w:p>
    <w:p w:rsidR="002509C4" w:rsidRPr="00C161BF" w:rsidRDefault="002509C4" w:rsidP="002509C4">
      <w:pPr>
        <w:pStyle w:val="ConsPlusTitle"/>
        <w:widowControl/>
        <w:tabs>
          <w:tab w:val="left" w:pos="7626"/>
        </w:tabs>
        <w:suppressAutoHyphens/>
        <w:jc w:val="both"/>
        <w:rPr>
          <w:rFonts w:ascii="Times New Roman" w:hAnsi="Times New Roman" w:cs="Times New Roman"/>
          <w:b w:val="0"/>
          <w:sz w:val="20"/>
          <w:szCs w:val="28"/>
        </w:rPr>
      </w:pPr>
      <w:r w:rsidRPr="00C161BF">
        <w:rPr>
          <w:rFonts w:ascii="Times New Roman" w:hAnsi="Times New Roman" w:cs="Times New Roman"/>
          <w:b w:val="0"/>
          <w:sz w:val="20"/>
          <w:szCs w:val="28"/>
        </w:rPr>
        <w:t>83024621337</w:t>
      </w:r>
    </w:p>
    <w:p w:rsidR="002509C4" w:rsidRDefault="002509C4" w:rsidP="002509C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Pr="007275F1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9C4" w:rsidRDefault="002509C4" w:rsidP="002509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2066" w:rsidRDefault="006B2066" w:rsidP="006B2066">
      <w:pPr>
        <w:ind w:left="3800" w:right="540"/>
        <w:jc w:val="right"/>
        <w:rPr>
          <w:rStyle w:val="40"/>
          <w:rFonts w:eastAsiaTheme="minorHAnsi"/>
        </w:rPr>
      </w:pPr>
      <w:r>
        <w:rPr>
          <w:rStyle w:val="40"/>
          <w:rFonts w:eastAsiaTheme="minorHAnsi"/>
        </w:rPr>
        <w:lastRenderedPageBreak/>
        <w:t xml:space="preserve">УТВЕРЖДЕНО </w:t>
      </w:r>
    </w:p>
    <w:p w:rsidR="006B2066" w:rsidRDefault="006B2066" w:rsidP="006B2066">
      <w:pPr>
        <w:ind w:left="3800" w:right="540"/>
        <w:jc w:val="right"/>
        <w:rPr>
          <w:rStyle w:val="40"/>
          <w:rFonts w:eastAsiaTheme="minorHAnsi"/>
        </w:rPr>
      </w:pPr>
      <w:r>
        <w:rPr>
          <w:rStyle w:val="40"/>
          <w:rFonts w:eastAsiaTheme="minorHAnsi"/>
        </w:rPr>
        <w:t>Постановлением Администрации муниципального района</w:t>
      </w:r>
    </w:p>
    <w:p w:rsidR="006B2066" w:rsidRDefault="006B2066" w:rsidP="006B2066">
      <w:pPr>
        <w:ind w:left="3800" w:right="540"/>
        <w:jc w:val="right"/>
      </w:pPr>
      <w:r>
        <w:rPr>
          <w:rStyle w:val="40"/>
          <w:rFonts w:eastAsiaTheme="minorHAnsi"/>
        </w:rPr>
        <w:t>от «___» октября 2024 года № _____</w:t>
      </w:r>
    </w:p>
    <w:p w:rsidR="00167164" w:rsidRDefault="00167164" w:rsidP="00167164">
      <w:pPr>
        <w:spacing w:after="300"/>
        <w:jc w:val="center"/>
        <w:rPr>
          <w:rStyle w:val="30"/>
          <w:rFonts w:eastAsiaTheme="minorHAnsi"/>
          <w:bCs w:val="0"/>
          <w:sz w:val="28"/>
          <w:szCs w:val="28"/>
        </w:rPr>
      </w:pPr>
    </w:p>
    <w:p w:rsidR="00167164" w:rsidRPr="00167164" w:rsidRDefault="00167164" w:rsidP="00167164">
      <w:pPr>
        <w:spacing w:after="300"/>
        <w:jc w:val="center"/>
        <w:rPr>
          <w:rStyle w:val="30"/>
          <w:rFonts w:eastAsiaTheme="minorHAnsi"/>
          <w:bCs w:val="0"/>
          <w:sz w:val="28"/>
          <w:szCs w:val="28"/>
        </w:rPr>
      </w:pPr>
      <w:r w:rsidRPr="00167164">
        <w:rPr>
          <w:rStyle w:val="30"/>
          <w:rFonts w:eastAsiaTheme="minorHAnsi"/>
          <w:bCs w:val="0"/>
          <w:sz w:val="28"/>
          <w:szCs w:val="28"/>
        </w:rPr>
        <w:t xml:space="preserve">ПОЛОЖЕНИЕ </w:t>
      </w:r>
    </w:p>
    <w:p w:rsidR="00167164" w:rsidRDefault="00167164" w:rsidP="00167164">
      <w:pPr>
        <w:spacing w:after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1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выплате вознаграждения добровольным пожарным за участие в деятельности, связанной с профилактикой и (или) тушением пожаров и проведением аварийно-спасательных работ на территории </w:t>
      </w:r>
      <w:r w:rsidR="006B206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«Сретенский район»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/>
        <w:ind w:left="40" w:right="40" w:firstLine="700"/>
      </w:pPr>
      <w:r>
        <w:rPr>
          <w:color w:val="000000"/>
        </w:rPr>
        <w:t>Настоящее Положение определяет порядок и условия выплаты денежного вознаграждения добровольным пожарным за участие в деятельности, связанной с профилактикой и (или) тушением пожаров и проведением аварийно-сп</w:t>
      </w:r>
      <w:r>
        <w:rPr>
          <w:color w:val="000000"/>
        </w:rPr>
        <w:t>асательных работ на территории Сретенского района</w:t>
      </w:r>
      <w:r>
        <w:rPr>
          <w:color w:val="000000"/>
        </w:rPr>
        <w:t xml:space="preserve"> (далее - денежное вознаграждение).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7" w:lineRule="exact"/>
        <w:ind w:left="40" w:firstLine="700"/>
      </w:pPr>
      <w:r>
        <w:rPr>
          <w:color w:val="000000"/>
        </w:rPr>
        <w:t>Целями настоящего Положения являются:</w:t>
      </w:r>
    </w:p>
    <w:p w:rsidR="006B2066" w:rsidRDefault="006B2066" w:rsidP="006B2066">
      <w:pPr>
        <w:pStyle w:val="2"/>
        <w:numPr>
          <w:ilvl w:val="0"/>
          <w:numId w:val="2"/>
        </w:numPr>
        <w:shd w:val="clear" w:color="auto" w:fill="auto"/>
        <w:tabs>
          <w:tab w:val="left" w:pos="1235"/>
        </w:tabs>
        <w:spacing w:before="0" w:after="0" w:line="317" w:lineRule="exact"/>
        <w:ind w:left="40" w:right="40" w:firstLine="700"/>
      </w:pPr>
      <w:r>
        <w:rPr>
          <w:color w:val="000000"/>
        </w:rPr>
        <w:t xml:space="preserve">повышение престижности добровольного участия граждан в обеспечении пожарной безопасности </w:t>
      </w:r>
      <w:r>
        <w:rPr>
          <w:color w:val="000000"/>
        </w:rPr>
        <w:t>на территории Сретенского района</w:t>
      </w:r>
      <w:r>
        <w:rPr>
          <w:color w:val="000000"/>
        </w:rPr>
        <w:t>;</w:t>
      </w:r>
    </w:p>
    <w:p w:rsidR="006B2066" w:rsidRDefault="006B2066" w:rsidP="006B2066">
      <w:pPr>
        <w:pStyle w:val="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left="40" w:right="40" w:firstLine="700"/>
      </w:pPr>
      <w:r>
        <w:rPr>
          <w:color w:val="000000"/>
        </w:rPr>
        <w:t>создание благоприятных условий для всех желающих включиться в эту общественную работу посредством выплаты вознаграждения за активное участие в обеспечении пожарной безопасности.</w:t>
      </w:r>
    </w:p>
    <w:p w:rsidR="006B2066" w:rsidRPr="002509C4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left="40" w:right="40" w:firstLine="700"/>
      </w:pPr>
      <w:r w:rsidRPr="002509C4">
        <w:rPr>
          <w:color w:val="000000"/>
        </w:rPr>
        <w:t xml:space="preserve">Выплата денежного вознаграждения производится </w:t>
      </w:r>
      <w:r w:rsidR="00125F1D" w:rsidRPr="002509C4">
        <w:rPr>
          <w:color w:val="000000"/>
        </w:rPr>
        <w:t>Администрацией муниципального района «Сретенский район»</w:t>
      </w:r>
      <w:r w:rsidR="002509C4" w:rsidRPr="002509C4">
        <w:rPr>
          <w:color w:val="000000"/>
        </w:rPr>
        <w:t>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left="40" w:right="40" w:firstLine="700"/>
      </w:pPr>
      <w:r>
        <w:rPr>
          <w:color w:val="000000"/>
        </w:rPr>
        <w:t>Право на получение денежного вознаграждения имеют физические лица, имеющие статус добровольного пожарного, привлеченные органом местного самоуправл</w:t>
      </w:r>
      <w:r w:rsidR="00125F1D">
        <w:rPr>
          <w:color w:val="000000"/>
        </w:rPr>
        <w:t xml:space="preserve">ения муниципального района «Сретенский район» </w:t>
      </w:r>
      <w:r>
        <w:rPr>
          <w:color w:val="000000"/>
        </w:rPr>
        <w:t>в составе добровольного пожарного подразделения к участию в профилактике и (или) тушении пожаров и проведению аварийно- спасательных работ (далее - добровольный пожарный).</w:t>
      </w:r>
    </w:p>
    <w:p w:rsidR="006B2066" w:rsidRP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right="20" w:firstLine="720"/>
      </w:pPr>
      <w:r w:rsidRPr="006B2066">
        <w:rPr>
          <w:color w:val="000000"/>
        </w:rPr>
        <w:t xml:space="preserve">За участие в профилактике и (или) тушении пожаров и проведении аварийно-спасательных работ добровольный пожарный поощряется денежным </w:t>
      </w:r>
      <w:r>
        <w:rPr>
          <w:color w:val="000000"/>
        </w:rPr>
        <w:t>во</w:t>
      </w:r>
      <w:r w:rsidR="00C113F5">
        <w:rPr>
          <w:color w:val="000000"/>
        </w:rPr>
        <w:t>знаграждением</w:t>
      </w:r>
      <w:r w:rsidRPr="006B2066">
        <w:rPr>
          <w:color w:val="000000"/>
        </w:rPr>
        <w:t>. Выплата денежного вознаграждения осуществляется 1 раз в год.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right="20" w:firstLine="720"/>
      </w:pPr>
      <w:r w:rsidRPr="006B2066">
        <w:rPr>
          <w:color w:val="000000"/>
        </w:rPr>
        <w:t xml:space="preserve">Для получения денежного вознаграждения руководитель добровольного пожарного подразделения по итогам работы за 9 месяцев текущего года, один раз в год, не позднее октября текущего года, представляет в </w:t>
      </w:r>
      <w:r w:rsidR="00125F1D">
        <w:rPr>
          <w:color w:val="000000"/>
        </w:rPr>
        <w:t xml:space="preserve">местную </w:t>
      </w:r>
      <w:r w:rsidRPr="006B2066">
        <w:rPr>
          <w:color w:val="000000"/>
        </w:rPr>
        <w:t xml:space="preserve">администрацию муниципального района, (далее - муниципальное образование) заявление о выплате денежного вознаграждения (далее - заявление). К заявлению в обязательном порядке прилагаются следующие </w:t>
      </w:r>
      <w:r w:rsidRPr="006B2066">
        <w:rPr>
          <w:color w:val="000000"/>
        </w:rPr>
        <w:lastRenderedPageBreak/>
        <w:t>документы:</w:t>
      </w:r>
    </w:p>
    <w:p w:rsidR="006B2066" w:rsidRDefault="006B2066" w:rsidP="006B2066">
      <w:pPr>
        <w:pStyle w:val="2"/>
        <w:numPr>
          <w:ilvl w:val="0"/>
          <w:numId w:val="3"/>
        </w:numPr>
        <w:shd w:val="clear" w:color="auto" w:fill="auto"/>
        <w:tabs>
          <w:tab w:val="left" w:pos="1253"/>
        </w:tabs>
        <w:spacing w:before="0" w:after="0"/>
        <w:ind w:right="20" w:firstLine="720"/>
      </w:pPr>
      <w:r>
        <w:rPr>
          <w:color w:val="000000"/>
        </w:rPr>
        <w:t>список добровольных пожарных, принимавших участие в профилактике и (или) тушении пожаров и проведении аварийно- спасательных работ (далее - Список);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/>
        <w:ind w:firstLine="720"/>
      </w:pPr>
      <w:r>
        <w:rPr>
          <w:color w:val="000000"/>
        </w:rPr>
        <w:t>В Списке указываются:</w:t>
      </w:r>
    </w:p>
    <w:p w:rsidR="006B2066" w:rsidRDefault="006B2066" w:rsidP="006B2066">
      <w:pPr>
        <w:pStyle w:val="2"/>
        <w:numPr>
          <w:ilvl w:val="0"/>
          <w:numId w:val="4"/>
        </w:numPr>
        <w:shd w:val="clear" w:color="auto" w:fill="auto"/>
        <w:tabs>
          <w:tab w:val="left" w:pos="1214"/>
        </w:tabs>
        <w:spacing w:before="0" w:after="0"/>
        <w:ind w:right="20" w:firstLine="720"/>
      </w:pPr>
      <w:r>
        <w:rPr>
          <w:color w:val="000000"/>
        </w:rPr>
        <w:t>фамилия, имя, отчество (при наличии) без сокращений в соответствии с документом, удостоверяющим личность добровольного пожарного, претендующего на получение денежного вознаграждения;</w:t>
      </w:r>
    </w:p>
    <w:p w:rsidR="006B2066" w:rsidRDefault="006B2066" w:rsidP="006B2066">
      <w:pPr>
        <w:pStyle w:val="2"/>
        <w:numPr>
          <w:ilvl w:val="0"/>
          <w:numId w:val="4"/>
        </w:numPr>
        <w:shd w:val="clear" w:color="auto" w:fill="auto"/>
        <w:tabs>
          <w:tab w:val="left" w:pos="1099"/>
        </w:tabs>
        <w:spacing w:before="0" w:after="0"/>
        <w:ind w:right="20" w:firstLine="720"/>
      </w:pPr>
      <w:r>
        <w:rPr>
          <w:color w:val="000000"/>
        </w:rPr>
        <w:t>сведения о документе, удостоверяющем личность добровольного пожарного (вид документа, серия и номер документа, кем выдан документ, дата выдачи документа);</w:t>
      </w:r>
    </w:p>
    <w:p w:rsidR="006B2066" w:rsidRDefault="006B2066" w:rsidP="006B2066">
      <w:pPr>
        <w:pStyle w:val="2"/>
        <w:numPr>
          <w:ilvl w:val="0"/>
          <w:numId w:val="4"/>
        </w:numPr>
        <w:shd w:val="clear" w:color="auto" w:fill="auto"/>
        <w:tabs>
          <w:tab w:val="left" w:pos="1200"/>
        </w:tabs>
        <w:spacing w:before="0" w:after="0"/>
        <w:ind w:right="20" w:firstLine="720"/>
      </w:pPr>
      <w:r>
        <w:rPr>
          <w:color w:val="000000"/>
        </w:rPr>
        <w:t>номер реестровой записи, под которым в сводный реестр добровольных пожарных включены сведения о добровольном пожарном;</w:t>
      </w:r>
    </w:p>
    <w:p w:rsidR="006B2066" w:rsidRDefault="006B2066" w:rsidP="00C113F5">
      <w:pPr>
        <w:pStyle w:val="2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/>
        <w:ind w:right="20" w:firstLine="720"/>
      </w:pPr>
      <w:r>
        <w:rPr>
          <w:color w:val="000000"/>
        </w:rPr>
        <w:t>наименование добровольного пожарного подразделения, в состав которого входит добровольный пожарный, с указанием сведений о регистрации добровольного пожарного подразделения в реест</w:t>
      </w:r>
      <w:r w:rsidR="00C113F5">
        <w:rPr>
          <w:color w:val="000000"/>
        </w:rPr>
        <w:t>ре добровольной пожарной охраны</w:t>
      </w:r>
      <w:r w:rsidRPr="00C113F5">
        <w:rPr>
          <w:color w:val="000000"/>
        </w:rPr>
        <w:t>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right="20" w:firstLine="720"/>
      </w:pPr>
      <w:r>
        <w:rPr>
          <w:color w:val="000000"/>
        </w:rPr>
        <w:t xml:space="preserve">Заявление с прилагаемыми к нему документами при поступлении в администрацию </w:t>
      </w:r>
      <w:r w:rsidR="00C113F5">
        <w:rPr>
          <w:color w:val="000000"/>
        </w:rPr>
        <w:t>поселения</w:t>
      </w:r>
      <w:r>
        <w:rPr>
          <w:color w:val="000000"/>
        </w:rPr>
        <w:t xml:space="preserve"> регистрируется в установленном порядке в день его поступления.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349"/>
        </w:tabs>
        <w:spacing w:before="0" w:after="0"/>
        <w:ind w:right="20" w:firstLine="720"/>
      </w:pPr>
      <w:r>
        <w:rPr>
          <w:color w:val="000000"/>
        </w:rPr>
        <w:t xml:space="preserve">В случае несоответствия поступившего в администрацию </w:t>
      </w:r>
      <w:r w:rsidR="00C113F5">
        <w:rPr>
          <w:color w:val="000000"/>
        </w:rPr>
        <w:t>поселения</w:t>
      </w:r>
      <w:r>
        <w:rPr>
          <w:color w:val="000000"/>
        </w:rPr>
        <w:t xml:space="preserve"> заявления на получение денежного вознаграждения треб</w:t>
      </w:r>
      <w:r w:rsidR="00C113F5">
        <w:rPr>
          <w:color w:val="000000"/>
        </w:rPr>
        <w:t>ованиям, указанным в пунктах 6,7</w:t>
      </w:r>
      <w:r>
        <w:rPr>
          <w:color w:val="000000"/>
        </w:rPr>
        <w:t xml:space="preserve"> настоящего Порядка, администрация </w:t>
      </w:r>
      <w:r w:rsidR="00C113F5">
        <w:rPr>
          <w:color w:val="000000"/>
        </w:rPr>
        <w:t>поселения</w:t>
      </w:r>
      <w:r>
        <w:rPr>
          <w:color w:val="000000"/>
        </w:rPr>
        <w:t xml:space="preserve"> возвращает руководителю добровольного пожарно</w:t>
      </w:r>
      <w:r w:rsidR="00C113F5">
        <w:rPr>
          <w:color w:val="000000"/>
        </w:rPr>
        <w:t>го подразделения такое заявление</w:t>
      </w:r>
      <w:r>
        <w:rPr>
          <w:color w:val="000000"/>
        </w:rPr>
        <w:t xml:space="preserve"> с указанием в письменной форме замечаний, явившихся основанием для его возврата.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/>
        <w:ind w:right="20" w:firstLine="720"/>
      </w:pPr>
      <w:r>
        <w:rPr>
          <w:color w:val="000000"/>
        </w:rPr>
        <w:t xml:space="preserve">После устранения замечаний, указанных в пункте 10 настоящего Порядка, руководитель добровольного пожарного подразделения вправе повторно подать в </w:t>
      </w:r>
      <w:r w:rsidR="00C113F5">
        <w:rPr>
          <w:color w:val="000000"/>
        </w:rPr>
        <w:t xml:space="preserve">местную </w:t>
      </w:r>
      <w:r>
        <w:rPr>
          <w:color w:val="000000"/>
        </w:rPr>
        <w:t>администрацию заявление.</w:t>
      </w:r>
    </w:p>
    <w:p w:rsidR="006B2066" w:rsidRDefault="006B2066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740"/>
      </w:pPr>
      <w:r>
        <w:rPr>
          <w:color w:val="000000"/>
        </w:rPr>
        <w:t xml:space="preserve">Администрация </w:t>
      </w:r>
      <w:r w:rsidR="00C113F5">
        <w:rPr>
          <w:color w:val="000000"/>
        </w:rPr>
        <w:t xml:space="preserve">поселения </w:t>
      </w:r>
      <w:r>
        <w:rPr>
          <w:color w:val="000000"/>
        </w:rPr>
        <w:t>со дня регистрации заявления направляет</w:t>
      </w:r>
      <w:r w:rsidR="00C113F5">
        <w:rPr>
          <w:color w:val="000000"/>
        </w:rPr>
        <w:t xml:space="preserve"> в Администрацию муниципального района «Сретенский район»</w:t>
      </w:r>
      <w:r>
        <w:rPr>
          <w:color w:val="000000"/>
        </w:rPr>
        <w:t xml:space="preserve"> письменное обращение с приложением заявления и прилагаемых к нему документов о необходимости выделения финансовых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выплаты добровольным пожарным, указанным в Списке (далее - письменное обращение).</w:t>
      </w:r>
    </w:p>
    <w:p w:rsidR="006B2066" w:rsidRDefault="00C113F5" w:rsidP="006B2066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/>
        <w:ind w:left="20" w:right="20" w:firstLine="740"/>
      </w:pPr>
      <w:proofErr w:type="gramStart"/>
      <w:r>
        <w:rPr>
          <w:color w:val="000000"/>
        </w:rPr>
        <w:t>Администрация муниципального района «Сретенский район»</w:t>
      </w:r>
      <w:r w:rsidR="006B2066">
        <w:rPr>
          <w:color w:val="000000"/>
        </w:rPr>
        <w:t xml:space="preserve"> регистрирует документы, указанные в пункте 12 настоящего Пор</w:t>
      </w:r>
      <w:r>
        <w:rPr>
          <w:color w:val="000000"/>
        </w:rPr>
        <w:t xml:space="preserve">ядка, в день их поступления </w:t>
      </w:r>
      <w:r w:rsidR="006B2066">
        <w:rPr>
          <w:color w:val="000000"/>
        </w:rPr>
        <w:t>со дня их регистрации направляет запрос в ГУ МЧС о предоставлении сведений о добровольном пожарном из сводного реестра добровольных пожарных, сведений о регистрации добровольного пожарного подразделения в реестре добровольной пожарной охраны, в состав которого входит добровольный пожарный (далее - запрос).</w:t>
      </w:r>
      <w:proofErr w:type="gramEnd"/>
    </w:p>
    <w:p w:rsidR="006B2066" w:rsidRDefault="00C113F5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/>
        <w:ind w:left="20" w:right="20" w:firstLine="740"/>
      </w:pPr>
      <w:proofErr w:type="gramStart"/>
      <w:r>
        <w:rPr>
          <w:color w:val="000000"/>
        </w:rPr>
        <w:t xml:space="preserve">Администрация муниципального района «Сретенский район» </w:t>
      </w:r>
      <w:r w:rsidR="006B2066">
        <w:rPr>
          <w:color w:val="000000"/>
        </w:rPr>
        <w:t xml:space="preserve">после получения ответа на запрос передает пакет документов, в который входят заявление с прилагаемыми к нему документами, письменное обращение, ответ на запрос, в Комиссию по предупреждению и ликвидации чрезвычайных </w:t>
      </w:r>
      <w:r w:rsidR="006B2066">
        <w:rPr>
          <w:color w:val="000000"/>
        </w:rPr>
        <w:lastRenderedPageBreak/>
        <w:t xml:space="preserve">ситуаций и обеспечению пожарной безопасности Забайкальского края (далее - КЧС) для рассмотрения их на ближайшем заседании и принятия решения об использовании резервов финансовых ресурсов </w:t>
      </w:r>
      <w:r>
        <w:rPr>
          <w:color w:val="000000"/>
        </w:rPr>
        <w:t>муниципального района «Сретенский</w:t>
      </w:r>
      <w:proofErr w:type="gramEnd"/>
      <w:r>
        <w:rPr>
          <w:color w:val="000000"/>
        </w:rPr>
        <w:t xml:space="preserve"> район»</w:t>
      </w:r>
      <w:r w:rsidR="006B2066">
        <w:rPr>
          <w:color w:val="000000"/>
        </w:rPr>
        <w:t xml:space="preserve"> для осуществления мероприятий, направленных на предупреждение чрезвычайных ситуаций (далее - решение КЧС Забайкальского края).</w:t>
      </w:r>
    </w:p>
    <w:p w:rsidR="006B2066" w:rsidRDefault="00C113F5" w:rsidP="006B2066">
      <w:pPr>
        <w:pStyle w:val="2"/>
        <w:numPr>
          <w:ilvl w:val="0"/>
          <w:numId w:val="1"/>
        </w:numPr>
        <w:shd w:val="clear" w:color="auto" w:fill="auto"/>
        <w:tabs>
          <w:tab w:val="left" w:pos="1503"/>
        </w:tabs>
        <w:spacing w:before="0" w:after="0"/>
        <w:ind w:left="20" w:right="20" w:firstLine="740"/>
      </w:pPr>
      <w:proofErr w:type="gramStart"/>
      <w:r>
        <w:rPr>
          <w:color w:val="000000"/>
        </w:rPr>
        <w:t>По результатам заседания КЧС и ОПБ</w:t>
      </w:r>
      <w:r w:rsidR="006B2066">
        <w:rPr>
          <w:color w:val="000000"/>
        </w:rPr>
        <w:t xml:space="preserve">, с учетом решения КЧС </w:t>
      </w:r>
      <w:r>
        <w:rPr>
          <w:color w:val="000000"/>
        </w:rPr>
        <w:t>Сретенского района</w:t>
      </w:r>
      <w:r w:rsidR="006B2066">
        <w:rPr>
          <w:color w:val="000000"/>
        </w:rPr>
        <w:t xml:space="preserve"> принимает решение о выплате или об отказе в выплате добровольному пожарному денежного вознаграждения, подготавливает и вносит на рассмотрение в установленном порядке проект распо</w:t>
      </w:r>
      <w:r w:rsidR="00905F98">
        <w:rPr>
          <w:color w:val="000000"/>
        </w:rPr>
        <w:t>ряжения о выделении главам сельских поселений</w:t>
      </w:r>
      <w:r w:rsidR="006B2066">
        <w:rPr>
          <w:color w:val="000000"/>
        </w:rPr>
        <w:t xml:space="preserve"> средств из резервов финансовых ресурсов </w:t>
      </w:r>
      <w:r w:rsidR="00905F98">
        <w:rPr>
          <w:color w:val="000000"/>
        </w:rPr>
        <w:t>муниципального района «Сретенский район»</w:t>
      </w:r>
      <w:r w:rsidR="006B2066">
        <w:rPr>
          <w:color w:val="000000"/>
        </w:rPr>
        <w:t xml:space="preserve"> для последующей выплаты добровольному пожарному денежного вознаграждения.</w:t>
      </w:r>
      <w:proofErr w:type="gramEnd"/>
    </w:p>
    <w:p w:rsidR="006B2066" w:rsidRDefault="00905F98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/>
        <w:ind w:left="20" w:right="20" w:firstLine="740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r w:rsidR="006B2066">
        <w:rPr>
          <w:color w:val="000000"/>
        </w:rPr>
        <w:t xml:space="preserve">о дня принятия распоряжения </w:t>
      </w:r>
      <w:r>
        <w:rPr>
          <w:color w:val="000000"/>
        </w:rPr>
        <w:t>Администрации муниципального района «Сретенский район»</w:t>
      </w:r>
      <w:r w:rsidR="006B2066">
        <w:rPr>
          <w:color w:val="000000"/>
        </w:rPr>
        <w:t xml:space="preserve"> о выделении средств из резервов финансовых ресурсов </w:t>
      </w:r>
      <w:r>
        <w:rPr>
          <w:color w:val="000000"/>
        </w:rPr>
        <w:t xml:space="preserve">муниципального района «Сретенский район» </w:t>
      </w:r>
      <w:r w:rsidR="006B2066">
        <w:rPr>
          <w:color w:val="000000"/>
        </w:rPr>
        <w:t xml:space="preserve">на выплату </w:t>
      </w:r>
      <w:r w:rsidR="006B2066" w:rsidRPr="000764A0">
        <w:rPr>
          <w:color w:val="000000"/>
        </w:rPr>
        <w:t>д</w:t>
      </w:r>
      <w:r w:rsidR="000764A0" w:rsidRPr="000764A0">
        <w:rPr>
          <w:color w:val="000000"/>
        </w:rPr>
        <w:t>обровольным пожарным Администрация муниципального района «Сретенский район» представляет в Комитет по финансам  Администрации муниципального района «Сретенский район»</w:t>
      </w:r>
      <w:r w:rsidR="006B2066" w:rsidRPr="000764A0">
        <w:rPr>
          <w:color w:val="000000"/>
        </w:rPr>
        <w:t xml:space="preserve"> предложения по внесению соответствующих изменений в сводную роспись и лимиты бюджетных обязательств.</w:t>
      </w:r>
      <w:proofErr w:type="gramEnd"/>
      <w:r w:rsidR="000764A0" w:rsidRPr="000764A0">
        <w:rPr>
          <w:color w:val="000000"/>
        </w:rPr>
        <w:t xml:space="preserve"> Комитет по финансам Администрации муниципального района «Сретенский район»</w:t>
      </w:r>
      <w:r w:rsidR="006B2066" w:rsidRPr="000764A0">
        <w:rPr>
          <w:color w:val="000000"/>
        </w:rPr>
        <w:t xml:space="preserve"> </w:t>
      </w:r>
      <w:r w:rsidR="000764A0" w:rsidRPr="000764A0">
        <w:rPr>
          <w:color w:val="000000"/>
        </w:rPr>
        <w:t>со дня получения</w:t>
      </w:r>
      <w:r w:rsidR="006B2066" w:rsidRPr="000764A0">
        <w:rPr>
          <w:color w:val="000000"/>
        </w:rPr>
        <w:t xml:space="preserve"> соответствующих предложений доводит бюджетные ассигнования, лимиты бюджетных обязательств </w:t>
      </w:r>
      <w:r w:rsidR="000764A0">
        <w:rPr>
          <w:color w:val="000000"/>
        </w:rPr>
        <w:t>Администрации</w:t>
      </w:r>
      <w:r w:rsidR="000764A0" w:rsidRPr="000764A0">
        <w:rPr>
          <w:color w:val="000000"/>
        </w:rPr>
        <w:t xml:space="preserve"> </w:t>
      </w:r>
      <w:r w:rsidR="000764A0">
        <w:rPr>
          <w:color w:val="000000"/>
        </w:rPr>
        <w:t>муниципального района «Сретенский район»</w:t>
      </w:r>
      <w:r w:rsidR="006B2066" w:rsidRPr="000764A0">
        <w:rPr>
          <w:color w:val="000000"/>
        </w:rPr>
        <w:t xml:space="preserve"> в установленном порядке.</w:t>
      </w:r>
    </w:p>
    <w:p w:rsidR="006B2066" w:rsidRDefault="000764A0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/>
        <w:ind w:left="20" w:right="20" w:firstLine="740"/>
      </w:pPr>
      <w:r>
        <w:rPr>
          <w:color w:val="000000"/>
        </w:rPr>
        <w:t xml:space="preserve">Администрация муниципального района «Сретенский район» </w:t>
      </w:r>
      <w:r w:rsidR="006B2066">
        <w:rPr>
          <w:color w:val="000000"/>
        </w:rPr>
        <w:t>после доведения бюджетных ассигнований, лимитов бюджетных обязатель</w:t>
      </w:r>
      <w:proofErr w:type="gramStart"/>
      <w:r w:rsidR="006B2066">
        <w:rPr>
          <w:color w:val="000000"/>
        </w:rPr>
        <w:t>ств пр</w:t>
      </w:r>
      <w:proofErr w:type="gramEnd"/>
      <w:r w:rsidR="006B2066">
        <w:rPr>
          <w:color w:val="000000"/>
        </w:rPr>
        <w:t xml:space="preserve">едставляет в </w:t>
      </w:r>
      <w:r>
        <w:rPr>
          <w:color w:val="000000"/>
        </w:rPr>
        <w:t>Комитет по</w:t>
      </w:r>
      <w:r w:rsidR="006B2066">
        <w:rPr>
          <w:color w:val="000000"/>
        </w:rPr>
        <w:t xml:space="preserve"> финанс</w:t>
      </w:r>
      <w:r>
        <w:rPr>
          <w:color w:val="000000"/>
        </w:rPr>
        <w:t>ам Администрации муниципального района «Сретенский район»</w:t>
      </w:r>
      <w:r w:rsidR="006B2066">
        <w:rPr>
          <w:color w:val="000000"/>
        </w:rPr>
        <w:t xml:space="preserve"> заявку на финансирование.</w:t>
      </w:r>
    </w:p>
    <w:p w:rsidR="006B2066" w:rsidRDefault="000764A0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/>
        <w:ind w:left="20" w:right="20" w:firstLine="740"/>
      </w:pPr>
      <w:r>
        <w:rPr>
          <w:color w:val="000000"/>
        </w:rPr>
        <w:t xml:space="preserve">Комитет по </w:t>
      </w:r>
      <w:r w:rsidR="006B2066">
        <w:rPr>
          <w:color w:val="000000"/>
        </w:rPr>
        <w:t xml:space="preserve"> финанс</w:t>
      </w:r>
      <w:r>
        <w:rPr>
          <w:color w:val="000000"/>
        </w:rPr>
        <w:t>ам Администрации муниципального района «Сретенский район»</w:t>
      </w:r>
      <w:r w:rsidR="006B2066">
        <w:rPr>
          <w:color w:val="000000"/>
        </w:rPr>
        <w:t xml:space="preserve"> на основании заявки на финансирование, в соответствии с утвержденным кассовым планом в установленном порядке перечисляет </w:t>
      </w:r>
      <w:r>
        <w:rPr>
          <w:color w:val="000000"/>
        </w:rPr>
        <w:t>Администрации сельского поселения</w:t>
      </w:r>
      <w:r w:rsidR="006B2066">
        <w:rPr>
          <w:color w:val="000000"/>
        </w:rPr>
        <w:t xml:space="preserve"> средства на выплату денежного вознаграждения.</w:t>
      </w:r>
    </w:p>
    <w:p w:rsidR="006B2066" w:rsidRDefault="000764A0" w:rsidP="006B2066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/>
        <w:ind w:left="20" w:right="20" w:firstLine="740"/>
      </w:pPr>
      <w:r>
        <w:rPr>
          <w:color w:val="000000"/>
          <w:sz w:val="28"/>
        </w:rPr>
        <w:t xml:space="preserve">Администрация сельского поселения со дня поступления на его счет </w:t>
      </w:r>
      <w:r w:rsidR="006B2066" w:rsidRPr="006B2066">
        <w:rPr>
          <w:color w:val="000000"/>
          <w:sz w:val="28"/>
        </w:rPr>
        <w:t>финансовых сре</w:t>
      </w:r>
      <w:proofErr w:type="gramStart"/>
      <w:r w:rsidR="006B2066" w:rsidRPr="006B2066">
        <w:rPr>
          <w:color w:val="000000"/>
          <w:sz w:val="28"/>
        </w:rPr>
        <w:t>дств дл</w:t>
      </w:r>
      <w:proofErr w:type="gramEnd"/>
      <w:r w:rsidR="006B2066" w:rsidRPr="006B2066">
        <w:rPr>
          <w:color w:val="000000"/>
          <w:sz w:val="28"/>
        </w:rPr>
        <w:t>я выплаты денежного вознаграждения перечисляет их на счет добровольного пожарного, открытый в кредитной организации, или направляет их гражданину через организацию</w:t>
      </w:r>
      <w:r w:rsidR="006B2066" w:rsidRPr="006B2066">
        <w:rPr>
          <w:color w:val="000000"/>
        </w:rPr>
        <w:t xml:space="preserve"> </w:t>
      </w:r>
      <w:r w:rsidR="006B2066">
        <w:rPr>
          <w:color w:val="000000"/>
        </w:rPr>
        <w:t>федеральной почтовой связи.</w:t>
      </w:r>
    </w:p>
    <w:p w:rsidR="006B2066" w:rsidRPr="006B2066" w:rsidRDefault="006B2066" w:rsidP="006B2066">
      <w:pPr>
        <w:spacing w:after="300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167164" w:rsidRPr="00167164" w:rsidRDefault="00167164" w:rsidP="00167164">
      <w:pPr>
        <w:ind w:firstLine="709"/>
        <w:jc w:val="both"/>
        <w:rPr>
          <w:rFonts w:ascii="Times New Roman" w:hAnsi="Times New Roman" w:cs="Times New Roman"/>
          <w:b/>
          <w:sz w:val="36"/>
        </w:rPr>
      </w:pPr>
    </w:p>
    <w:p w:rsidR="001636A8" w:rsidRDefault="001636A8"/>
    <w:p w:rsidR="002509C4" w:rsidRDefault="002509C4"/>
    <w:p w:rsidR="002509C4" w:rsidRPr="002509C4" w:rsidRDefault="002509C4">
      <w:pPr>
        <w:rPr>
          <w:rFonts w:ascii="Times New Roman" w:hAnsi="Times New Roman" w:cs="Times New Roman"/>
          <w:sz w:val="28"/>
          <w:szCs w:val="28"/>
        </w:rPr>
      </w:pPr>
      <w:r w:rsidRPr="002509C4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согласования: </w:t>
      </w:r>
    </w:p>
    <w:p w:rsidR="002509C4" w:rsidRDefault="002509C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509C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2509C4">
        <w:rPr>
          <w:rFonts w:ascii="Times New Roman" w:eastAsia="Calibri" w:hAnsi="Times New Roman" w:cs="Times New Roman"/>
          <w:bCs/>
          <w:sz w:val="28"/>
          <w:szCs w:val="28"/>
        </w:rPr>
        <w:t>ачальник муниципального казенного учреждения «Центр материального технического и бухгалтерского обеспечения» администрации муниципального района «Сретенский район</w:t>
      </w:r>
      <w:r w:rsidRPr="00250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2509C4">
        <w:rPr>
          <w:rFonts w:ascii="Times New Roman" w:eastAsia="Calibri" w:hAnsi="Times New Roman" w:cs="Times New Roman"/>
          <w:b/>
          <w:bCs/>
          <w:sz w:val="28"/>
          <w:szCs w:val="28"/>
        </w:rPr>
        <w:t>________</w:t>
      </w:r>
      <w:r w:rsidRPr="002509C4">
        <w:rPr>
          <w:rFonts w:ascii="Times New Roman" w:eastAsia="Calibri" w:hAnsi="Times New Roman" w:cs="Times New Roman"/>
          <w:bCs/>
          <w:sz w:val="28"/>
          <w:szCs w:val="28"/>
        </w:rPr>
        <w:t>Ю.Н. Сваткова</w:t>
      </w:r>
    </w:p>
    <w:p w:rsidR="002509C4" w:rsidRPr="002509C4" w:rsidRDefault="002509C4">
      <w:pPr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2509C4" w:rsidRPr="002509C4" w:rsidRDefault="002509C4">
      <w:pPr>
        <w:rPr>
          <w:rFonts w:ascii="Times New Roman" w:hAnsi="Times New Roman" w:cs="Times New Roman"/>
          <w:sz w:val="28"/>
          <w:szCs w:val="28"/>
        </w:rPr>
      </w:pPr>
      <w:r w:rsidRPr="002509C4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«Сретенский район» ________ А.А. Гордеева</w:t>
      </w:r>
    </w:p>
    <w:sectPr w:rsidR="002509C4" w:rsidRPr="0025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45F"/>
    <w:multiLevelType w:val="multilevel"/>
    <w:tmpl w:val="2DA44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20220"/>
    <w:multiLevelType w:val="multilevel"/>
    <w:tmpl w:val="4C7CA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43F7F"/>
    <w:multiLevelType w:val="multilevel"/>
    <w:tmpl w:val="38208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D30F7"/>
    <w:multiLevelType w:val="multilevel"/>
    <w:tmpl w:val="7F4E6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C0AF2"/>
    <w:multiLevelType w:val="multilevel"/>
    <w:tmpl w:val="29D2E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86079"/>
    <w:multiLevelType w:val="hybridMultilevel"/>
    <w:tmpl w:val="B198A336"/>
    <w:lvl w:ilvl="0" w:tplc="F068872A">
      <w:start w:val="1"/>
      <w:numFmt w:val="decimal"/>
      <w:lvlText w:val="%1."/>
      <w:lvlJc w:val="left"/>
    </w:lvl>
    <w:lvl w:ilvl="1" w:tplc="D7EE77BC">
      <w:start w:val="1"/>
      <w:numFmt w:val="lowerLetter"/>
      <w:lvlText w:val="%2."/>
      <w:lvlJc w:val="left"/>
      <w:pPr>
        <w:ind w:left="1440" w:hanging="360"/>
      </w:pPr>
    </w:lvl>
    <w:lvl w:ilvl="2" w:tplc="C50AC382">
      <w:start w:val="1"/>
      <w:numFmt w:val="lowerRoman"/>
      <w:lvlText w:val="%3."/>
      <w:lvlJc w:val="right"/>
      <w:pPr>
        <w:ind w:left="2160" w:hanging="180"/>
      </w:pPr>
    </w:lvl>
    <w:lvl w:ilvl="3" w:tplc="DD26A0CC">
      <w:start w:val="1"/>
      <w:numFmt w:val="decimal"/>
      <w:lvlText w:val="%4."/>
      <w:lvlJc w:val="left"/>
      <w:pPr>
        <w:ind w:left="2880" w:hanging="360"/>
      </w:pPr>
    </w:lvl>
    <w:lvl w:ilvl="4" w:tplc="1F08FC88">
      <w:start w:val="1"/>
      <w:numFmt w:val="lowerLetter"/>
      <w:lvlText w:val="%5."/>
      <w:lvlJc w:val="left"/>
      <w:pPr>
        <w:ind w:left="3600" w:hanging="360"/>
      </w:pPr>
    </w:lvl>
    <w:lvl w:ilvl="5" w:tplc="6FA0DEA6">
      <w:start w:val="1"/>
      <w:numFmt w:val="lowerRoman"/>
      <w:lvlText w:val="%6."/>
      <w:lvlJc w:val="right"/>
      <w:pPr>
        <w:ind w:left="4320" w:hanging="180"/>
      </w:pPr>
    </w:lvl>
    <w:lvl w:ilvl="6" w:tplc="2A6E0A5C">
      <w:start w:val="1"/>
      <w:numFmt w:val="decimal"/>
      <w:lvlText w:val="%7."/>
      <w:lvlJc w:val="left"/>
      <w:pPr>
        <w:ind w:left="5040" w:hanging="360"/>
      </w:pPr>
    </w:lvl>
    <w:lvl w:ilvl="7" w:tplc="B816D5F4">
      <w:start w:val="1"/>
      <w:numFmt w:val="lowerLetter"/>
      <w:lvlText w:val="%8."/>
      <w:lvlJc w:val="left"/>
      <w:pPr>
        <w:ind w:left="5760" w:hanging="360"/>
      </w:pPr>
    </w:lvl>
    <w:lvl w:ilvl="8" w:tplc="89B679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50"/>
    <w:rsid w:val="000764A0"/>
    <w:rsid w:val="00125F1D"/>
    <w:rsid w:val="001636A8"/>
    <w:rsid w:val="00167164"/>
    <w:rsid w:val="002509C4"/>
    <w:rsid w:val="006B2066"/>
    <w:rsid w:val="008C7D50"/>
    <w:rsid w:val="00905F98"/>
    <w:rsid w:val="00997D4B"/>
    <w:rsid w:val="00C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6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671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Полужирный;Интервал 2 pt"/>
    <w:basedOn w:val="a5"/>
    <w:rsid w:val="0016716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67164"/>
    <w:pPr>
      <w:widowControl w:val="0"/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16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16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rsid w:val="006B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6B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6">
    <w:name w:val="Hyperlink"/>
    <w:uiPriority w:val="99"/>
    <w:unhideWhenUsed/>
    <w:rsid w:val="002509C4"/>
    <w:rPr>
      <w:color w:val="0000FF"/>
      <w:u w:val="single"/>
    </w:rPr>
  </w:style>
  <w:style w:type="paragraph" w:customStyle="1" w:styleId="ConsPlusTitle">
    <w:name w:val="ConsPlusTitle"/>
    <w:rsid w:val="00250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rsid w:val="002509C4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509C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2509C4"/>
    <w:pPr>
      <w:widowControl w:val="0"/>
      <w:autoSpaceDE w:val="0"/>
      <w:autoSpaceDN w:val="0"/>
      <w:adjustRightInd w:val="0"/>
      <w:spacing w:before="120" w:after="0" w:line="240" w:lineRule="auto"/>
      <w:ind w:left="112"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6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671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Полужирный;Интервал 2 pt"/>
    <w:basedOn w:val="a5"/>
    <w:rsid w:val="0016716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67164"/>
    <w:pPr>
      <w:widowControl w:val="0"/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16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16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rsid w:val="006B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6B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6">
    <w:name w:val="Hyperlink"/>
    <w:uiPriority w:val="99"/>
    <w:unhideWhenUsed/>
    <w:rsid w:val="002509C4"/>
    <w:rPr>
      <w:color w:val="0000FF"/>
      <w:u w:val="single"/>
    </w:rPr>
  </w:style>
  <w:style w:type="paragraph" w:customStyle="1" w:styleId="ConsPlusTitle">
    <w:name w:val="ConsPlusTitle"/>
    <w:rsid w:val="00250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rsid w:val="002509C4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509C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2509C4"/>
    <w:pPr>
      <w:widowControl w:val="0"/>
      <w:autoSpaceDE w:val="0"/>
      <w:autoSpaceDN w:val="0"/>
      <w:adjustRightInd w:val="0"/>
      <w:spacing w:before="120" w:after="0" w:line="240" w:lineRule="auto"/>
      <w:ind w:left="112"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emlin.ru/acts/bank/2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</cp:revision>
  <dcterms:created xsi:type="dcterms:W3CDTF">2024-10-25T01:18:00Z</dcterms:created>
  <dcterms:modified xsi:type="dcterms:W3CDTF">2024-10-25T02:36:00Z</dcterms:modified>
</cp:coreProperties>
</file>