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AB" w:rsidRDefault="007F75AB" w:rsidP="007F75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noProof/>
          <w:sz w:val="32"/>
          <w:szCs w:val="32"/>
          <w:lang w:eastAsia="ru-RU"/>
        </w:rPr>
        <w:drawing>
          <wp:inline distT="0" distB="0" distL="0" distR="0" wp14:anchorId="12A35D50" wp14:editId="203F8D9F">
            <wp:extent cx="71310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5AB" w:rsidRPr="00CC450E" w:rsidRDefault="007F75AB" w:rsidP="007F75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МУНИЦИПАЛЬНОГО РАЙОНА</w:t>
      </w:r>
    </w:p>
    <w:p w:rsidR="007F75AB" w:rsidRPr="00CC450E" w:rsidRDefault="007F75AB" w:rsidP="007F75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«СРЕТЕНСКИЙ РАЙОН» ЗАБАЙКАЛЬСКОГО КРАЯ</w:t>
      </w:r>
    </w:p>
    <w:p w:rsidR="007F75AB" w:rsidRPr="00CC450E" w:rsidRDefault="007F75AB" w:rsidP="007F75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F75AB" w:rsidRPr="00CC450E" w:rsidRDefault="007F75AB" w:rsidP="007F75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РЕШЕНИЕ </w:t>
      </w: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F75AB" w:rsidRPr="00CC450E" w:rsidRDefault="005A7A07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07</w:t>
      </w:r>
      <w:bookmarkStart w:id="0" w:name="_GoBack"/>
      <w:bookmarkEnd w:id="0"/>
      <w:r w:rsidR="007F7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2024</w:t>
      </w:r>
      <w:r w:rsidR="007F75AB"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г.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</w:t>
      </w:r>
      <w:r w:rsidR="007F7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72</w:t>
      </w:r>
      <w:r w:rsidR="007F7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7F75AB"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г. Сретенск</w:t>
      </w: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состоянии и перспективах развития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культуры</w:t>
      </w:r>
      <w:r w:rsidRP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на территории Сретенского района</w:t>
      </w: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F75AB" w:rsidRPr="00AC2784" w:rsidRDefault="007F75AB" w:rsidP="007F75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784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планом работы Совета МР «Сретенский район»,   заслушав информацию администрации  муниципального района  «Сретенский район» «О состоянии и перспективах развития </w:t>
      </w:r>
      <w:r w:rsidR="00CE30BA" w:rsidRPr="00AC2784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Pr="00AC2784">
        <w:rPr>
          <w:rFonts w:ascii="Times New Roman" w:hAnsi="Times New Roman" w:cs="Times New Roman"/>
          <w:bCs/>
          <w:sz w:val="28"/>
          <w:szCs w:val="28"/>
        </w:rPr>
        <w:t xml:space="preserve">  на территории Сретенского района»,   Совет муниципального района «Сретенский район» решил:</w:t>
      </w: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Информацию администрации  муниципального района  «Сретенский район» «</w:t>
      </w:r>
      <w:r w:rsidRP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состоянии и перспективах развития </w:t>
      </w:r>
      <w:r w:rsidR="00D768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культуры</w:t>
      </w:r>
      <w:r w:rsidRP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на территории Сретенского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принять к сведению.</w:t>
      </w: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2.Настоящее Решение обнародовать   на официальном сайте администрации муниципального района «Сретенский район» в информационно-телекоммуникационной сети «Интернет».</w:t>
      </w: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 Совета муниципального </w:t>
      </w: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 «Сретенский район»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И.Г.Панина</w:t>
      </w:r>
      <w:proofErr w:type="spellEnd"/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7F75AB" w:rsidRPr="00CC450E" w:rsidRDefault="007F75AB" w:rsidP="007F75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F75AB" w:rsidRDefault="007F75AB" w:rsidP="007F75AB">
      <w:pPr>
        <w:shd w:val="clear" w:color="auto" w:fill="FFFFFF"/>
        <w:tabs>
          <w:tab w:val="left" w:pos="4080"/>
          <w:tab w:val="left" w:pos="4200"/>
          <w:tab w:val="center" w:pos="4677"/>
        </w:tabs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7F75AB" w:rsidRDefault="007F75AB" w:rsidP="007F75AB">
      <w:pPr>
        <w:shd w:val="clear" w:color="auto" w:fill="FFFFFF"/>
        <w:tabs>
          <w:tab w:val="left" w:pos="4080"/>
          <w:tab w:val="left" w:pos="4200"/>
          <w:tab w:val="center" w:pos="4677"/>
        </w:tabs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75AB" w:rsidRDefault="007F75AB" w:rsidP="007F75AB">
      <w:pPr>
        <w:shd w:val="clear" w:color="auto" w:fill="FFFFFF"/>
        <w:tabs>
          <w:tab w:val="left" w:pos="4080"/>
          <w:tab w:val="left" w:pos="4200"/>
          <w:tab w:val="center" w:pos="4677"/>
        </w:tabs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75AB" w:rsidRDefault="007F75AB" w:rsidP="007F75AB">
      <w:pPr>
        <w:shd w:val="clear" w:color="auto" w:fill="FFFFFF"/>
        <w:tabs>
          <w:tab w:val="left" w:pos="4080"/>
          <w:tab w:val="left" w:pos="4200"/>
          <w:tab w:val="center" w:pos="4677"/>
        </w:tabs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75AB" w:rsidRDefault="007F75AB" w:rsidP="007F75AB">
      <w:pPr>
        <w:shd w:val="clear" w:color="auto" w:fill="FFFFFF"/>
        <w:tabs>
          <w:tab w:val="left" w:pos="4080"/>
          <w:tab w:val="left" w:pos="4200"/>
          <w:tab w:val="center" w:pos="4677"/>
        </w:tabs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75AB" w:rsidRDefault="007F75AB" w:rsidP="007F75AB">
      <w:pPr>
        <w:shd w:val="clear" w:color="auto" w:fill="FFFFFF"/>
        <w:tabs>
          <w:tab w:val="left" w:pos="4080"/>
          <w:tab w:val="left" w:pos="4200"/>
          <w:tab w:val="center" w:pos="4677"/>
        </w:tabs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75AB" w:rsidRDefault="007F75AB" w:rsidP="007F75AB">
      <w:pPr>
        <w:shd w:val="clear" w:color="auto" w:fill="FFFFFF"/>
        <w:tabs>
          <w:tab w:val="left" w:pos="4080"/>
          <w:tab w:val="left" w:pos="4200"/>
          <w:tab w:val="center" w:pos="4677"/>
        </w:tabs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34C15" w:rsidRDefault="007F75AB" w:rsidP="007F75AB">
      <w:pPr>
        <w:shd w:val="clear" w:color="auto" w:fill="FFFFFF"/>
        <w:tabs>
          <w:tab w:val="left" w:pos="4080"/>
          <w:tab w:val="left" w:pos="4200"/>
          <w:tab w:val="center" w:pos="4677"/>
        </w:tabs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</w:r>
      <w:r w:rsidR="00034C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</w:t>
      </w:r>
    </w:p>
    <w:p w:rsidR="00034C15" w:rsidRDefault="00034C15" w:rsidP="00034C15">
      <w:pPr>
        <w:shd w:val="clear" w:color="auto" w:fill="FFFFFF"/>
        <w:tabs>
          <w:tab w:val="left" w:pos="4080"/>
        </w:tabs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 деятельности учреждений культуры 2024 г.</w:t>
      </w:r>
    </w:p>
    <w:p w:rsidR="00034C15" w:rsidRDefault="00034C15" w:rsidP="00034C15">
      <w:pPr>
        <w:shd w:val="clear" w:color="auto" w:fill="FFFFFF"/>
        <w:tabs>
          <w:tab w:val="left" w:pos="4080"/>
        </w:tabs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063D" w:rsidRPr="00A4063D" w:rsidRDefault="00A4063D" w:rsidP="009D3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Культура и искусство – основа всех наших достижений и успехов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 из стратегических национальных приоритетов.</w:t>
      </w:r>
    </w:p>
    <w:p w:rsidR="00A4063D" w:rsidRPr="00A4063D" w:rsidRDefault="00A4063D" w:rsidP="009D3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4063D" w:rsidRPr="00A4063D" w:rsidRDefault="00A4063D" w:rsidP="009D3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406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Учреждения культуры выполняют важнейшие социальные 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коммуникативные функции, являются одним из базовых элементов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культурной, образовательной и информационной инфраструктуры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Сретенского </w:t>
      </w: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вносят весомый вклад в 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развитие.</w:t>
      </w:r>
    </w:p>
    <w:p w:rsidR="00A4063D" w:rsidRDefault="00A4063D" w:rsidP="009D3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063D" w:rsidRPr="00A4063D" w:rsidRDefault="00A4063D" w:rsidP="009D3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</w:t>
      </w:r>
      <w:r w:rsidRPr="00C70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</w:t>
      </w:r>
      <w:r w:rsidRPr="00C70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 w:rsidRPr="00C70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70D2B" w:rsidRPr="00C70D2B">
        <w:rPr>
          <w:rFonts w:ascii="Times New Roman" w:eastAsia="Times New Roman" w:hAnsi="Times New Roman" w:cs="Times New Roman"/>
          <w:sz w:val="28"/>
          <w:szCs w:val="28"/>
        </w:rPr>
        <w:t xml:space="preserve"> отраслевым органом, осуществляющим управление в области культуры и искусства</w:t>
      </w:r>
      <w:r w:rsidR="00C70D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0D2B" w:rsidRPr="00C70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C70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координирует деятельность </w:t>
      </w:r>
      <w:r w:rsidRPr="00C70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C70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   </w:t>
      </w: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подведомственных учре</w:t>
      </w:r>
      <w:r w:rsidRPr="00C70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ждений культуры, имеющих статус </w:t>
      </w: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юридического</w:t>
      </w:r>
      <w:r w:rsidRPr="00C70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лица:</w:t>
      </w:r>
    </w:p>
    <w:p w:rsidR="00C70D2B" w:rsidRDefault="00A4063D" w:rsidP="009D33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D2B" w:rsidRPr="00C70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D2B" w:rsidRPr="00946BAB">
        <w:rPr>
          <w:rFonts w:ascii="Times New Roman" w:eastAsia="Times New Roman" w:hAnsi="Times New Roman" w:cs="Times New Roman"/>
          <w:sz w:val="28"/>
          <w:szCs w:val="28"/>
        </w:rPr>
        <w:t>МУК «Межпоселенческая центральная</w:t>
      </w:r>
      <w:r w:rsidR="00C70D2B">
        <w:rPr>
          <w:rFonts w:ascii="Times New Roman" w:hAnsi="Times New Roman" w:cs="Times New Roman"/>
          <w:sz w:val="28"/>
          <w:szCs w:val="28"/>
        </w:rPr>
        <w:t xml:space="preserve"> </w:t>
      </w:r>
      <w:r w:rsidR="00C70D2B" w:rsidRPr="00946BAB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="00C70D2B">
        <w:rPr>
          <w:rFonts w:ascii="Times New Roman" w:hAnsi="Times New Roman" w:cs="Times New Roman"/>
          <w:sz w:val="28"/>
          <w:szCs w:val="28"/>
        </w:rPr>
        <w:t xml:space="preserve"> </w:t>
      </w:r>
      <w:r w:rsidR="00C70D2B" w:rsidRPr="00946BAB">
        <w:rPr>
          <w:rFonts w:ascii="Times New Roman" w:eastAsia="Times New Roman" w:hAnsi="Times New Roman" w:cs="Times New Roman"/>
          <w:sz w:val="28"/>
          <w:szCs w:val="28"/>
        </w:rPr>
        <w:t>Сретенского района»</w:t>
      </w:r>
      <w:r w:rsidR="00C70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0D2B" w:rsidRDefault="00C70D2B" w:rsidP="009D33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0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МУК «Межпоселен</w:t>
      </w:r>
      <w:r w:rsidRPr="00946BAB">
        <w:rPr>
          <w:rFonts w:ascii="Times New Roman" w:eastAsia="Times New Roman" w:hAnsi="Times New Roman" w:cs="Times New Roman"/>
          <w:sz w:val="28"/>
          <w:szCs w:val="28"/>
        </w:rPr>
        <w:t>ческий Социаль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но-культурный центр Сретенского </w:t>
      </w:r>
      <w:r w:rsidRPr="00946BAB">
        <w:rPr>
          <w:rFonts w:ascii="Times New Roman" w:eastAsia="Times New Roman" w:hAnsi="Times New Roman" w:cs="Times New Roman"/>
          <w:sz w:val="28"/>
          <w:szCs w:val="28"/>
        </w:rPr>
        <w:t>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0D2B" w:rsidRPr="00946BAB" w:rsidRDefault="00C70D2B" w:rsidP="009D3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0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BAB">
        <w:rPr>
          <w:rFonts w:ascii="Times New Roman" w:eastAsia="Times New Roman" w:hAnsi="Times New Roman" w:cs="Times New Roman"/>
          <w:sz w:val="28"/>
          <w:szCs w:val="28"/>
        </w:rPr>
        <w:t>МУК «Сретенский районный краеведческий музей им. А.К. Белявского»</w:t>
      </w:r>
    </w:p>
    <w:p w:rsidR="00C70D2B" w:rsidRDefault="00C70D2B" w:rsidP="009D33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6BAB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proofErr w:type="gramStart"/>
      <w:r w:rsidRPr="00946BA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46BA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946BAB">
        <w:rPr>
          <w:rFonts w:ascii="Times New Roman" w:eastAsia="Times New Roman" w:hAnsi="Times New Roman" w:cs="Times New Roman"/>
          <w:sz w:val="28"/>
          <w:szCs w:val="28"/>
        </w:rPr>
        <w:t>Детская</w:t>
      </w:r>
      <w:proofErr w:type="gramEnd"/>
      <w:r w:rsidRPr="00946BAB">
        <w:rPr>
          <w:rFonts w:ascii="Times New Roman" w:eastAsia="Times New Roman" w:hAnsi="Times New Roman" w:cs="Times New Roman"/>
          <w:sz w:val="28"/>
          <w:szCs w:val="28"/>
        </w:rPr>
        <w:t xml:space="preserve"> школа искусств» г.</w:t>
      </w:r>
      <w:r w:rsidR="00933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BAB">
        <w:rPr>
          <w:rFonts w:ascii="Times New Roman" w:eastAsia="Times New Roman" w:hAnsi="Times New Roman" w:cs="Times New Roman"/>
          <w:sz w:val="28"/>
          <w:szCs w:val="28"/>
        </w:rPr>
        <w:t>Сретенска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0D2B" w:rsidRPr="00946BAB" w:rsidRDefault="00C70D2B" w:rsidP="009D3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46BAB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proofErr w:type="gramStart"/>
      <w:r w:rsidRPr="00946BA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46BA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946BAB">
        <w:rPr>
          <w:rFonts w:ascii="Times New Roman" w:eastAsia="Times New Roman" w:hAnsi="Times New Roman" w:cs="Times New Roman"/>
          <w:sz w:val="28"/>
          <w:szCs w:val="28"/>
        </w:rPr>
        <w:t>Детская</w:t>
      </w:r>
      <w:proofErr w:type="gramEnd"/>
      <w:r w:rsidRPr="00946BAB">
        <w:rPr>
          <w:rFonts w:ascii="Times New Roman" w:eastAsia="Times New Roman" w:hAnsi="Times New Roman" w:cs="Times New Roman"/>
          <w:sz w:val="28"/>
          <w:szCs w:val="28"/>
        </w:rPr>
        <w:t xml:space="preserve"> школа искусств» </w:t>
      </w:r>
      <w:proofErr w:type="spellStart"/>
      <w:r w:rsidRPr="00946BAB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946B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3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BAB">
        <w:rPr>
          <w:rFonts w:ascii="Times New Roman" w:eastAsia="Times New Roman" w:hAnsi="Times New Roman" w:cs="Times New Roman"/>
          <w:sz w:val="28"/>
          <w:szCs w:val="28"/>
        </w:rPr>
        <w:t>Кокуй</w:t>
      </w:r>
    </w:p>
    <w:p w:rsidR="00AA56E3" w:rsidRDefault="00AA56E3" w:rsidP="009D3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6E3" w:rsidRDefault="00AA56E3" w:rsidP="009D3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в районе осуществляют свою деятельность </w:t>
      </w:r>
      <w:r w:rsidR="00FE3249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учреждений культуры </w:t>
      </w:r>
      <w:r w:rsidR="00FE3249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946BAB">
        <w:rPr>
          <w:rFonts w:ascii="Times New Roman" w:eastAsia="Times New Roman" w:hAnsi="Times New Roman" w:cs="Times New Roman"/>
          <w:sz w:val="28"/>
          <w:szCs w:val="28"/>
        </w:rPr>
        <w:t>иблиотечно-информационн</w:t>
      </w:r>
      <w:r w:rsidR="00FE324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46BAB">
        <w:rPr>
          <w:rFonts w:ascii="Times New Roman" w:eastAsia="Times New Roman" w:hAnsi="Times New Roman" w:cs="Times New Roman"/>
          <w:sz w:val="28"/>
          <w:szCs w:val="28"/>
        </w:rPr>
        <w:t xml:space="preserve"> и культурно-досугов</w:t>
      </w:r>
      <w:r w:rsidR="00FE3249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946BAB">
        <w:rPr>
          <w:rFonts w:ascii="Times New Roman" w:eastAsia="Times New Roman" w:hAnsi="Times New Roman" w:cs="Times New Roman"/>
          <w:sz w:val="28"/>
          <w:szCs w:val="28"/>
        </w:rPr>
        <w:t>объединени</w:t>
      </w:r>
      <w:r w:rsidR="00FE324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46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 w:rsidR="00FE3249">
        <w:rPr>
          <w:rFonts w:ascii="Times New Roman" w:eastAsia="Times New Roman" w:hAnsi="Times New Roman" w:cs="Times New Roman"/>
          <w:sz w:val="28"/>
          <w:szCs w:val="28"/>
        </w:rPr>
        <w:t>их и сельских поселений</w:t>
      </w:r>
      <w:r w:rsidR="000679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3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2FD8" w:rsidRDefault="006B2FD8" w:rsidP="009D3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FD8" w:rsidRPr="005C72F7" w:rsidRDefault="006B2FD8" w:rsidP="006B2FD8">
      <w:pPr>
        <w:spacing w:after="0"/>
        <w:ind w:right="4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2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деятельность учреждений культуры Сретенского района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нужно сказать о том, что основной задачей является организация досуговой занятости всех категорий населения.  Работа учреждений культуры   района велась в соответствии с планом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кроме того, было проведено большое количество внеплановых мероприятий.  </w:t>
      </w:r>
    </w:p>
    <w:p w:rsidR="006B2FD8" w:rsidRPr="005C72F7" w:rsidRDefault="006B2FD8" w:rsidP="006B2FD8">
      <w:pPr>
        <w:spacing w:after="0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2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течение года в учреждениях культуры число проведённых мероприятий превышает показатели предыдущего года, а также количество участников в них.  Также увеличилось количество выставок, оформленных учреждениями, и расширилась география их экспонирования.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FD8" w:rsidRPr="005C72F7" w:rsidRDefault="006B2FD8" w:rsidP="006B2FD8">
      <w:pPr>
        <w:spacing w:after="0"/>
        <w:ind w:right="4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и проведении мероприятий, учреждениями использовались разнообразные формы организации культурного досуга для населения: праздничные и театрализованные программы; концерты и </w:t>
      </w:r>
      <w:r w:rsidRPr="005C72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праздники; игровые, развлекательные и конкурсные программы; массовые и народные гуляния,  встречи, вечера памяти и многое другое.</w:t>
      </w:r>
    </w:p>
    <w:p w:rsidR="006B2FD8" w:rsidRPr="005C72F7" w:rsidRDefault="006B2FD8" w:rsidP="006B2FD8">
      <w:pPr>
        <w:spacing w:after="0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D8" w:rsidRPr="006B2FD8" w:rsidRDefault="006B2FD8" w:rsidP="006B2FD8">
      <w:pPr>
        <w:spacing w:after="0"/>
        <w:ind w:right="4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72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в учреждениях   культуры</w:t>
      </w:r>
      <w:r w:rsid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были направлены на патриотическое, </w:t>
      </w:r>
      <w:r w:rsidRPr="005C72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нравственно-правовое и</w:t>
      </w:r>
      <w:r w:rsidRPr="005C72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C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нравственно-эстетическое воспитание, </w:t>
      </w:r>
      <w:r w:rsidR="001E31FD" w:rsidRPr="005C72F7">
        <w:rPr>
          <w:rFonts w:ascii="Times New Roman" w:eastAsia="Calibri" w:hAnsi="Times New Roman" w:cs="Times New Roman"/>
          <w:sz w:val="28"/>
          <w:szCs w:val="28"/>
        </w:rPr>
        <w:t>мероприятия,</w:t>
      </w:r>
      <w:r w:rsidRPr="005C72F7">
        <w:rPr>
          <w:rFonts w:ascii="Times New Roman" w:eastAsia="Calibri" w:hAnsi="Times New Roman" w:cs="Times New Roman"/>
          <w:sz w:val="28"/>
          <w:szCs w:val="28"/>
        </w:rPr>
        <w:t xml:space="preserve">  популяризирующие народное искусство и нематериальное культурное наследие, мероприятия в рамках межведомственного взаимодействия по направлениям: </w:t>
      </w:r>
      <w:r w:rsidRPr="005C72F7">
        <w:rPr>
          <w:rFonts w:ascii="Times New Roman" w:eastAsia="Calibri" w:hAnsi="Times New Roman" w:cs="Times New Roman"/>
          <w:bCs/>
          <w:iCs/>
          <w:sz w:val="28"/>
          <w:szCs w:val="28"/>
        </w:rPr>
        <w:t>пропаганда краеведческих знаний,</w:t>
      </w:r>
      <w:r w:rsidRPr="005C72F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5C72F7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жизни; профилакт</w:t>
      </w:r>
      <w:r>
        <w:rPr>
          <w:rFonts w:ascii="Times New Roman" w:eastAsia="Calibri" w:hAnsi="Times New Roman" w:cs="Times New Roman"/>
          <w:sz w:val="28"/>
          <w:szCs w:val="28"/>
        </w:rPr>
        <w:t>ика наркомании, алкоголизма</w:t>
      </w:r>
      <w:r w:rsidRPr="005C72F7">
        <w:rPr>
          <w:rFonts w:ascii="Times New Roman" w:eastAsia="Calibri" w:hAnsi="Times New Roman" w:cs="Times New Roman"/>
          <w:sz w:val="28"/>
          <w:szCs w:val="28"/>
        </w:rPr>
        <w:t>; работа с категориями граждан (дети, молодежь, пожилые, инвалиды); противодействие терроризму и экстремизму.</w:t>
      </w:r>
      <w:proofErr w:type="gramEnd"/>
    </w:p>
    <w:p w:rsidR="00C70D2B" w:rsidRDefault="00C70D2B" w:rsidP="006B2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9E7" w:rsidRPr="000679E7" w:rsidRDefault="000679E7" w:rsidP="009D336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79E7">
        <w:rPr>
          <w:rFonts w:ascii="Times New Roman" w:hAnsi="Times New Roman" w:cs="Times New Roman"/>
          <w:sz w:val="28"/>
          <w:szCs w:val="28"/>
        </w:rPr>
        <w:t xml:space="preserve">Сеть муниципальных библиотек насчитывает 29 единиц, в т. ч. 7 городских, 2 детских и 21 сельская библиотека.   </w:t>
      </w:r>
      <w:r w:rsidRPr="000679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состоянию на 01.10.2024 года обслужено читателей </w:t>
      </w:r>
      <w:r w:rsidR="006B2FD8">
        <w:rPr>
          <w:rFonts w:ascii="Times New Roman" w:hAnsi="Times New Roman" w:cs="Times New Roman"/>
          <w:sz w:val="28"/>
          <w:szCs w:val="28"/>
        </w:rPr>
        <w:t>11 936 чел.</w:t>
      </w:r>
      <w:r w:rsidRPr="000679E7">
        <w:rPr>
          <w:rFonts w:ascii="Times New Roman" w:hAnsi="Times New Roman" w:cs="Times New Roman"/>
          <w:sz w:val="28"/>
          <w:szCs w:val="28"/>
        </w:rPr>
        <w:t>, проведено 778 массовых мероприятий с посещением 19 531 чел.</w:t>
      </w:r>
    </w:p>
    <w:p w:rsidR="000679E7" w:rsidRDefault="00B775EA" w:rsidP="009D336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D336F" w:rsidRDefault="000679E7" w:rsidP="009D3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5EA">
        <w:rPr>
          <w:rFonts w:ascii="Times New Roman" w:hAnsi="Times New Roman" w:cs="Times New Roman"/>
          <w:sz w:val="28"/>
          <w:szCs w:val="28"/>
        </w:rPr>
        <w:t xml:space="preserve">Библиотеки приняли участие </w:t>
      </w:r>
      <w:proofErr w:type="gramStart"/>
      <w:r w:rsidRPr="00B775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75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79E7" w:rsidRPr="00B775EA" w:rsidRDefault="000679E7" w:rsidP="009D3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5EA">
        <w:rPr>
          <w:rFonts w:ascii="Times New Roman" w:hAnsi="Times New Roman" w:cs="Times New Roman"/>
          <w:sz w:val="28"/>
          <w:szCs w:val="28"/>
        </w:rPr>
        <w:t xml:space="preserve"> - Международном экологическом </w:t>
      </w:r>
      <w:proofErr w:type="gramStart"/>
      <w:r w:rsidRPr="00B775EA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775EA">
        <w:rPr>
          <w:rFonts w:ascii="Times New Roman" w:hAnsi="Times New Roman" w:cs="Times New Roman"/>
          <w:sz w:val="28"/>
          <w:szCs w:val="28"/>
        </w:rPr>
        <w:t xml:space="preserve"> детско-юношеского творчества  «Заповедная Даурия без границ».   </w:t>
      </w:r>
    </w:p>
    <w:p w:rsidR="000679E7" w:rsidRPr="00B775EA" w:rsidRDefault="009D336F" w:rsidP="009D3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679E7" w:rsidRPr="00B775EA">
        <w:rPr>
          <w:rFonts w:ascii="Times New Roman" w:hAnsi="Times New Roman" w:cs="Times New Roman"/>
          <w:sz w:val="28"/>
          <w:szCs w:val="28"/>
        </w:rPr>
        <w:t xml:space="preserve">раевом </w:t>
      </w:r>
      <w:proofErr w:type="gramStart"/>
      <w:r w:rsidR="000679E7" w:rsidRPr="00B775EA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0679E7" w:rsidRPr="00B775EA">
        <w:rPr>
          <w:rFonts w:ascii="Times New Roman" w:hAnsi="Times New Roman" w:cs="Times New Roman"/>
          <w:sz w:val="28"/>
          <w:szCs w:val="28"/>
        </w:rPr>
        <w:t xml:space="preserve"> «Библиотечная аналитика 2024</w:t>
      </w:r>
      <w:r w:rsidR="001E31FD">
        <w:rPr>
          <w:rFonts w:ascii="Times New Roman" w:hAnsi="Times New Roman" w:cs="Times New Roman"/>
          <w:sz w:val="28"/>
          <w:szCs w:val="28"/>
        </w:rPr>
        <w:t>»</w:t>
      </w:r>
      <w:r w:rsidR="000679E7" w:rsidRPr="00B775EA">
        <w:rPr>
          <w:rFonts w:ascii="Times New Roman" w:hAnsi="Times New Roman" w:cs="Times New Roman"/>
          <w:sz w:val="28"/>
          <w:szCs w:val="28"/>
        </w:rPr>
        <w:t>.</w:t>
      </w:r>
    </w:p>
    <w:p w:rsidR="00B775EA" w:rsidRDefault="009D336F" w:rsidP="009D3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0679E7" w:rsidRPr="00B775EA">
        <w:rPr>
          <w:rFonts w:ascii="Times New Roman" w:hAnsi="Times New Roman" w:cs="Times New Roman"/>
          <w:sz w:val="28"/>
          <w:szCs w:val="28"/>
        </w:rPr>
        <w:t>овместно со Сретенской районной территориальной избирательной комиссией проведен  районн</w:t>
      </w:r>
      <w:r w:rsidR="00B775EA" w:rsidRPr="00B775EA">
        <w:rPr>
          <w:rFonts w:ascii="Times New Roman" w:hAnsi="Times New Roman" w:cs="Times New Roman"/>
          <w:sz w:val="28"/>
          <w:szCs w:val="28"/>
        </w:rPr>
        <w:t>ый конкурс детского рисунка «</w:t>
      </w:r>
      <w:proofErr w:type="gramStart"/>
      <w:r w:rsidR="00B775EA" w:rsidRPr="00B775EA">
        <w:rPr>
          <w:rFonts w:ascii="Times New Roman" w:hAnsi="Times New Roman" w:cs="Times New Roman"/>
          <w:sz w:val="28"/>
          <w:szCs w:val="28"/>
        </w:rPr>
        <w:t>Мы</w:t>
      </w:r>
      <w:r w:rsidR="000679E7" w:rsidRPr="00B775EA">
        <w:rPr>
          <w:rFonts w:ascii="Times New Roman" w:hAnsi="Times New Roman" w:cs="Times New Roman"/>
          <w:sz w:val="28"/>
          <w:szCs w:val="28"/>
        </w:rPr>
        <w:t>-будущие</w:t>
      </w:r>
      <w:proofErr w:type="gramEnd"/>
      <w:r w:rsidR="000679E7" w:rsidRPr="00B775EA">
        <w:rPr>
          <w:rFonts w:ascii="Times New Roman" w:hAnsi="Times New Roman" w:cs="Times New Roman"/>
          <w:sz w:val="28"/>
          <w:szCs w:val="28"/>
        </w:rPr>
        <w:t xml:space="preserve"> избиратели», посвященный избирательной кампании по выборам Президента РФ.</w:t>
      </w:r>
    </w:p>
    <w:p w:rsidR="000679E7" w:rsidRPr="009D336F" w:rsidRDefault="000679E7" w:rsidP="009D3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36F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="00B775EA" w:rsidRPr="009D336F">
        <w:rPr>
          <w:rFonts w:ascii="Times New Roman" w:hAnsi="Times New Roman" w:cs="Times New Roman"/>
          <w:sz w:val="28"/>
          <w:szCs w:val="28"/>
        </w:rPr>
        <w:t xml:space="preserve"> </w:t>
      </w:r>
      <w:r w:rsidRPr="009D336F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B775EA" w:rsidRPr="009D336F">
        <w:rPr>
          <w:rFonts w:ascii="Times New Roman" w:hAnsi="Times New Roman" w:cs="Times New Roman"/>
          <w:sz w:val="28"/>
          <w:szCs w:val="28"/>
        </w:rPr>
        <w:t xml:space="preserve"> </w:t>
      </w:r>
      <w:r w:rsidRPr="009D336F">
        <w:rPr>
          <w:rFonts w:ascii="Times New Roman" w:hAnsi="Times New Roman" w:cs="Times New Roman"/>
          <w:sz w:val="28"/>
          <w:szCs w:val="28"/>
        </w:rPr>
        <w:t xml:space="preserve"> 40 мероприятий, посвященных Году семьи. Охват – свыше 1,5 тысяч</w:t>
      </w:r>
      <w:r w:rsidR="00B775EA" w:rsidRPr="009D336F">
        <w:rPr>
          <w:rFonts w:ascii="Times New Roman" w:hAnsi="Times New Roman" w:cs="Times New Roman"/>
          <w:sz w:val="28"/>
          <w:szCs w:val="28"/>
        </w:rPr>
        <w:t>и</w:t>
      </w:r>
      <w:r w:rsidRPr="009D336F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B775EA" w:rsidRPr="009D336F">
        <w:rPr>
          <w:rFonts w:ascii="Times New Roman" w:hAnsi="Times New Roman" w:cs="Times New Roman"/>
          <w:sz w:val="28"/>
          <w:szCs w:val="28"/>
        </w:rPr>
        <w:t xml:space="preserve">  Такие, как:  </w:t>
      </w:r>
      <w:r w:rsidRPr="009D336F">
        <w:rPr>
          <w:rFonts w:ascii="Times New Roman" w:hAnsi="Times New Roman" w:cs="Times New Roman"/>
          <w:sz w:val="28"/>
          <w:szCs w:val="28"/>
        </w:rPr>
        <w:t xml:space="preserve">вечер старины  «Русский Домострой», </w:t>
      </w:r>
      <w:r w:rsidR="00B775EA" w:rsidRPr="009D336F">
        <w:rPr>
          <w:rFonts w:ascii="Times New Roman" w:hAnsi="Times New Roman" w:cs="Times New Roman"/>
          <w:sz w:val="28"/>
          <w:szCs w:val="28"/>
        </w:rPr>
        <w:t xml:space="preserve"> </w:t>
      </w:r>
      <w:r w:rsidRPr="009D336F">
        <w:rPr>
          <w:rFonts w:ascii="Times New Roman" w:hAnsi="Times New Roman" w:cs="Times New Roman"/>
          <w:sz w:val="28"/>
          <w:szCs w:val="28"/>
        </w:rPr>
        <w:t xml:space="preserve">акция «Лавочка – </w:t>
      </w:r>
      <w:proofErr w:type="spellStart"/>
      <w:r w:rsidRPr="009D336F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Pr="009D336F">
        <w:rPr>
          <w:rFonts w:ascii="Times New Roman" w:hAnsi="Times New Roman" w:cs="Times New Roman"/>
          <w:sz w:val="28"/>
          <w:szCs w:val="28"/>
        </w:rPr>
        <w:t xml:space="preserve">» организована библиотекарями </w:t>
      </w:r>
      <w:proofErr w:type="spellStart"/>
      <w:r w:rsidRPr="009D336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33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D336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9D33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336F">
        <w:rPr>
          <w:rFonts w:ascii="Times New Roman" w:hAnsi="Times New Roman" w:cs="Times New Roman"/>
          <w:sz w:val="28"/>
          <w:szCs w:val="28"/>
        </w:rPr>
        <w:t>Карск</w:t>
      </w:r>
      <w:proofErr w:type="spellEnd"/>
      <w:proofErr w:type="gramEnd"/>
      <w:r w:rsidRPr="009D336F">
        <w:rPr>
          <w:rFonts w:ascii="Times New Roman" w:hAnsi="Times New Roman" w:cs="Times New Roman"/>
          <w:sz w:val="28"/>
          <w:szCs w:val="28"/>
        </w:rPr>
        <w:t xml:space="preserve"> на одной из улиц поселка</w:t>
      </w:r>
      <w:r w:rsidR="009D336F" w:rsidRPr="009D336F">
        <w:rPr>
          <w:rFonts w:ascii="Times New Roman" w:hAnsi="Times New Roman" w:cs="Times New Roman"/>
          <w:sz w:val="28"/>
          <w:szCs w:val="28"/>
        </w:rPr>
        <w:t>,</w:t>
      </w:r>
      <w:r w:rsidRPr="009D336F">
        <w:rPr>
          <w:rFonts w:ascii="Times New Roman" w:hAnsi="Times New Roman" w:cs="Times New Roman"/>
          <w:sz w:val="28"/>
          <w:szCs w:val="28"/>
        </w:rPr>
        <w:t xml:space="preserve"> </w:t>
      </w:r>
      <w:r w:rsidR="009D336F" w:rsidRPr="009D336F">
        <w:rPr>
          <w:rFonts w:ascii="Times New Roman" w:hAnsi="Times New Roman" w:cs="Times New Roman"/>
          <w:sz w:val="28"/>
          <w:szCs w:val="28"/>
        </w:rPr>
        <w:t xml:space="preserve"> </w:t>
      </w:r>
      <w:r w:rsidRPr="009D336F">
        <w:rPr>
          <w:rFonts w:ascii="Times New Roman" w:hAnsi="Times New Roman" w:cs="Times New Roman"/>
          <w:sz w:val="28"/>
          <w:szCs w:val="28"/>
        </w:rPr>
        <w:t xml:space="preserve"> </w:t>
      </w:r>
      <w:r w:rsidR="009D336F" w:rsidRPr="009D336F">
        <w:rPr>
          <w:rFonts w:ascii="Times New Roman" w:hAnsi="Times New Roman" w:cs="Times New Roman"/>
          <w:sz w:val="28"/>
          <w:szCs w:val="28"/>
        </w:rPr>
        <w:t xml:space="preserve">семейная спартакиада «Со здоровьем по планете: в здоровой семье здоровые дети» прошла  селе </w:t>
      </w:r>
      <w:proofErr w:type="spellStart"/>
      <w:r w:rsidR="009D336F" w:rsidRPr="009D336F">
        <w:rPr>
          <w:rFonts w:ascii="Times New Roman" w:hAnsi="Times New Roman" w:cs="Times New Roman"/>
          <w:sz w:val="28"/>
          <w:szCs w:val="28"/>
        </w:rPr>
        <w:t>Болотово</w:t>
      </w:r>
      <w:proofErr w:type="spellEnd"/>
      <w:r w:rsidR="009D336F" w:rsidRPr="009D336F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0679E7" w:rsidRDefault="000679E7" w:rsidP="009D336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9D336F" w:rsidRDefault="000679E7" w:rsidP="009D3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36F">
        <w:rPr>
          <w:rFonts w:ascii="Times New Roman" w:hAnsi="Times New Roman" w:cs="Times New Roman"/>
          <w:sz w:val="28"/>
          <w:szCs w:val="28"/>
        </w:rPr>
        <w:t xml:space="preserve">Самым значимым событием в библиотечной жизни района стало </w:t>
      </w:r>
      <w:r w:rsidR="009D336F" w:rsidRPr="009D336F">
        <w:rPr>
          <w:rFonts w:ascii="Times New Roman" w:hAnsi="Times New Roman" w:cs="Times New Roman"/>
          <w:sz w:val="28"/>
          <w:szCs w:val="28"/>
        </w:rPr>
        <w:t xml:space="preserve"> </w:t>
      </w:r>
      <w:r w:rsidRPr="009D336F">
        <w:rPr>
          <w:rFonts w:ascii="Times New Roman" w:hAnsi="Times New Roman" w:cs="Times New Roman"/>
          <w:sz w:val="28"/>
          <w:szCs w:val="28"/>
        </w:rPr>
        <w:t xml:space="preserve">открытие модельной детской библиотеки, </w:t>
      </w:r>
      <w:r w:rsidR="006B2FD8">
        <w:rPr>
          <w:rFonts w:ascii="Times New Roman" w:hAnsi="Times New Roman" w:cs="Times New Roman"/>
          <w:sz w:val="28"/>
          <w:szCs w:val="28"/>
        </w:rPr>
        <w:t>которое</w:t>
      </w:r>
      <w:r w:rsidRPr="009D336F">
        <w:rPr>
          <w:rFonts w:ascii="Times New Roman" w:hAnsi="Times New Roman" w:cs="Times New Roman"/>
          <w:sz w:val="28"/>
          <w:szCs w:val="28"/>
        </w:rPr>
        <w:t xml:space="preserve"> состоялось 30 сентября благодаря национальному проекту «Культура». Библиотека стала двенадцатой модельной   и третьей  детской библиотекой в Забайкальском крае.</w:t>
      </w:r>
    </w:p>
    <w:p w:rsidR="009D336F" w:rsidRDefault="000679E7" w:rsidP="009D3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36F">
        <w:rPr>
          <w:rFonts w:ascii="Times New Roman" w:hAnsi="Times New Roman" w:cs="Times New Roman"/>
          <w:sz w:val="28"/>
          <w:szCs w:val="28"/>
        </w:rPr>
        <w:t xml:space="preserve">Библиотека нового поколения  это большие возможности для интеллектуального и творческого развития  подрастающего поколения. </w:t>
      </w:r>
      <w:r w:rsidRPr="009D336F">
        <w:rPr>
          <w:rFonts w:ascii="Times New Roman" w:hAnsi="Times New Roman" w:cs="Times New Roman"/>
          <w:sz w:val="28"/>
          <w:szCs w:val="28"/>
        </w:rPr>
        <w:lastRenderedPageBreak/>
        <w:t>Модернизация  осуществлялась  за счет федеральной субсидии в размере  семи миллионов рублей, сре</w:t>
      </w:r>
      <w:proofErr w:type="gramStart"/>
      <w:r w:rsidRPr="009D336F">
        <w:rPr>
          <w:rFonts w:ascii="Times New Roman" w:hAnsi="Times New Roman" w:cs="Times New Roman"/>
          <w:sz w:val="28"/>
          <w:szCs w:val="28"/>
        </w:rPr>
        <w:t xml:space="preserve">дств </w:t>
      </w:r>
      <w:r w:rsidR="009D336F" w:rsidRPr="009D336F">
        <w:rPr>
          <w:rFonts w:ascii="Times New Roman" w:hAnsi="Times New Roman" w:cs="Times New Roman"/>
          <w:sz w:val="28"/>
          <w:szCs w:val="28"/>
        </w:rPr>
        <w:t xml:space="preserve"> </w:t>
      </w:r>
      <w:r w:rsidRPr="009D336F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9D336F">
        <w:rPr>
          <w:rFonts w:ascii="Times New Roman" w:hAnsi="Times New Roman" w:cs="Times New Roman"/>
          <w:sz w:val="28"/>
          <w:szCs w:val="28"/>
        </w:rPr>
        <w:t>аевого бюджета  в размере 160-ти тысяч и муниципальных средств  более 80 тыс. рублей. Финансовая поддержка  позволила библиотеке создать н</w:t>
      </w:r>
      <w:r w:rsidR="009D336F">
        <w:rPr>
          <w:rFonts w:ascii="Times New Roman" w:hAnsi="Times New Roman" w:cs="Times New Roman"/>
          <w:sz w:val="28"/>
          <w:szCs w:val="28"/>
        </w:rPr>
        <w:t>овый дизайн и новое наполнение.</w:t>
      </w:r>
    </w:p>
    <w:p w:rsidR="006B2FD8" w:rsidRDefault="006B2FD8" w:rsidP="00995D4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95D41" w:rsidRPr="00995D41" w:rsidRDefault="00995D41" w:rsidP="00995D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5D41">
        <w:rPr>
          <w:rFonts w:ascii="Times New Roman" w:hAnsi="Times New Roman" w:cs="Times New Roman"/>
          <w:sz w:val="28"/>
          <w:szCs w:val="28"/>
        </w:rPr>
        <w:t>С</w:t>
      </w:r>
      <w:r w:rsidRPr="00995D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еть муниципальных учреждений культурно-досугового типа, состоит из 29 единиц </w:t>
      </w:r>
      <w:r w:rsidRPr="00995D41">
        <w:rPr>
          <w:rFonts w:ascii="Times New Roman" w:hAnsi="Times New Roman" w:cs="Times New Roman"/>
          <w:sz w:val="28"/>
          <w:szCs w:val="28"/>
        </w:rPr>
        <w:t xml:space="preserve">в т. ч. 4 городских  и 24 сельских.  </w:t>
      </w:r>
    </w:p>
    <w:p w:rsidR="00995D41" w:rsidRDefault="00995D41" w:rsidP="00995D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D11CE4">
        <w:rPr>
          <w:rFonts w:ascii="Times New Roman" w:hAnsi="Times New Roman" w:cs="Times New Roman"/>
          <w:sz w:val="28"/>
          <w:szCs w:val="28"/>
        </w:rPr>
        <w:t xml:space="preserve">клубных формирований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CE4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D11CE4">
        <w:rPr>
          <w:rFonts w:ascii="Times New Roman" w:hAnsi="Times New Roman" w:cs="Times New Roman"/>
          <w:sz w:val="28"/>
          <w:szCs w:val="28"/>
        </w:rPr>
        <w:t xml:space="preserve"> единиц с количеством участников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5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230 </w:t>
      </w:r>
      <w:r w:rsidRPr="00D11CE4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D41" w:rsidRPr="008C3D58" w:rsidRDefault="00995D41" w:rsidP="008C3D5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3D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Культурная жизнь </w:t>
      </w:r>
      <w:r w:rsidR="008C3D58" w:rsidRPr="008C3D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3D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 насыщена яркими событиями, многие из которых перешли в разряд добрых  традиций и полюбились жителям и  гостям</w:t>
      </w:r>
      <w:r w:rsidR="008C3D58" w:rsidRPr="008C3D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Сретенска.</w:t>
      </w:r>
    </w:p>
    <w:p w:rsidR="008C3D58" w:rsidRPr="008C3D58" w:rsidRDefault="008C3D58" w:rsidP="008C3D5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3D58" w:rsidRPr="008C3D58" w:rsidRDefault="00995D41" w:rsidP="008C3D58">
      <w:pPr>
        <w:rPr>
          <w:rFonts w:ascii="Times New Roman" w:eastAsia="Calibri" w:hAnsi="Times New Roman" w:cs="Times New Roman"/>
          <w:sz w:val="28"/>
          <w:szCs w:val="28"/>
        </w:rPr>
      </w:pPr>
      <w:r w:rsidRPr="008C3D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 за 202</w:t>
      </w:r>
      <w:r w:rsidR="008C3D58" w:rsidRPr="008C3D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8C3D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 учреждениями</w:t>
      </w:r>
      <w:r w:rsidR="008C3D58" w:rsidRPr="008C3D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культурно-досугового типа </w:t>
      </w:r>
      <w:r w:rsidRPr="008C3D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было проведено </w:t>
      </w:r>
      <w:r w:rsidR="008C3D58" w:rsidRPr="008C3D58">
        <w:rPr>
          <w:rFonts w:ascii="Times New Roman" w:eastAsia="Calibri" w:hAnsi="Times New Roman" w:cs="Times New Roman"/>
          <w:sz w:val="28"/>
          <w:szCs w:val="28"/>
        </w:rPr>
        <w:t>1 314 мероприятий с  количеством  посещений 81</w:t>
      </w:r>
      <w:r w:rsidR="008C3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D58" w:rsidRPr="008C3D58">
        <w:rPr>
          <w:rFonts w:ascii="Times New Roman" w:eastAsia="Calibri" w:hAnsi="Times New Roman" w:cs="Times New Roman"/>
          <w:sz w:val="28"/>
          <w:szCs w:val="28"/>
        </w:rPr>
        <w:t>084 чел.</w:t>
      </w:r>
    </w:p>
    <w:p w:rsidR="00995D41" w:rsidRDefault="008C3D58" w:rsidP="008C3D5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мероприятия  учреждений были по</w:t>
      </w:r>
      <w:r w:rsidR="00B753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B753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щены юбилейным, знаменательным  и памятным датам, государственным праздникам</w:t>
      </w:r>
      <w:r w:rsidR="00BC7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BC7C26" w:rsidRPr="00542D6B" w:rsidRDefault="00BC7C26" w:rsidP="008C3D5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75B29" w:rsidRPr="00542D6B" w:rsidRDefault="00BC7C26" w:rsidP="00542D6B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2D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7C26">
        <w:rPr>
          <w:rFonts w:ascii="Times New Roman" w:eastAsia="Calibri" w:hAnsi="Times New Roman" w:cs="Times New Roman"/>
          <w:sz w:val="28"/>
          <w:szCs w:val="28"/>
        </w:rPr>
        <w:t>Цикл мероприятий посвященных 79 годовщине Поб</w:t>
      </w:r>
      <w:r w:rsidRPr="00542D6B">
        <w:rPr>
          <w:rFonts w:ascii="Times New Roman" w:eastAsia="Calibri" w:hAnsi="Times New Roman" w:cs="Times New Roman"/>
          <w:sz w:val="28"/>
          <w:szCs w:val="28"/>
        </w:rPr>
        <w:t xml:space="preserve">еды Великой Отечественной Войне (митинги, театрализованные концерты, </w:t>
      </w:r>
      <w:r w:rsidR="00542D6B" w:rsidRPr="00542D6B">
        <w:rPr>
          <w:rFonts w:ascii="Times New Roman" w:eastAsia="Calibri" w:hAnsi="Times New Roman" w:cs="Times New Roman"/>
          <w:sz w:val="28"/>
          <w:szCs w:val="28"/>
        </w:rPr>
        <w:t xml:space="preserve">выступление агитбригад, </w:t>
      </w:r>
      <w:proofErr w:type="spellStart"/>
      <w:r w:rsidRPr="00542D6B">
        <w:rPr>
          <w:rFonts w:ascii="Times New Roman" w:eastAsia="Calibri" w:hAnsi="Times New Roman" w:cs="Times New Roman"/>
          <w:sz w:val="28"/>
          <w:szCs w:val="28"/>
        </w:rPr>
        <w:t>флешмобы</w:t>
      </w:r>
      <w:proofErr w:type="spellEnd"/>
      <w:r w:rsidRPr="00542D6B">
        <w:rPr>
          <w:rFonts w:ascii="Times New Roman" w:eastAsia="Calibri" w:hAnsi="Times New Roman" w:cs="Times New Roman"/>
          <w:sz w:val="28"/>
          <w:szCs w:val="28"/>
        </w:rPr>
        <w:t xml:space="preserve"> и т д.)</w:t>
      </w:r>
      <w:r w:rsidR="00E75B29" w:rsidRPr="00542D6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C7C26" w:rsidRPr="00BC7C26" w:rsidRDefault="00E75B29" w:rsidP="00542D6B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2D6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gramStart"/>
      <w:r w:rsidR="00C26EB7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542D6B">
        <w:rPr>
          <w:rFonts w:ascii="Times New Roman" w:eastAsia="Calibri" w:hAnsi="Times New Roman" w:cs="Times New Roman"/>
          <w:bCs/>
          <w:sz w:val="28"/>
          <w:szCs w:val="28"/>
        </w:rPr>
        <w:t>ероприяти</w:t>
      </w:r>
      <w:r w:rsidR="00C26EB7">
        <w:rPr>
          <w:rFonts w:ascii="Times New Roman" w:eastAsia="Calibri" w:hAnsi="Times New Roman" w:cs="Times New Roman"/>
          <w:bCs/>
          <w:sz w:val="28"/>
          <w:szCs w:val="28"/>
        </w:rPr>
        <w:t>я</w:t>
      </w:r>
      <w:proofErr w:type="gramEnd"/>
      <w:r w:rsidR="007F75AB">
        <w:rPr>
          <w:rFonts w:ascii="Times New Roman" w:eastAsia="Calibri" w:hAnsi="Times New Roman" w:cs="Times New Roman"/>
          <w:bCs/>
          <w:sz w:val="28"/>
          <w:szCs w:val="28"/>
        </w:rPr>
        <w:t xml:space="preserve"> посвящённые</w:t>
      </w:r>
      <w:r w:rsidRPr="00542D6B">
        <w:rPr>
          <w:rFonts w:ascii="Times New Roman" w:eastAsia="Calibri" w:hAnsi="Times New Roman" w:cs="Times New Roman"/>
          <w:bCs/>
          <w:sz w:val="28"/>
          <w:szCs w:val="28"/>
        </w:rPr>
        <w:t xml:space="preserve"> году семьи:</w:t>
      </w:r>
      <w:r w:rsidRPr="00BC7C26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gramStart"/>
      <w:r w:rsidRPr="00BC7C26">
        <w:rPr>
          <w:rFonts w:ascii="Times New Roman" w:eastAsia="Calibri" w:hAnsi="Times New Roman" w:cs="Times New Roman"/>
          <w:bCs/>
          <w:sz w:val="28"/>
          <w:szCs w:val="28"/>
        </w:rPr>
        <w:t>Семья-волшебный</w:t>
      </w:r>
      <w:proofErr w:type="gramEnd"/>
      <w:r w:rsidRPr="00BC7C26">
        <w:rPr>
          <w:rFonts w:ascii="Times New Roman" w:eastAsia="Calibri" w:hAnsi="Times New Roman" w:cs="Times New Roman"/>
          <w:bCs/>
          <w:sz w:val="28"/>
          <w:szCs w:val="28"/>
        </w:rPr>
        <w:t xml:space="preserve"> символ жизни</w:t>
      </w:r>
      <w:r w:rsidRPr="00C26EB7">
        <w:rPr>
          <w:rFonts w:ascii="Times New Roman" w:hAnsi="Times New Roman" w:cs="Times New Roman"/>
          <w:sz w:val="28"/>
          <w:szCs w:val="28"/>
        </w:rPr>
        <w:t>»</w:t>
      </w:r>
      <w:r w:rsidR="00C26EB7" w:rsidRPr="00C26EB7">
        <w:rPr>
          <w:rFonts w:ascii="Times New Roman" w:hAnsi="Times New Roman" w:cs="Times New Roman"/>
          <w:sz w:val="28"/>
          <w:szCs w:val="28"/>
        </w:rPr>
        <w:t>, « Мы семья, а это значит, справимся с любой задачей» и др.</w:t>
      </w:r>
    </w:p>
    <w:p w:rsidR="00BC7C26" w:rsidRPr="00542D6B" w:rsidRDefault="00BC7C26" w:rsidP="00542D6B">
      <w:pPr>
        <w:spacing w:after="160" w:line="259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2D6B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- Литературный фестиваль </w:t>
      </w:r>
      <w:r w:rsidRPr="00542D6B">
        <w:rPr>
          <w:rFonts w:ascii="Times New Roman" w:eastAsia="Calibri" w:hAnsi="Times New Roman" w:cs="Times New Roman"/>
          <w:sz w:val="28"/>
          <w:szCs w:val="28"/>
        </w:rPr>
        <w:t>"Мы шагаем по планете"</w:t>
      </w:r>
      <w:r w:rsidRPr="00542D6B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 посвящённый 225-летию А. С. Пушкина, Международному Дню защиты детей</w:t>
      </w:r>
      <w:r w:rsidR="00542D6B" w:rsidRPr="00542D6B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  <w:r w:rsidRPr="00542D6B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542D6B" w:rsidRPr="00542D6B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BC7C26" w:rsidRPr="00BC7C26" w:rsidRDefault="00BC7C26" w:rsidP="00542D6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D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7C26">
        <w:rPr>
          <w:rFonts w:ascii="Times New Roman" w:eastAsia="Calibri" w:hAnsi="Times New Roman" w:cs="Times New Roman"/>
          <w:sz w:val="28"/>
          <w:szCs w:val="28"/>
        </w:rPr>
        <w:t>ХХХ</w:t>
      </w:r>
      <w:proofErr w:type="gramStart"/>
      <w:r w:rsidRPr="00BC7C26">
        <w:rPr>
          <w:rFonts w:ascii="Times New Roman" w:eastAsia="Calibri" w:hAnsi="Times New Roman" w:cs="Times New Roman"/>
          <w:sz w:val="28"/>
          <w:szCs w:val="28"/>
        </w:rPr>
        <w:t>IV</w:t>
      </w:r>
      <w:proofErr w:type="gramEnd"/>
      <w:r w:rsidRPr="00BC7C26">
        <w:rPr>
          <w:rFonts w:ascii="Times New Roman" w:eastAsia="Calibri" w:hAnsi="Times New Roman" w:cs="Times New Roman"/>
          <w:sz w:val="28"/>
          <w:szCs w:val="28"/>
        </w:rPr>
        <w:t xml:space="preserve"> -  Районный фестиваль патриотической песни «Виват Россия»</w:t>
      </w:r>
      <w:r w:rsidRPr="00542D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C26" w:rsidRPr="00542D6B" w:rsidRDefault="00E75B29" w:rsidP="00542D6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D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7C26" w:rsidRPr="00BC7C26">
        <w:rPr>
          <w:rFonts w:ascii="Times New Roman" w:eastAsia="Calibri" w:hAnsi="Times New Roman" w:cs="Times New Roman"/>
          <w:sz w:val="28"/>
          <w:szCs w:val="28"/>
        </w:rPr>
        <w:t>Ежегодный XXIV - Межрайонный фестиваль ветеранских коллективов «Не стареют душой ветераны»</w:t>
      </w:r>
      <w:r w:rsidRPr="00542D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389A" w:rsidRPr="00BE389A" w:rsidRDefault="00542D6B" w:rsidP="00542D6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D6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E389A" w:rsidRPr="00BE389A">
        <w:rPr>
          <w:rFonts w:ascii="Times New Roman" w:eastAsia="Calibri" w:hAnsi="Times New Roman" w:cs="Times New Roman"/>
          <w:sz w:val="28"/>
          <w:szCs w:val="28"/>
        </w:rPr>
        <w:t>«Поющий Кокуй» - X песенный фестиваль-конкурс</w:t>
      </w:r>
      <w:r w:rsidR="00BE389A" w:rsidRPr="00542D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E389A" w:rsidRPr="00BC7C26" w:rsidRDefault="00542D6B" w:rsidP="00542D6B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2D6B">
        <w:rPr>
          <w:rFonts w:ascii="Times New Roman" w:eastAsia="Calibri" w:hAnsi="Times New Roman" w:cs="Times New Roman"/>
          <w:bCs/>
          <w:sz w:val="28"/>
          <w:szCs w:val="28"/>
        </w:rPr>
        <w:t>- День памяти Забайкальцев, погибших при исполнении воинского и служебного долга.</w:t>
      </w:r>
    </w:p>
    <w:p w:rsidR="00E75B29" w:rsidRPr="00BC7C26" w:rsidRDefault="00E75B29" w:rsidP="00542D6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посвящённые  государственным праздникам: Дню России, Дню Государственного флага   и др.</w:t>
      </w:r>
    </w:p>
    <w:p w:rsidR="00A26C8A" w:rsidRPr="00BF09CB" w:rsidRDefault="00C2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CB">
        <w:rPr>
          <w:rFonts w:ascii="Times New Roman" w:hAnsi="Times New Roman" w:cs="Times New Roman"/>
          <w:sz w:val="28"/>
          <w:szCs w:val="28"/>
        </w:rPr>
        <w:tab/>
      </w:r>
      <w:r w:rsidR="00E06158" w:rsidRPr="00BF09CB">
        <w:rPr>
          <w:rFonts w:ascii="Times New Roman" w:hAnsi="Times New Roman" w:cs="Times New Roman"/>
          <w:sz w:val="28"/>
          <w:szCs w:val="28"/>
        </w:rPr>
        <w:t>В рамках реализации  государственной программы    "</w:t>
      </w:r>
      <w:r w:rsidR="00A26C8A" w:rsidRPr="00BF09CB">
        <w:rPr>
          <w:rFonts w:ascii="Times New Roman" w:hAnsi="Times New Roman" w:cs="Times New Roman"/>
          <w:sz w:val="28"/>
          <w:szCs w:val="28"/>
        </w:rPr>
        <w:t>Р</w:t>
      </w:r>
      <w:r w:rsidR="00E06158" w:rsidRPr="00BF09CB">
        <w:rPr>
          <w:rFonts w:ascii="Times New Roman" w:hAnsi="Times New Roman" w:cs="Times New Roman"/>
          <w:sz w:val="28"/>
          <w:szCs w:val="28"/>
        </w:rPr>
        <w:t xml:space="preserve">азвитие культуры в Забайкальском крае" </w:t>
      </w:r>
      <w:r w:rsidR="00A26C8A" w:rsidRPr="00BF09CB">
        <w:rPr>
          <w:rFonts w:ascii="Times New Roman" w:hAnsi="Times New Roman" w:cs="Times New Roman"/>
          <w:sz w:val="28"/>
          <w:szCs w:val="28"/>
        </w:rPr>
        <w:t xml:space="preserve"> капитально отремонтировано культурно-досуговое учреждение   Дом культуры села Дунаево </w:t>
      </w:r>
      <w:proofErr w:type="spellStart"/>
      <w:r w:rsidR="00A26C8A" w:rsidRPr="00BF09CB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A26C8A" w:rsidRPr="00BF09CB">
        <w:rPr>
          <w:rFonts w:ascii="Times New Roman" w:hAnsi="Times New Roman" w:cs="Times New Roman"/>
          <w:sz w:val="28"/>
          <w:szCs w:val="28"/>
        </w:rPr>
        <w:t xml:space="preserve">. «Дунаевское». </w:t>
      </w:r>
      <w:r w:rsidR="00BF09CB" w:rsidRPr="00BF0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F3E" w:rsidRDefault="00622F3E" w:rsidP="00622F3E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Субсидия </w:t>
      </w:r>
      <w:r w:rsidRPr="009D336F">
        <w:rPr>
          <w:rFonts w:ascii="Times New Roman" w:hAnsi="Times New Roman" w:cs="Times New Roman"/>
          <w:sz w:val="28"/>
          <w:szCs w:val="28"/>
        </w:rPr>
        <w:t xml:space="preserve"> осуществлялась  за счет федеральной</w:t>
      </w:r>
      <w:r w:rsidR="00BF09C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9D336F">
        <w:rPr>
          <w:rFonts w:ascii="Times New Roman" w:hAnsi="Times New Roman" w:cs="Times New Roman"/>
          <w:sz w:val="28"/>
          <w:szCs w:val="28"/>
        </w:rPr>
        <w:t xml:space="preserve"> в размере  </w:t>
      </w:r>
      <w:r>
        <w:rPr>
          <w:rFonts w:ascii="Times New Roman" w:hAnsi="Times New Roman" w:cs="Times New Roman"/>
          <w:sz w:val="28"/>
          <w:szCs w:val="28"/>
        </w:rPr>
        <w:t xml:space="preserve">пяти миллионов  </w:t>
      </w:r>
      <w:r w:rsidRPr="009D336F">
        <w:rPr>
          <w:rFonts w:ascii="Times New Roman" w:hAnsi="Times New Roman" w:cs="Times New Roman"/>
          <w:sz w:val="28"/>
          <w:szCs w:val="28"/>
        </w:rPr>
        <w:t>рублей, сре</w:t>
      </w:r>
      <w:proofErr w:type="gramStart"/>
      <w:r w:rsidRPr="009D336F">
        <w:rPr>
          <w:rFonts w:ascii="Times New Roman" w:hAnsi="Times New Roman" w:cs="Times New Roman"/>
          <w:sz w:val="28"/>
          <w:szCs w:val="28"/>
        </w:rPr>
        <w:t>дств  кр</w:t>
      </w:r>
      <w:proofErr w:type="gramEnd"/>
      <w:r w:rsidRPr="009D336F">
        <w:rPr>
          <w:rFonts w:ascii="Times New Roman" w:hAnsi="Times New Roman" w:cs="Times New Roman"/>
          <w:sz w:val="28"/>
          <w:szCs w:val="28"/>
        </w:rPr>
        <w:t xml:space="preserve">аевого бюджета  в размере </w:t>
      </w:r>
      <w:r>
        <w:rPr>
          <w:rFonts w:ascii="Times New Roman" w:hAnsi="Times New Roman" w:cs="Times New Roman"/>
          <w:sz w:val="28"/>
          <w:szCs w:val="28"/>
        </w:rPr>
        <w:t xml:space="preserve">494 </w:t>
      </w:r>
      <w:r w:rsidRPr="009D336F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336F">
        <w:rPr>
          <w:rFonts w:ascii="Times New Roman" w:hAnsi="Times New Roman" w:cs="Times New Roman"/>
          <w:sz w:val="28"/>
          <w:szCs w:val="28"/>
        </w:rPr>
        <w:t xml:space="preserve"> и муниципальных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299</w:t>
      </w:r>
      <w:r w:rsidRPr="009D336F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C8A" w:rsidRPr="006B2FD8" w:rsidRDefault="004370DB" w:rsidP="006B2FD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09CB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Pr="004370DB">
        <w:rPr>
          <w:rFonts w:ascii="Times New Roman" w:eastAsia="Calibri" w:hAnsi="Times New Roman" w:cs="Times New Roman"/>
          <w:sz w:val="28"/>
          <w:szCs w:val="28"/>
        </w:rPr>
        <w:t>реализ</w:t>
      </w:r>
      <w:r w:rsidRPr="00BF09CB">
        <w:rPr>
          <w:rFonts w:ascii="Times New Roman" w:eastAsia="Calibri" w:hAnsi="Times New Roman" w:cs="Times New Roman"/>
          <w:sz w:val="28"/>
          <w:szCs w:val="28"/>
        </w:rPr>
        <w:t xml:space="preserve">ации   </w:t>
      </w:r>
      <w:r w:rsidRPr="004370DB">
        <w:rPr>
          <w:rFonts w:ascii="Times New Roman" w:eastAsia="Calibri" w:hAnsi="Times New Roman" w:cs="Times New Roman"/>
          <w:sz w:val="28"/>
          <w:szCs w:val="28"/>
        </w:rPr>
        <w:t xml:space="preserve"> мероприятия по капитальному ремонту</w:t>
      </w:r>
      <w:r w:rsidRPr="00BF09CB">
        <w:rPr>
          <w:rFonts w:ascii="Times New Roman" w:eastAsia="Calibri" w:hAnsi="Times New Roman" w:cs="Times New Roman"/>
          <w:sz w:val="28"/>
          <w:szCs w:val="28"/>
        </w:rPr>
        <w:t xml:space="preserve">  Дома  культуры  села  Дунаево были выполнены следующие работы: </w:t>
      </w:r>
      <w:r w:rsidRPr="00437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перекрыта крыша здания, на сцене,  в  зрительном зале, коридоре</w:t>
      </w:r>
      <w:r w:rsidR="00BF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37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отремонтированы стены, потолок, </w:t>
      </w:r>
      <w:r w:rsidRPr="00BF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выровнены и перекрыты линолеумом полы, заменены окна и двери</w:t>
      </w:r>
      <w:r w:rsidR="00BF09CB" w:rsidRPr="00BF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смонтировано отопление и </w:t>
      </w:r>
      <w:r w:rsidR="00BF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электропро</w:t>
      </w:r>
      <w:r w:rsidR="00BF09CB" w:rsidRPr="00BF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водка</w:t>
      </w:r>
      <w:r w:rsidRPr="00BF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06158" w:rsidRPr="00953229" w:rsidRDefault="00953229" w:rsidP="000A73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3229">
        <w:rPr>
          <w:rFonts w:ascii="Times New Roman" w:hAnsi="Times New Roman" w:cs="Times New Roman"/>
          <w:sz w:val="28"/>
          <w:szCs w:val="28"/>
        </w:rPr>
        <w:t xml:space="preserve">На территории Сретенского района действует 2 </w:t>
      </w:r>
      <w:proofErr w:type="gramStart"/>
      <w:r w:rsidRPr="0095322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953229">
        <w:rPr>
          <w:rFonts w:ascii="Times New Roman" w:hAnsi="Times New Roman" w:cs="Times New Roman"/>
          <w:sz w:val="28"/>
          <w:szCs w:val="28"/>
        </w:rPr>
        <w:t xml:space="preserve"> музея</w:t>
      </w:r>
      <w:r>
        <w:rPr>
          <w:rFonts w:ascii="Times New Roman" w:hAnsi="Times New Roman" w:cs="Times New Roman"/>
          <w:sz w:val="28"/>
          <w:szCs w:val="28"/>
        </w:rPr>
        <w:t xml:space="preserve">: Кокуйский краеведческий музей </w:t>
      </w:r>
      <w:r w:rsidR="00B75363">
        <w:rPr>
          <w:rFonts w:ascii="Times New Roman" w:hAnsi="Times New Roman" w:cs="Times New Roman"/>
          <w:sz w:val="28"/>
          <w:szCs w:val="28"/>
        </w:rPr>
        <w:t xml:space="preserve">(в составе МУК БИКДО </w:t>
      </w:r>
      <w:proofErr w:type="spellStart"/>
      <w:r w:rsidR="00B7536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B753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75363">
        <w:rPr>
          <w:rFonts w:ascii="Times New Roman" w:hAnsi="Times New Roman" w:cs="Times New Roman"/>
          <w:sz w:val="28"/>
          <w:szCs w:val="28"/>
        </w:rPr>
        <w:t>Кокуйское</w:t>
      </w:r>
      <w:proofErr w:type="spellEnd"/>
      <w:r w:rsidR="00B7536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753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Сретенский районный краеведческий музей</w:t>
      </w:r>
      <w:r w:rsidRPr="0095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А.К. Белявского.</w:t>
      </w:r>
    </w:p>
    <w:p w:rsidR="00D32BD4" w:rsidRPr="00BD2F13" w:rsidRDefault="00C53502" w:rsidP="00BD2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3D4">
        <w:rPr>
          <w:rFonts w:ascii="Times New Roman" w:hAnsi="Times New Roman" w:cs="Times New Roman"/>
          <w:sz w:val="28"/>
          <w:szCs w:val="28"/>
        </w:rPr>
        <w:t xml:space="preserve">Основными направлениями   деятельности музеев является выявление, комплектование и научное описание музейных предметов. Обеспечение работы экспозиций и выставок. </w:t>
      </w:r>
      <w:r w:rsidR="000A73D4" w:rsidRPr="000A73D4">
        <w:rPr>
          <w:rFonts w:ascii="Times New Roman" w:hAnsi="Times New Roman" w:cs="Times New Roman"/>
          <w:sz w:val="28"/>
          <w:szCs w:val="28"/>
        </w:rPr>
        <w:t>Проведение</w:t>
      </w:r>
      <w:r w:rsidRPr="000A73D4">
        <w:rPr>
          <w:rFonts w:ascii="Times New Roman" w:hAnsi="Times New Roman" w:cs="Times New Roman"/>
          <w:sz w:val="28"/>
          <w:szCs w:val="28"/>
        </w:rPr>
        <w:t xml:space="preserve"> мероприятий направленных на патриотическое воспитание, сохранение историко-культурного наследия</w:t>
      </w:r>
      <w:r w:rsidR="000A73D4" w:rsidRPr="000A73D4">
        <w:rPr>
          <w:rFonts w:ascii="Times New Roman" w:hAnsi="Times New Roman" w:cs="Times New Roman"/>
          <w:sz w:val="28"/>
          <w:szCs w:val="28"/>
        </w:rPr>
        <w:t xml:space="preserve">, </w:t>
      </w:r>
      <w:r w:rsidR="00BD2F13" w:rsidRPr="000A73D4">
        <w:rPr>
          <w:rFonts w:ascii="Times New Roman" w:hAnsi="Times New Roman" w:cs="Times New Roman"/>
          <w:sz w:val="28"/>
          <w:szCs w:val="28"/>
        </w:rPr>
        <w:t>мероприятия,</w:t>
      </w:r>
      <w:r w:rsidR="000A73D4" w:rsidRPr="000A73D4">
        <w:rPr>
          <w:rFonts w:ascii="Times New Roman" w:hAnsi="Times New Roman" w:cs="Times New Roman"/>
          <w:sz w:val="28"/>
          <w:szCs w:val="28"/>
        </w:rPr>
        <w:t xml:space="preserve"> посвященные юбилейным, памятным и краеведческим датам.</w:t>
      </w:r>
      <w:r w:rsidRPr="000A73D4">
        <w:rPr>
          <w:rFonts w:ascii="Times New Roman" w:hAnsi="Times New Roman" w:cs="Times New Roman"/>
          <w:sz w:val="28"/>
          <w:szCs w:val="28"/>
        </w:rPr>
        <w:t xml:space="preserve"> В </w:t>
      </w:r>
      <w:r w:rsidR="000A73D4" w:rsidRPr="000A73D4">
        <w:rPr>
          <w:rFonts w:ascii="Times New Roman" w:hAnsi="Times New Roman" w:cs="Times New Roman"/>
          <w:sz w:val="28"/>
          <w:szCs w:val="28"/>
        </w:rPr>
        <w:t xml:space="preserve"> фондах</w:t>
      </w:r>
      <w:r w:rsidR="00BD2F13">
        <w:rPr>
          <w:rFonts w:ascii="Times New Roman" w:hAnsi="Times New Roman" w:cs="Times New Roman"/>
          <w:sz w:val="28"/>
          <w:szCs w:val="28"/>
        </w:rPr>
        <w:t xml:space="preserve"> Сретенского районного краеведческого музея</w:t>
      </w:r>
      <w:r w:rsidR="000A73D4" w:rsidRPr="000A73D4">
        <w:rPr>
          <w:rFonts w:ascii="Times New Roman" w:hAnsi="Times New Roman" w:cs="Times New Roman"/>
          <w:sz w:val="28"/>
          <w:szCs w:val="28"/>
        </w:rPr>
        <w:t xml:space="preserve"> </w:t>
      </w:r>
      <w:r w:rsidR="00BD2F13">
        <w:rPr>
          <w:rFonts w:ascii="Times New Roman" w:hAnsi="Times New Roman" w:cs="Times New Roman"/>
          <w:sz w:val="28"/>
          <w:szCs w:val="28"/>
        </w:rPr>
        <w:t xml:space="preserve"> </w:t>
      </w:r>
      <w:r w:rsidR="000A73D4" w:rsidRPr="000A73D4">
        <w:rPr>
          <w:rFonts w:ascii="Times New Roman" w:hAnsi="Times New Roman" w:cs="Times New Roman"/>
          <w:sz w:val="28"/>
          <w:szCs w:val="28"/>
        </w:rPr>
        <w:t xml:space="preserve">   </w:t>
      </w:r>
      <w:r w:rsidRPr="000A73D4">
        <w:rPr>
          <w:rFonts w:ascii="Times New Roman" w:hAnsi="Times New Roman" w:cs="Times New Roman"/>
          <w:sz w:val="28"/>
          <w:szCs w:val="28"/>
        </w:rPr>
        <w:t xml:space="preserve"> хранится </w:t>
      </w:r>
      <w:r w:rsidR="00D700D4" w:rsidRPr="00BD2F1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D2F13" w:rsidRPr="00BD2F13">
        <w:rPr>
          <w:rFonts w:ascii="Times New Roman" w:hAnsi="Times New Roman" w:cs="Times New Roman"/>
          <w:sz w:val="28"/>
          <w:szCs w:val="28"/>
        </w:rPr>
        <w:t xml:space="preserve">16    </w:t>
      </w:r>
      <w:r w:rsidRPr="00BD2F13">
        <w:rPr>
          <w:rFonts w:ascii="Times New Roman" w:hAnsi="Times New Roman" w:cs="Times New Roman"/>
          <w:sz w:val="28"/>
          <w:szCs w:val="28"/>
        </w:rPr>
        <w:t>тысяч экспонатов</w:t>
      </w:r>
      <w:r w:rsidR="000A73D4" w:rsidRPr="00BD2F13">
        <w:rPr>
          <w:rFonts w:ascii="Times New Roman" w:hAnsi="Times New Roman" w:cs="Times New Roman"/>
          <w:sz w:val="28"/>
          <w:szCs w:val="28"/>
        </w:rPr>
        <w:t>.</w:t>
      </w:r>
      <w:r w:rsidR="001E31FD" w:rsidRPr="00BD2F13">
        <w:rPr>
          <w:rFonts w:ascii="Times New Roman" w:hAnsi="Times New Roman" w:cs="Times New Roman"/>
          <w:sz w:val="28"/>
          <w:szCs w:val="28"/>
        </w:rPr>
        <w:t xml:space="preserve"> </w:t>
      </w:r>
      <w:r w:rsidR="00D32BD4" w:rsidRPr="00BD2F13">
        <w:rPr>
          <w:rFonts w:ascii="Times New Roman" w:hAnsi="Times New Roman" w:cs="Times New Roman"/>
          <w:sz w:val="28"/>
          <w:szCs w:val="28"/>
        </w:rPr>
        <w:t xml:space="preserve">Всеми формами музейной работы обслужено </w:t>
      </w:r>
      <w:r w:rsidR="00D700D4" w:rsidRPr="00BD2F13">
        <w:rPr>
          <w:rFonts w:ascii="Times New Roman" w:hAnsi="Times New Roman" w:cs="Times New Roman"/>
          <w:sz w:val="28"/>
          <w:szCs w:val="28"/>
        </w:rPr>
        <w:t>8</w:t>
      </w:r>
      <w:r w:rsidR="001E31FD" w:rsidRPr="00BD2F13">
        <w:rPr>
          <w:rFonts w:ascii="Times New Roman" w:hAnsi="Times New Roman" w:cs="Times New Roman"/>
          <w:sz w:val="28"/>
          <w:szCs w:val="28"/>
        </w:rPr>
        <w:t xml:space="preserve"> </w:t>
      </w:r>
      <w:r w:rsidR="00D700D4" w:rsidRPr="00BD2F13">
        <w:rPr>
          <w:rFonts w:ascii="Times New Roman" w:hAnsi="Times New Roman" w:cs="Times New Roman"/>
          <w:sz w:val="28"/>
          <w:szCs w:val="28"/>
        </w:rPr>
        <w:t>748</w:t>
      </w:r>
      <w:r w:rsidR="00B75363" w:rsidRPr="00BD2F13">
        <w:rPr>
          <w:rFonts w:ascii="Times New Roman" w:hAnsi="Times New Roman" w:cs="Times New Roman"/>
          <w:sz w:val="28"/>
          <w:szCs w:val="28"/>
        </w:rPr>
        <w:t xml:space="preserve"> посетителей, п</w:t>
      </w:r>
      <w:r w:rsidR="00D32BD4" w:rsidRPr="00BD2F13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D700D4" w:rsidRPr="00BD2F13">
        <w:rPr>
          <w:rFonts w:ascii="Times New Roman" w:hAnsi="Times New Roman" w:cs="Times New Roman"/>
          <w:sz w:val="28"/>
          <w:szCs w:val="28"/>
        </w:rPr>
        <w:t>45 мас</w:t>
      </w:r>
      <w:r w:rsidR="00B75363" w:rsidRPr="00BD2F13">
        <w:rPr>
          <w:rFonts w:ascii="Times New Roman" w:hAnsi="Times New Roman" w:cs="Times New Roman"/>
          <w:sz w:val="28"/>
          <w:szCs w:val="28"/>
        </w:rPr>
        <w:t>совых</w:t>
      </w:r>
      <w:r w:rsidR="00D32BD4" w:rsidRPr="00BD2F13">
        <w:rPr>
          <w:rFonts w:ascii="Times New Roman" w:hAnsi="Times New Roman" w:cs="Times New Roman"/>
          <w:sz w:val="28"/>
          <w:szCs w:val="28"/>
        </w:rPr>
        <w:t xml:space="preserve"> </w:t>
      </w:r>
      <w:r w:rsidR="001E31FD" w:rsidRPr="00BD2F13">
        <w:rPr>
          <w:rFonts w:ascii="Times New Roman" w:hAnsi="Times New Roman" w:cs="Times New Roman"/>
          <w:sz w:val="28"/>
          <w:szCs w:val="28"/>
        </w:rPr>
        <w:t xml:space="preserve"> мероприятий, 203 экскурсии. </w:t>
      </w:r>
    </w:p>
    <w:p w:rsidR="00C321AE" w:rsidRDefault="000A7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0A73D4" w:rsidRPr="00D32BD4" w:rsidRDefault="000A73D4">
      <w:pPr>
        <w:rPr>
          <w:rFonts w:ascii="Times New Roman" w:hAnsi="Times New Roman" w:cs="Times New Roman"/>
          <w:sz w:val="28"/>
          <w:szCs w:val="28"/>
        </w:rPr>
      </w:pPr>
      <w:r w:rsidRPr="00D32BD4">
        <w:rPr>
          <w:rFonts w:ascii="Times New Roman" w:eastAsia="Calibri" w:hAnsi="Times New Roman" w:cs="Times New Roman"/>
          <w:color w:val="000000"/>
          <w:sz w:val="28"/>
          <w:szCs w:val="28"/>
        </w:rPr>
        <w:t>- В День заповедников и национальных парков прошёл краеведческий экскурс «Путешествие по заповедникам Забайкальского края».</w:t>
      </w:r>
    </w:p>
    <w:p w:rsidR="000A73D4" w:rsidRPr="000A73D4" w:rsidRDefault="000A73D4" w:rsidP="000A73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32B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В</w:t>
      </w:r>
      <w:r w:rsidRPr="000A73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иртуальная экскурсия «Российская академия наук: три века в поисках знаний», посвященная 300-летию создания Российской академии наук.</w:t>
      </w:r>
    </w:p>
    <w:p w:rsidR="00C321AE" w:rsidRPr="00D32BD4" w:rsidRDefault="000A73D4">
      <w:pPr>
        <w:rPr>
          <w:rFonts w:ascii="Times New Roman" w:hAnsi="Times New Roman" w:cs="Times New Roman"/>
        </w:rPr>
      </w:pPr>
      <w:r w:rsidRPr="00D32BD4">
        <w:rPr>
          <w:rFonts w:ascii="Times New Roman" w:eastAsia="Calibri" w:hAnsi="Times New Roman" w:cs="Times New Roman"/>
          <w:color w:val="000000"/>
          <w:sz w:val="28"/>
          <w:szCs w:val="28"/>
        </w:rPr>
        <w:t>- Военно-исторические чтения «Великие события в Российской истории:  Ленинград:900 дней подвига»,  </w:t>
      </w:r>
    </w:p>
    <w:p w:rsidR="00CD71A6" w:rsidRPr="00CD71A6" w:rsidRDefault="00CD71A6" w:rsidP="00CD71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CD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узейный праздник под названием "</w:t>
      </w:r>
      <w:r w:rsidRPr="00D3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мой родной, Забайкалье!</w:t>
      </w:r>
      <w:r w:rsidRPr="00CD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честь дня рождения Забайкальского края и было посвящено истории и культуре этого прекрасного региона.</w:t>
      </w:r>
    </w:p>
    <w:p w:rsidR="00C321AE" w:rsidRPr="00D32BD4" w:rsidRDefault="00CD71A6">
      <w:pPr>
        <w:rPr>
          <w:rFonts w:ascii="Times New Roman" w:hAnsi="Times New Roman" w:cs="Times New Roman"/>
        </w:rPr>
      </w:pPr>
      <w:r w:rsidRPr="00D32BD4">
        <w:rPr>
          <w:rFonts w:ascii="Times New Roman" w:eastAsia="Calibri" w:hAnsi="Times New Roman" w:cs="Times New Roman"/>
          <w:color w:val="000000"/>
          <w:sz w:val="28"/>
          <w:szCs w:val="28"/>
        </w:rPr>
        <w:t>- Музейный праздник  "Все начинается с семьи" посвящённый году семьи.</w:t>
      </w:r>
    </w:p>
    <w:p w:rsidR="00C321AE" w:rsidRPr="00D32BD4" w:rsidRDefault="00CD71A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2BD4">
        <w:rPr>
          <w:rFonts w:ascii="Times New Roman" w:eastAsia="Calibri" w:hAnsi="Times New Roman" w:cs="Times New Roman"/>
          <w:color w:val="000000"/>
          <w:sz w:val="28"/>
          <w:szCs w:val="28"/>
        </w:rPr>
        <w:t>- Торжественное вручение паспортов юным гражданам было проведено в преддверие Дня Победы в Великой Отечественной войне.</w:t>
      </w:r>
    </w:p>
    <w:p w:rsidR="00CD71A6" w:rsidRPr="00D32BD4" w:rsidRDefault="00CD71A6">
      <w:pPr>
        <w:rPr>
          <w:rFonts w:ascii="Times New Roman" w:hAnsi="Times New Roman" w:cs="Times New Roman"/>
        </w:rPr>
      </w:pPr>
      <w:r w:rsidRPr="00D32BD4">
        <w:rPr>
          <w:rFonts w:ascii="Times New Roman" w:eastAsia="Calibri" w:hAnsi="Times New Roman" w:cs="Times New Roman"/>
          <w:color w:val="000000"/>
          <w:sz w:val="28"/>
          <w:szCs w:val="28"/>
        </w:rPr>
        <w:t>- «День музейного э</w:t>
      </w:r>
      <w:r w:rsidR="00B753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кспоната: В гостях у самовара» </w:t>
      </w:r>
      <w:r w:rsidRPr="00D32BD4">
        <w:rPr>
          <w:rFonts w:ascii="Times New Roman" w:eastAsia="Calibri" w:hAnsi="Times New Roman" w:cs="Times New Roman"/>
          <w:color w:val="000000"/>
          <w:sz w:val="28"/>
          <w:szCs w:val="28"/>
        </w:rPr>
        <w:t>и мн. Другие.</w:t>
      </w:r>
    </w:p>
    <w:p w:rsidR="00C321AE" w:rsidRDefault="005038B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CD71A6" w:rsidRPr="00D32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Ежегодно в музе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ях </w:t>
      </w:r>
      <w:r w:rsidR="00CD71A6" w:rsidRPr="00D32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проводятся </w:t>
      </w:r>
      <w:r w:rsidR="00D32BD4" w:rsidRPr="00D32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общероссийские акции </w:t>
      </w:r>
      <w:r w:rsidR="00CD71A6" w:rsidRPr="00D32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32BD4" w:rsidRPr="00D32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D71A6" w:rsidRPr="00D32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«Ночь в музее» и «Ночь искусств»</w:t>
      </w:r>
      <w:r w:rsidR="00D32BD4" w:rsidRPr="00D32BD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038BD" w:rsidRDefault="00D32BD4" w:rsidP="005038B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школах искусств г.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Сретнска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Кокуй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5038BD">
        <w:rPr>
          <w:rFonts w:ascii="Times New Roman" w:hAnsi="Times New Roman"/>
          <w:sz w:val="28"/>
          <w:szCs w:val="28"/>
        </w:rPr>
        <w:t>реализуются предпрофессиональные общеобразовательные программы в области музыкального, хореографического, изобразительного,  искусства.</w:t>
      </w:r>
    </w:p>
    <w:p w:rsidR="005038BD" w:rsidRPr="005038BD" w:rsidRDefault="005038BD" w:rsidP="005038B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038BD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proofErr w:type="gramStart"/>
      <w:r w:rsidRPr="005038B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038BD">
        <w:rPr>
          <w:rFonts w:ascii="Times New Roman" w:eastAsia="Calibri" w:hAnsi="Times New Roman" w:cs="Times New Roman"/>
          <w:sz w:val="28"/>
          <w:szCs w:val="28"/>
        </w:rPr>
        <w:t xml:space="preserve"> составляет: </w:t>
      </w:r>
      <w:r>
        <w:rPr>
          <w:rFonts w:ascii="Times New Roman" w:eastAsia="Calibri" w:hAnsi="Times New Roman" w:cs="Times New Roman"/>
          <w:sz w:val="28"/>
          <w:szCs w:val="28"/>
        </w:rPr>
        <w:t>224</w:t>
      </w:r>
      <w:r w:rsidRPr="00503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Pr="005038B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038BD" w:rsidRPr="005038BD" w:rsidRDefault="005038BD" w:rsidP="005038BD">
      <w:pPr>
        <w:rPr>
          <w:rFonts w:ascii="Times New Roman" w:eastAsia="Calibri" w:hAnsi="Times New Roman" w:cs="Times New Roman"/>
          <w:sz w:val="28"/>
          <w:szCs w:val="28"/>
        </w:rPr>
      </w:pPr>
      <w:r w:rsidRPr="005038BD">
        <w:rPr>
          <w:rFonts w:ascii="Times New Roman" w:eastAsia="Calibri" w:hAnsi="Times New Roman" w:cs="Times New Roman"/>
          <w:sz w:val="28"/>
          <w:szCs w:val="28"/>
        </w:rPr>
        <w:t>В школ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 </w:t>
      </w:r>
      <w:r w:rsidRPr="005038BD">
        <w:rPr>
          <w:rFonts w:ascii="Times New Roman" w:eastAsia="Calibri" w:hAnsi="Times New Roman" w:cs="Times New Roman"/>
          <w:sz w:val="28"/>
          <w:szCs w:val="28"/>
        </w:rPr>
        <w:t xml:space="preserve"> прохо</w:t>
      </w:r>
      <w:r>
        <w:rPr>
          <w:rFonts w:ascii="Times New Roman" w:eastAsia="Calibri" w:hAnsi="Times New Roman" w:cs="Times New Roman"/>
          <w:sz w:val="28"/>
          <w:szCs w:val="28"/>
        </w:rPr>
        <w:t>дят внутри школьные конкурсы:</w:t>
      </w:r>
    </w:p>
    <w:p w:rsidR="005038BD" w:rsidRPr="005038BD" w:rsidRDefault="005038BD" w:rsidP="005038BD">
      <w:pPr>
        <w:rPr>
          <w:rFonts w:ascii="Times New Roman" w:eastAsia="Calibri" w:hAnsi="Times New Roman" w:cs="Times New Roman"/>
          <w:sz w:val="28"/>
          <w:szCs w:val="28"/>
        </w:rPr>
      </w:pPr>
      <w:r w:rsidRPr="005038BD">
        <w:rPr>
          <w:rFonts w:ascii="Times New Roman" w:eastAsia="Calibri" w:hAnsi="Times New Roman" w:cs="Times New Roman"/>
          <w:sz w:val="28"/>
          <w:szCs w:val="28"/>
        </w:rPr>
        <w:t>- Конкурс «Золотые планочки»</w:t>
      </w:r>
    </w:p>
    <w:p w:rsidR="005038BD" w:rsidRPr="005038BD" w:rsidRDefault="005038BD" w:rsidP="005038BD">
      <w:pPr>
        <w:rPr>
          <w:rFonts w:ascii="Times New Roman" w:eastAsia="Calibri" w:hAnsi="Times New Roman" w:cs="Times New Roman"/>
          <w:sz w:val="28"/>
          <w:szCs w:val="28"/>
        </w:rPr>
      </w:pPr>
      <w:r w:rsidRPr="005038BD">
        <w:rPr>
          <w:rFonts w:ascii="Times New Roman" w:eastAsia="Calibri" w:hAnsi="Times New Roman" w:cs="Times New Roman"/>
          <w:sz w:val="28"/>
          <w:szCs w:val="28"/>
        </w:rPr>
        <w:t>- Конкурс детского рисунка «Рисуем победу»</w:t>
      </w:r>
    </w:p>
    <w:p w:rsidR="005038BD" w:rsidRPr="005038BD" w:rsidRDefault="005038BD" w:rsidP="005038B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038BD">
        <w:rPr>
          <w:rFonts w:ascii="Times New Roman" w:eastAsia="Calibri" w:hAnsi="Times New Roman" w:cs="Times New Roman"/>
          <w:sz w:val="28"/>
          <w:szCs w:val="28"/>
        </w:rPr>
        <w:t>«Международный день музыки»</w:t>
      </w:r>
    </w:p>
    <w:p w:rsidR="005038BD" w:rsidRPr="005038BD" w:rsidRDefault="005038BD" w:rsidP="005038B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038BD">
        <w:rPr>
          <w:rFonts w:ascii="Times New Roman" w:eastAsia="Calibri" w:hAnsi="Times New Roman" w:cs="Times New Roman"/>
          <w:sz w:val="28"/>
          <w:szCs w:val="28"/>
        </w:rPr>
        <w:t>«Творческие портреты композиторов и художников»</w:t>
      </w:r>
    </w:p>
    <w:p w:rsidR="005038BD" w:rsidRPr="005038BD" w:rsidRDefault="005038BD" w:rsidP="005038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38BD">
        <w:rPr>
          <w:rFonts w:ascii="Times New Roman" w:eastAsia="Calibri" w:hAnsi="Times New Roman" w:cs="Times New Roman"/>
          <w:color w:val="000000"/>
          <w:sz w:val="28"/>
          <w:szCs w:val="28"/>
        </w:rPr>
        <w:t>В школе организованы и успешно работают творческие коллективы:   вокальный ансамбль «Детство», «</w:t>
      </w:r>
      <w:proofErr w:type="spellStart"/>
      <w:r w:rsidRPr="005038BD">
        <w:rPr>
          <w:rFonts w:ascii="Times New Roman" w:eastAsia="Calibri" w:hAnsi="Times New Roman" w:cs="Times New Roman"/>
          <w:color w:val="000000"/>
          <w:sz w:val="28"/>
          <w:szCs w:val="28"/>
        </w:rPr>
        <w:t>Донотошки</w:t>
      </w:r>
      <w:proofErr w:type="spellEnd"/>
      <w:r w:rsidRPr="005038BD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038BD" w:rsidRPr="005038BD" w:rsidRDefault="005038BD" w:rsidP="005038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38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Хореографический ансамбль «Азарт», «Созвездие», «Серпантин». Педагоги и дети являются участни</w:t>
      </w:r>
      <w:r w:rsidR="001E3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ками многочисленных   концертов: </w:t>
      </w:r>
      <w:r w:rsidRPr="005038BD">
        <w:rPr>
          <w:rFonts w:ascii="Times New Roman" w:eastAsia="Calibri" w:hAnsi="Times New Roman" w:cs="Times New Roman"/>
          <w:color w:val="000000"/>
          <w:sz w:val="28"/>
          <w:szCs w:val="28"/>
        </w:rPr>
        <w:t>«День матери», «8 Марта», «День защиты детей», «Моя Россия».</w:t>
      </w:r>
    </w:p>
    <w:p w:rsidR="005038BD" w:rsidRPr="005038BD" w:rsidRDefault="005038BD" w:rsidP="005038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38BD" w:rsidRPr="005038BD" w:rsidRDefault="005038BD" w:rsidP="005038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5038B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Ежегодно школа принимает участие в различных конкурсах, выставках, фестивалях  Международных, краевых, региональных, муниципальных,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городских, </w:t>
      </w:r>
      <w:r w:rsidRPr="005038BD">
        <w:rPr>
          <w:rFonts w:ascii="Times New Roman" w:eastAsia="Calibri" w:hAnsi="Times New Roman" w:cs="Times New Roman"/>
          <w:color w:val="000000"/>
          <w:sz w:val="32"/>
          <w:szCs w:val="32"/>
        </w:rPr>
        <w:t>поселковых и внутри школьных, где учащиеся становятся лауреатами и дипломантами.</w:t>
      </w:r>
    </w:p>
    <w:p w:rsidR="005038BD" w:rsidRDefault="005038BD" w:rsidP="005038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5038BD" w:rsidRDefault="005038BD" w:rsidP="005038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</w:t>
      </w:r>
      <w:r w:rsidRPr="005038B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Международный фестиваль-конкурс детского, юношеского и взрослого творчества "Энергия искусства" г. Екатеринбург </w:t>
      </w:r>
      <w:r w:rsidRPr="005038B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 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146C57" w:rsidRDefault="005038BD" w:rsidP="005038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</w:t>
      </w:r>
      <w:r w:rsidRPr="005038B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Краевой конкурс "Забайкальская палитра"  г. Чита. 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B75363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- </w:t>
      </w:r>
      <w:r w:rsidR="00B75363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038B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Международный детско-юношеский фестиваль "Гураненок-2024"  г. Чита. </w:t>
      </w:r>
    </w:p>
    <w:p w:rsidR="00146C57" w:rsidRPr="005038BD" w:rsidRDefault="00146C57" w:rsidP="00146C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</w:t>
      </w:r>
      <w:r w:rsidR="005038BD" w:rsidRPr="005038B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Региональный конкурс-фестиваль "Остров дружбы" г. Чита </w:t>
      </w:r>
      <w:r w:rsidR="00771D67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038BD" w:rsidRPr="005038B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D32BD4" w:rsidRDefault="00146C57" w:rsidP="00146C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</w:t>
      </w:r>
      <w:r w:rsidR="005038BD" w:rsidRPr="005038B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Международный фестиваль-конкурс творчества «ЗВЕЗДА БАЙКАЛА» г. Иркутск.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:rsidR="00146C57" w:rsidRPr="00146C57" w:rsidRDefault="00146C57" w:rsidP="00146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C57">
        <w:rPr>
          <w:rFonts w:ascii="Times New Roman" w:hAnsi="Times New Roman" w:cs="Times New Roman"/>
          <w:sz w:val="28"/>
          <w:szCs w:val="28"/>
        </w:rPr>
        <w:t>- VII районный Фестиваль детского творчества «Я держу в ладонях солнце</w:t>
      </w:r>
      <w:r w:rsidR="00771D67">
        <w:rPr>
          <w:rFonts w:ascii="Times New Roman" w:hAnsi="Times New Roman" w:cs="Times New Roman"/>
          <w:sz w:val="28"/>
          <w:szCs w:val="28"/>
        </w:rPr>
        <w:t>»</w:t>
      </w:r>
      <w:r w:rsidRPr="00146C57">
        <w:rPr>
          <w:rFonts w:ascii="Times New Roman" w:hAnsi="Times New Roman" w:cs="Times New Roman"/>
          <w:sz w:val="28"/>
          <w:szCs w:val="28"/>
        </w:rPr>
        <w:t xml:space="preserve">  </w:t>
      </w:r>
      <w:r w:rsidR="00771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BD4" w:rsidRPr="00B75363" w:rsidRDefault="00146C57" w:rsidP="00B75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C57">
        <w:rPr>
          <w:rFonts w:ascii="Times New Roman" w:hAnsi="Times New Roman" w:cs="Times New Roman"/>
          <w:sz w:val="28"/>
          <w:szCs w:val="28"/>
        </w:rPr>
        <w:t>- Международный экологический конкурс детско-юношеского творчества «Заповедная Даурия без границ»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363">
        <w:rPr>
          <w:rFonts w:ascii="Times New Roman" w:hAnsi="Times New Roman" w:cs="Times New Roman"/>
          <w:sz w:val="28"/>
          <w:szCs w:val="28"/>
        </w:rPr>
        <w:t xml:space="preserve"> </w:t>
      </w:r>
      <w:r w:rsidR="00771D67">
        <w:rPr>
          <w:rFonts w:ascii="Times New Roman" w:eastAsia="Calibri" w:hAnsi="Times New Roman" w:cs="Times New Roman"/>
          <w:color w:val="000000"/>
          <w:sz w:val="32"/>
          <w:szCs w:val="32"/>
        </w:rPr>
        <w:t>И многие другие.</w:t>
      </w:r>
    </w:p>
    <w:p w:rsidR="00771D67" w:rsidRPr="001E31FD" w:rsidRDefault="00B75363" w:rsidP="001E31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конкурсном отборе  национального проекта «Культура» п</w:t>
      </w:r>
      <w:r w:rsidR="00771D67" w:rsidRP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1D67" w:rsidRP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1D67" w:rsidRP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капитальный ремонт </w:t>
      </w:r>
      <w:proofErr w:type="spellStart"/>
      <w:r w:rsidR="00771D67" w:rsidRP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proofErr w:type="spellEnd"/>
      <w:r w:rsidR="00771D67" w:rsidRP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1D67" w:rsidRP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Кокуй</w:t>
      </w:r>
      <w:proofErr w:type="spellEnd"/>
      <w:r w:rsidR="00771D67" w:rsidRP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текущий</w:t>
      </w:r>
      <w:r w:rsidR="007F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ДК Дунаево (</w:t>
      </w:r>
      <w:proofErr w:type="spellStart"/>
      <w:r w:rsidR="007F7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пожароохранн</w:t>
      </w:r>
      <w:r w:rsidR="00771D67" w:rsidRP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771D67" w:rsidRP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D67" w:rsidRP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сигнализация), а также укрепление материально- технической базы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Дунаево</w:t>
      </w:r>
      <w:r w:rsidR="00771D67" w:rsidRP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E31FD" w:rsidRP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с. </w:t>
      </w:r>
      <w:r w:rsidR="00771D67" w:rsidRPr="001E31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Боты.</w:t>
      </w:r>
    </w:p>
    <w:sectPr w:rsidR="00771D67" w:rsidRPr="001E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0F70"/>
    <w:multiLevelType w:val="hybridMultilevel"/>
    <w:tmpl w:val="5CC4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516"/>
    <w:multiLevelType w:val="multilevel"/>
    <w:tmpl w:val="4EDC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66042"/>
    <w:multiLevelType w:val="multilevel"/>
    <w:tmpl w:val="1892FE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C7F6B50"/>
    <w:multiLevelType w:val="hybridMultilevel"/>
    <w:tmpl w:val="50DA4B86"/>
    <w:lvl w:ilvl="0" w:tplc="A60ED3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F4260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8A3B4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CA6C0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6EB18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DC09C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84D50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10636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26DEE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652CF2"/>
    <w:multiLevelType w:val="multilevel"/>
    <w:tmpl w:val="D14254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0EE5559"/>
    <w:multiLevelType w:val="multilevel"/>
    <w:tmpl w:val="1750A12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41"/>
    <w:rsid w:val="00034C15"/>
    <w:rsid w:val="000679E7"/>
    <w:rsid w:val="000A73D4"/>
    <w:rsid w:val="00146C57"/>
    <w:rsid w:val="001648CE"/>
    <w:rsid w:val="001E31FD"/>
    <w:rsid w:val="00291641"/>
    <w:rsid w:val="004370DB"/>
    <w:rsid w:val="005038BD"/>
    <w:rsid w:val="0051092B"/>
    <w:rsid w:val="00542D6B"/>
    <w:rsid w:val="005A7A07"/>
    <w:rsid w:val="005C72F7"/>
    <w:rsid w:val="00622F3E"/>
    <w:rsid w:val="00655537"/>
    <w:rsid w:val="006B2FD8"/>
    <w:rsid w:val="00742F57"/>
    <w:rsid w:val="00771D67"/>
    <w:rsid w:val="007E029B"/>
    <w:rsid w:val="007F75AB"/>
    <w:rsid w:val="008C3D58"/>
    <w:rsid w:val="008E25C2"/>
    <w:rsid w:val="009330F7"/>
    <w:rsid w:val="00953229"/>
    <w:rsid w:val="00995D41"/>
    <w:rsid w:val="009D336F"/>
    <w:rsid w:val="00A26C8A"/>
    <w:rsid w:val="00A4063D"/>
    <w:rsid w:val="00AA56E3"/>
    <w:rsid w:val="00AC2784"/>
    <w:rsid w:val="00B75363"/>
    <w:rsid w:val="00B775EA"/>
    <w:rsid w:val="00BC7C26"/>
    <w:rsid w:val="00BD2F13"/>
    <w:rsid w:val="00BE389A"/>
    <w:rsid w:val="00BF09CB"/>
    <w:rsid w:val="00C26EB7"/>
    <w:rsid w:val="00C321AE"/>
    <w:rsid w:val="00C53502"/>
    <w:rsid w:val="00C70D2B"/>
    <w:rsid w:val="00CA4CFE"/>
    <w:rsid w:val="00CD71A6"/>
    <w:rsid w:val="00CE30BA"/>
    <w:rsid w:val="00D11CE4"/>
    <w:rsid w:val="00D32BD4"/>
    <w:rsid w:val="00D700D4"/>
    <w:rsid w:val="00D7687E"/>
    <w:rsid w:val="00E06158"/>
    <w:rsid w:val="00E75B29"/>
    <w:rsid w:val="00E83B55"/>
    <w:rsid w:val="00EC1E6F"/>
    <w:rsid w:val="00F07B8B"/>
    <w:rsid w:val="00F4443C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2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79E7"/>
    <w:pPr>
      <w:spacing w:after="0" w:line="240" w:lineRule="auto"/>
    </w:pPr>
  </w:style>
  <w:style w:type="character" w:styleId="a6">
    <w:name w:val="Strong"/>
    <w:basedOn w:val="a0"/>
    <w:uiPriority w:val="22"/>
    <w:qFormat/>
    <w:rsid w:val="00BC7C26"/>
    <w:rPr>
      <w:b/>
      <w:bCs/>
    </w:rPr>
  </w:style>
  <w:style w:type="paragraph" w:styleId="a7">
    <w:name w:val="List Paragraph"/>
    <w:basedOn w:val="a"/>
    <w:uiPriority w:val="34"/>
    <w:qFormat/>
    <w:rsid w:val="00146C5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2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79E7"/>
    <w:pPr>
      <w:spacing w:after="0" w:line="240" w:lineRule="auto"/>
    </w:pPr>
  </w:style>
  <w:style w:type="character" w:styleId="a6">
    <w:name w:val="Strong"/>
    <w:basedOn w:val="a0"/>
    <w:uiPriority w:val="22"/>
    <w:qFormat/>
    <w:rsid w:val="00BC7C26"/>
    <w:rPr>
      <w:b/>
      <w:bCs/>
    </w:rPr>
  </w:style>
  <w:style w:type="paragraph" w:styleId="a7">
    <w:name w:val="List Paragraph"/>
    <w:basedOn w:val="a"/>
    <w:uiPriority w:val="34"/>
    <w:qFormat/>
    <w:rsid w:val="00146C5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</dc:creator>
  <cp:keywords/>
  <dc:description/>
  <cp:lastModifiedBy>User 12</cp:lastModifiedBy>
  <cp:revision>21</cp:revision>
  <cp:lastPrinted>2024-11-02T05:41:00Z</cp:lastPrinted>
  <dcterms:created xsi:type="dcterms:W3CDTF">2023-12-13T23:03:00Z</dcterms:created>
  <dcterms:modified xsi:type="dcterms:W3CDTF">2024-11-02T05:42:00Z</dcterms:modified>
</cp:coreProperties>
</file>