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14" w:rsidRPr="00A24D8E" w:rsidRDefault="00F60D14" w:rsidP="00F60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B3ADEAF" wp14:editId="7C7DCB8B">
            <wp:extent cx="71310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D14" w:rsidRDefault="00F60D14" w:rsidP="00F60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60D14" w:rsidRPr="000D13C4" w:rsidRDefault="00F60D14" w:rsidP="00F6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13C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МУНИЦИПАЛЬНОГО РАЙОНА</w:t>
      </w:r>
    </w:p>
    <w:p w:rsidR="00F60D14" w:rsidRPr="00C81A6F" w:rsidRDefault="00F60D14" w:rsidP="00F60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D13C4">
        <w:rPr>
          <w:rFonts w:ascii="Times New Roman" w:eastAsia="Times New Roman" w:hAnsi="Times New Roman" w:cs="Times New Roman"/>
          <w:sz w:val="32"/>
          <w:szCs w:val="32"/>
          <w:lang w:eastAsia="ru-RU"/>
        </w:rPr>
        <w:t>«СРЕТЕНСКИЙ РАЙОН» ЗАБАЙКАЛЬСКОГО КРАЯ</w:t>
      </w:r>
    </w:p>
    <w:p w:rsidR="00F60D14" w:rsidRPr="00C81A6F" w:rsidRDefault="00F60D14" w:rsidP="00F60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60D14" w:rsidRPr="00C81A6F" w:rsidRDefault="00F60D14" w:rsidP="00F60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1A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F60D14" w:rsidRPr="00C81A6F" w:rsidRDefault="00F60D14" w:rsidP="00F60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0D14" w:rsidRPr="00C82288" w:rsidRDefault="00631941" w:rsidP="00F60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 ноября </w:t>
      </w:r>
      <w:r w:rsidR="00F6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F60D14" w:rsidRPr="00C8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6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F6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6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6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№  70</w:t>
      </w:r>
      <w:r w:rsidR="001C4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-РНП</w:t>
      </w:r>
    </w:p>
    <w:p w:rsidR="00631941" w:rsidRDefault="00631941" w:rsidP="00F60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0D14" w:rsidRDefault="00F60D14" w:rsidP="00F60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Сретенск</w:t>
      </w:r>
    </w:p>
    <w:p w:rsidR="00631941" w:rsidRPr="00C81A6F" w:rsidRDefault="00631941" w:rsidP="00F60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55118" w:rsidRPr="001C4DA9" w:rsidRDefault="00A55118" w:rsidP="001C4D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4D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 п</w:t>
      </w:r>
      <w:r w:rsidR="004A47C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ризнании утратившим силу Решения</w:t>
      </w:r>
      <w:r w:rsidRPr="001C4D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Совета муниципального района «Сретенский район»  от 17 сентября 2020 года № 70-РНП « Об утверждении Положения о порядке проведения квалификационного экзамена муниципальных служащих в органах местного самоуправления муниципального района «Сретенский район» по оценке их знаний, навыков и умений </w:t>
      </w:r>
      <w:proofErr w:type="gramStart"/>
      <w:r w:rsidRPr="001C4D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C4D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профессионального уровня)»</w:t>
      </w:r>
    </w:p>
    <w:p w:rsidR="00F60D14" w:rsidRDefault="00F60D14" w:rsidP="003F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BCD" w:rsidRDefault="00F60D14" w:rsidP="00EE0F0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1D598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17AE3">
        <w:rPr>
          <w:rFonts w:ascii="Times New Roman CYR" w:hAnsi="Times New Roman CYR" w:cs="Times New Roman CYR"/>
          <w:color w:val="000000"/>
          <w:sz w:val="27"/>
          <w:szCs w:val="27"/>
        </w:rPr>
        <w:t xml:space="preserve">Законом Забайкальского края от 8 апреля 2024 года </w:t>
      </w:r>
      <w:r w:rsidR="00C17AE3">
        <w:rPr>
          <w:rFonts w:ascii="Times New Roman" w:hAnsi="Times New Roman" w:cs="Times New Roman"/>
          <w:color w:val="000000"/>
          <w:sz w:val="27"/>
          <w:szCs w:val="27"/>
        </w:rPr>
        <w:t>№ 2330-33K «</w:t>
      </w:r>
      <w:r w:rsidR="00C17AE3">
        <w:rPr>
          <w:rFonts w:ascii="Times New Roman CYR" w:hAnsi="Times New Roman CYR" w:cs="Times New Roman CYR"/>
          <w:color w:val="000000"/>
          <w:sz w:val="27"/>
          <w:szCs w:val="27"/>
        </w:rPr>
        <w:t xml:space="preserve">О внесении изменения в статью 9 Закона Забайкальского края </w:t>
      </w:r>
      <w:r w:rsidR="00C17AE3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C17AE3">
        <w:rPr>
          <w:rFonts w:ascii="Times New Roman CYR" w:hAnsi="Times New Roman CYR" w:cs="Times New Roman CYR"/>
          <w:color w:val="000000"/>
          <w:sz w:val="27"/>
          <w:szCs w:val="27"/>
        </w:rPr>
        <w:t>О муниципальной службе в Забайкальском крае</w:t>
      </w:r>
      <w:r w:rsidR="00C17AE3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 w:rsidR="00C17AE3">
        <w:rPr>
          <w:rFonts w:ascii="Times New Roman CYR" w:hAnsi="Times New Roman CYR" w:cs="Times New Roman CYR"/>
          <w:color w:val="000000"/>
          <w:sz w:val="27"/>
          <w:szCs w:val="27"/>
        </w:rPr>
        <w:t xml:space="preserve">и признании утратившими силу отдельных положений Закона Забайкальского края </w:t>
      </w:r>
      <w:r w:rsidR="00C17AE3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C17AE3">
        <w:rPr>
          <w:rFonts w:ascii="Times New Roman CYR" w:hAnsi="Times New Roman CYR" w:cs="Times New Roman CYR"/>
          <w:color w:val="000000"/>
          <w:sz w:val="27"/>
          <w:szCs w:val="27"/>
        </w:rPr>
        <w:t>О порядке присвоения и сохранения классных чинов муниципальных служащих в Забайкальском крае</w:t>
      </w:r>
      <w:r w:rsidR="00AA291F">
        <w:rPr>
          <w:rFonts w:ascii="Times New Roman" w:hAnsi="Times New Roman" w:cs="Times New Roman"/>
          <w:color w:val="000000"/>
          <w:sz w:val="27"/>
          <w:szCs w:val="27"/>
        </w:rPr>
        <w:t>»,</w:t>
      </w:r>
      <w:r w:rsidR="00EE0F0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E0F00" w:rsidRPr="00EE0F00">
        <w:rPr>
          <w:rFonts w:ascii="Times New Roman" w:hAnsi="Times New Roman" w:cs="Times New Roman"/>
          <w:color w:val="000000"/>
          <w:sz w:val="27"/>
          <w:szCs w:val="27"/>
        </w:rPr>
        <w:t>Уставом муниципального района «Сретенский район», Совет мун</w:t>
      </w:r>
      <w:r w:rsidR="00EE0F00">
        <w:rPr>
          <w:rFonts w:ascii="Times New Roman" w:hAnsi="Times New Roman" w:cs="Times New Roman"/>
          <w:color w:val="000000"/>
          <w:sz w:val="27"/>
          <w:szCs w:val="27"/>
        </w:rPr>
        <w:t xml:space="preserve">иципального района «Сретенский район» </w:t>
      </w:r>
      <w:r w:rsidR="00EE0F00" w:rsidRPr="00EE0F00">
        <w:rPr>
          <w:rFonts w:ascii="Times New Roman" w:hAnsi="Times New Roman" w:cs="Times New Roman"/>
          <w:color w:val="000000"/>
          <w:sz w:val="27"/>
          <w:szCs w:val="27"/>
        </w:rPr>
        <w:t>решил:</w:t>
      </w:r>
      <w:proofErr w:type="gramEnd"/>
    </w:p>
    <w:p w:rsidR="00EE0F00" w:rsidRDefault="00EE0F00" w:rsidP="00EE0F0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EE0F00" w:rsidRDefault="00EE0F00" w:rsidP="00D3611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Pr="00EE0F00">
        <w:rPr>
          <w:rFonts w:ascii="Times New Roman" w:hAnsi="Times New Roman" w:cs="Times New Roman"/>
          <w:color w:val="000000"/>
          <w:sz w:val="27"/>
          <w:szCs w:val="27"/>
        </w:rPr>
        <w:t>Признать утратившим силу</w:t>
      </w:r>
      <w:r w:rsidR="00D3611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36115">
        <w:rPr>
          <w:rFonts w:ascii="Times New Roman" w:hAnsi="Times New Roman" w:cs="Times New Roman"/>
          <w:color w:val="000000"/>
          <w:sz w:val="28"/>
          <w:szCs w:val="28"/>
        </w:rPr>
        <w:t>Решение Совета муниципального района «С</w:t>
      </w:r>
      <w:r w:rsidR="00D36115" w:rsidRPr="00D36115">
        <w:rPr>
          <w:rFonts w:ascii="Times New Roman" w:hAnsi="Times New Roman" w:cs="Times New Roman"/>
          <w:color w:val="000000"/>
          <w:sz w:val="28"/>
          <w:szCs w:val="28"/>
        </w:rPr>
        <w:t>ретенский район» от 1</w:t>
      </w:r>
      <w:r w:rsidR="00D36115">
        <w:rPr>
          <w:rFonts w:ascii="Times New Roman" w:hAnsi="Times New Roman" w:cs="Times New Roman"/>
          <w:color w:val="000000"/>
          <w:sz w:val="28"/>
          <w:szCs w:val="28"/>
        </w:rPr>
        <w:t>7 сентября 2020 года № 70-</w:t>
      </w:r>
      <w:r w:rsidR="009E7305">
        <w:rPr>
          <w:rFonts w:ascii="Times New Roman" w:hAnsi="Times New Roman" w:cs="Times New Roman"/>
          <w:color w:val="000000"/>
          <w:sz w:val="28"/>
          <w:szCs w:val="28"/>
        </w:rPr>
        <w:t>РНП</w:t>
      </w:r>
      <w:r w:rsidR="00D36115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6645C1">
        <w:rPr>
          <w:rFonts w:ascii="Times New Roman" w:hAnsi="Times New Roman" w:cs="Times New Roman"/>
          <w:color w:val="000000"/>
          <w:sz w:val="28"/>
          <w:szCs w:val="28"/>
        </w:rPr>
        <w:t>б утверждении П</w:t>
      </w:r>
      <w:r w:rsidR="00D36115" w:rsidRPr="00D36115">
        <w:rPr>
          <w:rFonts w:ascii="Times New Roman" w:hAnsi="Times New Roman" w:cs="Times New Roman"/>
          <w:color w:val="000000"/>
          <w:sz w:val="28"/>
          <w:szCs w:val="28"/>
        </w:rPr>
        <w:t>оложения о порядке проведения квалификационного экзамена муниципальных служащих в органах местного самоупр</w:t>
      </w:r>
      <w:r w:rsidR="00D36115">
        <w:rPr>
          <w:rFonts w:ascii="Times New Roman" w:hAnsi="Times New Roman" w:cs="Times New Roman"/>
          <w:color w:val="000000"/>
          <w:sz w:val="28"/>
          <w:szCs w:val="28"/>
        </w:rPr>
        <w:t>авления муниципального района «С</w:t>
      </w:r>
      <w:r w:rsidR="00D36115" w:rsidRPr="00D36115">
        <w:rPr>
          <w:rFonts w:ascii="Times New Roman" w:hAnsi="Times New Roman" w:cs="Times New Roman"/>
          <w:color w:val="000000"/>
          <w:sz w:val="28"/>
          <w:szCs w:val="28"/>
        </w:rPr>
        <w:t>ретенский район» по оценке их знаний, навыков и умений (профессионального уровня)»</w:t>
      </w:r>
      <w:r w:rsidR="00D361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08AF" w:rsidRDefault="00981DAA" w:rsidP="00D3611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308AF" w:rsidRPr="008308A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законную силу после </w:t>
      </w:r>
      <w:proofErr w:type="gramStart"/>
      <w:r w:rsidR="008308AF" w:rsidRPr="008308AF">
        <w:rPr>
          <w:rFonts w:ascii="Times New Roman" w:hAnsi="Times New Roman" w:cs="Times New Roman"/>
          <w:color w:val="000000"/>
          <w:sz w:val="28"/>
          <w:szCs w:val="28"/>
        </w:rPr>
        <w:t>официального</w:t>
      </w:r>
      <w:proofErr w:type="gramEnd"/>
      <w:r w:rsidR="008308AF" w:rsidRPr="008308AF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(обнародования).</w:t>
      </w:r>
    </w:p>
    <w:p w:rsidR="009E7305" w:rsidRDefault="008308AF" w:rsidP="00D3611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81DAA" w:rsidRPr="00981DAA">
        <w:rPr>
          <w:rFonts w:ascii="Times New Roman" w:hAnsi="Times New Roman" w:cs="Times New Roman"/>
          <w:color w:val="000000"/>
          <w:sz w:val="28"/>
          <w:szCs w:val="28"/>
        </w:rPr>
        <w:t>Настоящее решение опубликовать (обнародовать) в порядке, установленном Уставом муниципального района «Сретенский район»</w:t>
      </w:r>
      <w:r w:rsidR="00981D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380C" w:rsidRDefault="0083380C" w:rsidP="008338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80C" w:rsidRDefault="0083380C" w:rsidP="008338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0C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380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380C" w:rsidRPr="0083380C" w:rsidRDefault="0083380C" w:rsidP="008338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0C">
        <w:rPr>
          <w:rFonts w:ascii="Times New Roman" w:hAnsi="Times New Roman" w:cs="Times New Roman"/>
          <w:color w:val="000000"/>
          <w:sz w:val="28"/>
          <w:szCs w:val="28"/>
        </w:rPr>
        <w:t xml:space="preserve">«Сретенский район» </w:t>
      </w:r>
      <w:r w:rsidR="00AC4C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И.Г. </w:t>
      </w:r>
      <w:r w:rsidRPr="0083380C">
        <w:rPr>
          <w:rFonts w:ascii="Times New Roman" w:hAnsi="Times New Roman" w:cs="Times New Roman"/>
          <w:color w:val="000000"/>
          <w:sz w:val="28"/>
          <w:szCs w:val="28"/>
        </w:rPr>
        <w:t>Панина</w:t>
      </w:r>
    </w:p>
    <w:p w:rsidR="0083380C" w:rsidRDefault="0083380C" w:rsidP="008338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80C" w:rsidRPr="0083380C" w:rsidRDefault="003C5C74" w:rsidP="008338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</w:t>
      </w:r>
      <w:r w:rsidR="00AC4C49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83380C" w:rsidRPr="0083380C">
        <w:rPr>
          <w:rFonts w:ascii="Times New Roman" w:hAnsi="Times New Roman" w:cs="Times New Roman"/>
          <w:color w:val="000000"/>
          <w:sz w:val="28"/>
          <w:szCs w:val="28"/>
        </w:rPr>
        <w:t>лавы муниципального района</w:t>
      </w:r>
    </w:p>
    <w:p w:rsidR="00981DAA" w:rsidRPr="00D36115" w:rsidRDefault="0083380C" w:rsidP="00AC4C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0C">
        <w:rPr>
          <w:rFonts w:ascii="Times New Roman" w:hAnsi="Times New Roman" w:cs="Times New Roman"/>
          <w:color w:val="000000"/>
          <w:sz w:val="28"/>
          <w:szCs w:val="28"/>
        </w:rPr>
        <w:t xml:space="preserve">«Сретенский район» </w:t>
      </w:r>
      <w:r w:rsidR="00AC4C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С.</w:t>
      </w:r>
      <w:r w:rsidRPr="0083380C">
        <w:rPr>
          <w:rFonts w:ascii="Times New Roman" w:hAnsi="Times New Roman" w:cs="Times New Roman"/>
          <w:color w:val="000000"/>
          <w:sz w:val="28"/>
          <w:szCs w:val="28"/>
        </w:rPr>
        <w:t>А. Скворцов</w:t>
      </w:r>
    </w:p>
    <w:p w:rsidR="00EE0F00" w:rsidRPr="00EE0F00" w:rsidRDefault="00EE0F00" w:rsidP="00EE0F0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EE0F00" w:rsidRPr="00EE0F00" w:rsidSect="0083380C">
      <w:pgSz w:w="12240" w:h="15840"/>
      <w:pgMar w:top="426" w:right="850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D3"/>
    <w:rsid w:val="001C4DA9"/>
    <w:rsid w:val="0021405F"/>
    <w:rsid w:val="003451D3"/>
    <w:rsid w:val="00356E28"/>
    <w:rsid w:val="003C5C74"/>
    <w:rsid w:val="003F45B1"/>
    <w:rsid w:val="004A47CC"/>
    <w:rsid w:val="00631941"/>
    <w:rsid w:val="006544C8"/>
    <w:rsid w:val="006645C1"/>
    <w:rsid w:val="00694DE9"/>
    <w:rsid w:val="008308AF"/>
    <w:rsid w:val="0083380C"/>
    <w:rsid w:val="00853BCD"/>
    <w:rsid w:val="00981DAA"/>
    <w:rsid w:val="009E7305"/>
    <w:rsid w:val="00A55118"/>
    <w:rsid w:val="00AA291F"/>
    <w:rsid w:val="00AC4C49"/>
    <w:rsid w:val="00BF405D"/>
    <w:rsid w:val="00C17AE3"/>
    <w:rsid w:val="00D36115"/>
    <w:rsid w:val="00EE0F00"/>
    <w:rsid w:val="00F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D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C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D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 12</cp:lastModifiedBy>
  <cp:revision>9</cp:revision>
  <cp:lastPrinted>2024-11-02T04:45:00Z</cp:lastPrinted>
  <dcterms:created xsi:type="dcterms:W3CDTF">2024-10-24T13:52:00Z</dcterms:created>
  <dcterms:modified xsi:type="dcterms:W3CDTF">2024-11-02T04:45:00Z</dcterms:modified>
</cp:coreProperties>
</file>