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D" w:rsidRDefault="00BE102D" w:rsidP="00BC077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28650" cy="779526"/>
            <wp:effectExtent l="0" t="0" r="0" b="190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2D" w:rsidRDefault="00BE102D" w:rsidP="00BC0770">
      <w:pPr>
        <w:jc w:val="center"/>
        <w:rPr>
          <w:sz w:val="28"/>
          <w:szCs w:val="28"/>
          <w:lang w:val="en-US"/>
        </w:rPr>
      </w:pPr>
    </w:p>
    <w:p w:rsidR="00BC0770" w:rsidRDefault="00BC0770" w:rsidP="00BC07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  МУНИЦИПАЛЬНОГО   РАЙОНА</w:t>
      </w:r>
    </w:p>
    <w:p w:rsidR="00BC0770" w:rsidRDefault="00BC0770" w:rsidP="00BC0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«СРЕТЕНСКИЙ РАЙОН»</w:t>
      </w:r>
    </w:p>
    <w:p w:rsidR="00BC0770" w:rsidRDefault="00BC0770" w:rsidP="00BC0770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ЗАБАЙКАЛЬСКОГОКРАЯ</w:t>
      </w:r>
    </w:p>
    <w:p w:rsidR="00BC0770" w:rsidRDefault="00BC0770" w:rsidP="00BC0770">
      <w:pPr>
        <w:rPr>
          <w:b/>
          <w:sz w:val="32"/>
          <w:szCs w:val="32"/>
        </w:rPr>
      </w:pPr>
    </w:p>
    <w:p w:rsidR="00BC0770" w:rsidRDefault="00BC0770" w:rsidP="00BC077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C0770" w:rsidRDefault="00BC0770" w:rsidP="00BC0770">
      <w:pPr>
        <w:jc w:val="center"/>
        <w:rPr>
          <w:sz w:val="28"/>
          <w:szCs w:val="28"/>
        </w:rPr>
      </w:pPr>
    </w:p>
    <w:p w:rsidR="00BC0770" w:rsidRDefault="00BC0770" w:rsidP="00BC0770">
      <w:pPr>
        <w:rPr>
          <w:sz w:val="28"/>
          <w:szCs w:val="28"/>
        </w:rPr>
      </w:pPr>
      <w:r>
        <w:rPr>
          <w:sz w:val="28"/>
          <w:szCs w:val="28"/>
        </w:rPr>
        <w:t>«     »   ______________202</w:t>
      </w:r>
      <w:r w:rsidR="00CB1A1F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№ _________</w:t>
      </w:r>
    </w:p>
    <w:p w:rsidR="00BC0770" w:rsidRPr="001E5DF5" w:rsidRDefault="00BC0770" w:rsidP="001E5D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г. Сретенск</w:t>
      </w:r>
    </w:p>
    <w:p w:rsidR="00BC0770" w:rsidRDefault="00BC0770" w:rsidP="00BC0770">
      <w:pPr>
        <w:tabs>
          <w:tab w:val="left" w:pos="3828"/>
        </w:tabs>
        <w:ind w:right="6252"/>
      </w:pPr>
    </w:p>
    <w:p w:rsidR="003A6528" w:rsidRDefault="009B15FF" w:rsidP="00BC0770">
      <w:pPr>
        <w:ind w:right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077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определении стоимости </w:t>
      </w:r>
      <w:r w:rsidR="00BC0770">
        <w:rPr>
          <w:b/>
          <w:sz w:val="28"/>
          <w:szCs w:val="28"/>
        </w:rPr>
        <w:t xml:space="preserve"> услуг по погребению</w:t>
      </w:r>
      <w:r>
        <w:rPr>
          <w:b/>
          <w:sz w:val="28"/>
          <w:szCs w:val="28"/>
        </w:rPr>
        <w:t xml:space="preserve">, подлежащей возмещению специализированной  службе по вопросам похоронного дела, а также предельного размера социального пособия на погребение умерших граждан на территории муниципального района «Сретенский район» </w:t>
      </w:r>
    </w:p>
    <w:p w:rsidR="00BC0770" w:rsidRDefault="009B15FF" w:rsidP="00BC0770">
      <w:pPr>
        <w:ind w:right="16"/>
        <w:jc w:val="center"/>
        <w:rPr>
          <w:b/>
          <w:szCs w:val="28"/>
        </w:rPr>
      </w:pPr>
      <w:r>
        <w:rPr>
          <w:b/>
          <w:sz w:val="28"/>
          <w:szCs w:val="28"/>
        </w:rPr>
        <w:t>Забайкальского края»</w:t>
      </w:r>
      <w:r w:rsidR="00BC0770">
        <w:rPr>
          <w:b/>
          <w:sz w:val="28"/>
          <w:szCs w:val="28"/>
        </w:rPr>
        <w:t xml:space="preserve"> </w:t>
      </w:r>
    </w:p>
    <w:p w:rsidR="00BC0770" w:rsidRDefault="00BC0770" w:rsidP="001E5DF5">
      <w:pPr>
        <w:jc w:val="both"/>
        <w:rPr>
          <w:sz w:val="28"/>
          <w:szCs w:val="28"/>
        </w:rPr>
      </w:pPr>
    </w:p>
    <w:p w:rsidR="00BC0770" w:rsidRDefault="00BC0770" w:rsidP="001E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ст.9, 10 Федерального закона от 12.01.1996 г. № 8-ФЗ «О погребении и похоронном деле», на основании ст. 37 Устава МР «Сретенский район» </w:t>
      </w:r>
      <w:r w:rsidR="00CB1A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района «Сретенский район» </w:t>
      </w:r>
      <w:r>
        <w:rPr>
          <w:b/>
          <w:sz w:val="28"/>
          <w:szCs w:val="28"/>
        </w:rPr>
        <w:t>постановляет:</w:t>
      </w:r>
    </w:p>
    <w:p w:rsidR="00BC0770" w:rsidRDefault="00BC0770" w:rsidP="001E5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услуг, предоставляемых, в соответствии с гарантированным перечнем услуг по погребению на территории муниципального района «Сретенский район», согласно приложению 1:</w:t>
      </w:r>
    </w:p>
    <w:p w:rsidR="00BC0770" w:rsidRPr="00BE102D" w:rsidRDefault="00BC0770" w:rsidP="00BC0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02D">
        <w:rPr>
          <w:sz w:val="28"/>
          <w:szCs w:val="28"/>
        </w:rPr>
        <w:t xml:space="preserve"> на погребение </w:t>
      </w:r>
      <w:r>
        <w:rPr>
          <w:sz w:val="28"/>
          <w:szCs w:val="28"/>
        </w:rPr>
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</w:t>
      </w:r>
    </w:p>
    <w:p w:rsidR="009B15FF" w:rsidRPr="00BE102D" w:rsidRDefault="00BE102D" w:rsidP="009B15FF">
      <w:pPr>
        <w:jc w:val="both"/>
        <w:rPr>
          <w:sz w:val="28"/>
          <w:szCs w:val="28"/>
        </w:rPr>
      </w:pPr>
      <w:r w:rsidRPr="00BE102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на погребение граждан, подлежащих обязательному социальному страхованию</w:t>
      </w:r>
      <w:r w:rsidR="009B15FF" w:rsidRPr="009B15FF">
        <w:rPr>
          <w:sz w:val="28"/>
          <w:szCs w:val="28"/>
        </w:rPr>
        <w:t xml:space="preserve"> </w:t>
      </w:r>
      <w:r w:rsidR="009B15FF">
        <w:rPr>
          <w:sz w:val="28"/>
          <w:szCs w:val="28"/>
        </w:rPr>
        <w:t>на случай временной нетрудоспособности и в связи с материнством на день смерти;</w:t>
      </w:r>
    </w:p>
    <w:p w:rsidR="009B15FF" w:rsidRPr="00BE102D" w:rsidRDefault="009B15FF" w:rsidP="009B1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погребение умерших несовершеннолетних членов семей граждан, подлежавших </w:t>
      </w:r>
      <w:r w:rsidR="00BE102D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обязательному социальному страхованию</w:t>
      </w:r>
      <w:r w:rsidRPr="009B15FF">
        <w:rPr>
          <w:sz w:val="28"/>
          <w:szCs w:val="28"/>
        </w:rPr>
        <w:t xml:space="preserve"> </w:t>
      </w:r>
      <w:r>
        <w:rPr>
          <w:sz w:val="28"/>
          <w:szCs w:val="28"/>
        </w:rPr>
        <w:t>на случай временной нетрудоспособности и в связи с материнством на день смерти указанных членов семей;</w:t>
      </w:r>
    </w:p>
    <w:p w:rsidR="00BC0770" w:rsidRDefault="00BC0770" w:rsidP="009B15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силу: </w:t>
      </w:r>
    </w:p>
    <w:p w:rsidR="00BC0770" w:rsidRDefault="00BC0770" w:rsidP="00CB1A1F">
      <w:pPr>
        <w:ind w:righ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A1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CB1A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 муниципального   района «Сретенский район» от </w:t>
      </w:r>
      <w:r w:rsidR="00CB1A1F">
        <w:rPr>
          <w:sz w:val="28"/>
          <w:szCs w:val="28"/>
        </w:rPr>
        <w:t xml:space="preserve">24 </w:t>
      </w:r>
      <w:r>
        <w:rPr>
          <w:sz w:val="28"/>
          <w:szCs w:val="28"/>
        </w:rPr>
        <w:t>января 20</w:t>
      </w:r>
      <w:r w:rsidR="00806E43">
        <w:rPr>
          <w:sz w:val="28"/>
          <w:szCs w:val="28"/>
        </w:rPr>
        <w:t>2</w:t>
      </w:r>
      <w:r w:rsidR="00CB1A1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CB1A1F">
        <w:rPr>
          <w:sz w:val="28"/>
          <w:szCs w:val="28"/>
        </w:rPr>
        <w:t>16</w:t>
      </w:r>
      <w:r w:rsidR="00BE102D" w:rsidRPr="00BE102D">
        <w:rPr>
          <w:sz w:val="28"/>
          <w:szCs w:val="28"/>
        </w:rPr>
        <w:t>/</w:t>
      </w:r>
      <w:r w:rsidR="00BE102D" w:rsidRPr="00CB1A1F">
        <w:rPr>
          <w:sz w:val="28"/>
          <w:szCs w:val="28"/>
        </w:rPr>
        <w:t>1</w:t>
      </w:r>
      <w:r w:rsidRPr="00CB1A1F">
        <w:rPr>
          <w:sz w:val="28"/>
          <w:szCs w:val="28"/>
        </w:rPr>
        <w:t xml:space="preserve"> </w:t>
      </w:r>
      <w:r w:rsidR="00CB1A1F" w:rsidRPr="00CB1A1F">
        <w:rPr>
          <w:sz w:val="28"/>
          <w:szCs w:val="28"/>
        </w:rPr>
        <w:t>«Об определении стоимости  услуг по погребению, подлежащей возмещению специализированной  службе по вопросам похоронного дела, а также предельного размера социального пособия на погребение умерших граждан на территории муниципального района «Сретенский район» Забайкальского края»</w:t>
      </w:r>
      <w:r>
        <w:rPr>
          <w:sz w:val="28"/>
          <w:szCs w:val="28"/>
        </w:rPr>
        <w:t>;</w:t>
      </w:r>
    </w:p>
    <w:p w:rsidR="00521419" w:rsidRDefault="00BC0770" w:rsidP="00521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требования к качеству предоставляемых согласно гарантированному перечню услуг по погребению для категорий граждан, указанных в п. 1 настоящего постановления, в соответствии с процессами похоронного обслуживания согласно приложению 2.</w:t>
      </w:r>
    </w:p>
    <w:p w:rsidR="00521419" w:rsidRPr="00E47001" w:rsidRDefault="00521419" w:rsidP="00521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Pr="00E47001">
        <w:rPr>
          <w:sz w:val="28"/>
          <w:szCs w:val="28"/>
        </w:rPr>
        <w:t>Настоящее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521419" w:rsidRPr="00521419" w:rsidRDefault="00521419" w:rsidP="00521419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419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:rsidR="0050438A" w:rsidRPr="00521419" w:rsidRDefault="0050438A" w:rsidP="001F4F79">
      <w:pPr>
        <w:ind w:firstLine="708"/>
        <w:jc w:val="both"/>
        <w:rPr>
          <w:sz w:val="28"/>
          <w:szCs w:val="28"/>
        </w:rPr>
      </w:pPr>
    </w:p>
    <w:p w:rsidR="003A6528" w:rsidRDefault="003A6528" w:rsidP="001F4F79">
      <w:pPr>
        <w:ind w:firstLine="708"/>
        <w:jc w:val="both"/>
        <w:rPr>
          <w:sz w:val="28"/>
          <w:szCs w:val="28"/>
        </w:rPr>
      </w:pPr>
    </w:p>
    <w:p w:rsidR="003A6528" w:rsidRDefault="003A6528" w:rsidP="001F4F79">
      <w:pPr>
        <w:ind w:firstLine="708"/>
        <w:jc w:val="both"/>
        <w:rPr>
          <w:sz w:val="28"/>
          <w:szCs w:val="28"/>
        </w:rPr>
      </w:pPr>
    </w:p>
    <w:p w:rsidR="003A6528" w:rsidRDefault="003A6528" w:rsidP="001F4F79">
      <w:pPr>
        <w:ind w:firstLine="708"/>
        <w:jc w:val="both"/>
        <w:rPr>
          <w:sz w:val="28"/>
          <w:szCs w:val="28"/>
        </w:rPr>
      </w:pPr>
    </w:p>
    <w:p w:rsidR="0050438A" w:rsidRDefault="0050438A" w:rsidP="001F4F79">
      <w:pPr>
        <w:ind w:firstLine="708"/>
        <w:jc w:val="both"/>
        <w:rPr>
          <w:sz w:val="28"/>
          <w:szCs w:val="28"/>
        </w:rPr>
      </w:pPr>
    </w:p>
    <w:p w:rsidR="0050438A" w:rsidRDefault="0050438A" w:rsidP="001F4F79">
      <w:pPr>
        <w:ind w:firstLine="708"/>
        <w:jc w:val="both"/>
        <w:rPr>
          <w:sz w:val="28"/>
          <w:szCs w:val="28"/>
        </w:rPr>
      </w:pPr>
    </w:p>
    <w:p w:rsidR="0050438A" w:rsidRPr="001F4F79" w:rsidRDefault="0050438A" w:rsidP="001F4F79">
      <w:pPr>
        <w:ind w:firstLine="708"/>
        <w:jc w:val="both"/>
        <w:rPr>
          <w:sz w:val="28"/>
          <w:szCs w:val="28"/>
        </w:rPr>
      </w:pPr>
    </w:p>
    <w:p w:rsidR="00BC0770" w:rsidRDefault="003A6528" w:rsidP="00BC0770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 </w:t>
      </w:r>
      <w:r w:rsidR="00BC077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7567A3">
        <w:rPr>
          <w:rFonts w:ascii="Times New Roman" w:hAnsi="Times New Roman"/>
          <w:sz w:val="28"/>
          <w:szCs w:val="28"/>
        </w:rPr>
        <w:t xml:space="preserve"> </w:t>
      </w:r>
      <w:r w:rsidR="00BC0770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567A3" w:rsidRDefault="00BC0770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«Сретенский район»                                                                    </w:t>
      </w:r>
      <w:r w:rsidR="003A6528">
        <w:rPr>
          <w:rFonts w:ascii="Times New Roman" w:hAnsi="Times New Roman"/>
          <w:sz w:val="28"/>
          <w:szCs w:val="28"/>
        </w:rPr>
        <w:t>С.А. Скворцов</w:t>
      </w:r>
    </w:p>
    <w:p w:rsidR="001E5DF5" w:rsidRDefault="001E5DF5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0438A" w:rsidRPr="001E5DF5" w:rsidRDefault="0050438A" w:rsidP="001E5DF5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C0770" w:rsidRDefault="00BC0770" w:rsidP="00BC07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="007567A3">
        <w:rPr>
          <w:sz w:val="18"/>
          <w:szCs w:val="18"/>
        </w:rPr>
        <w:t>Свиридова М.В.</w:t>
      </w:r>
    </w:p>
    <w:p w:rsidR="00BC0770" w:rsidRPr="007567A3" w:rsidRDefault="00BC0770" w:rsidP="00BC0770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8(30246)2-13-29</w:t>
      </w:r>
    </w:p>
    <w:p w:rsidR="0050438A" w:rsidRDefault="00BC0770" w:rsidP="00BC0770">
      <w:r>
        <w:lastRenderedPageBreak/>
        <w:t xml:space="preserve">                                                                                                               </w:t>
      </w:r>
      <w:r w:rsidR="001E5DF5">
        <w:t xml:space="preserve">                                                                                       </w:t>
      </w:r>
      <w:r w:rsidR="003A6528">
        <w:t xml:space="preserve">                               </w:t>
      </w:r>
    </w:p>
    <w:p w:rsidR="00BC0770" w:rsidRPr="007567A3" w:rsidRDefault="00BC0770" w:rsidP="0050438A">
      <w:pPr>
        <w:jc w:val="right"/>
      </w:pPr>
      <w:r>
        <w:rPr>
          <w:sz w:val="28"/>
          <w:szCs w:val="28"/>
        </w:rPr>
        <w:t>Приложение</w:t>
      </w:r>
      <w:r w:rsidR="00CB1A1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BC0770" w:rsidRDefault="00BC0770" w:rsidP="00BC07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B1A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BC0770" w:rsidRDefault="00BC0770" w:rsidP="00BC0770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«Сретенский район»</w:t>
      </w:r>
    </w:p>
    <w:p w:rsidR="00BC0770" w:rsidRDefault="006D65CB" w:rsidP="00BC0770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7567A3">
        <w:rPr>
          <w:sz w:val="28"/>
          <w:szCs w:val="28"/>
        </w:rPr>
        <w:t xml:space="preserve">        </w:t>
      </w:r>
      <w:r>
        <w:rPr>
          <w:sz w:val="28"/>
          <w:szCs w:val="28"/>
        </w:rPr>
        <w:t>»</w:t>
      </w:r>
      <w:r w:rsidR="00BC0770">
        <w:rPr>
          <w:sz w:val="28"/>
          <w:szCs w:val="28"/>
        </w:rPr>
        <w:t xml:space="preserve">  </w:t>
      </w:r>
      <w:r w:rsidR="007567A3">
        <w:rPr>
          <w:sz w:val="28"/>
          <w:szCs w:val="28"/>
        </w:rPr>
        <w:t xml:space="preserve"> </w:t>
      </w:r>
      <w:r w:rsidR="007B627E">
        <w:rPr>
          <w:sz w:val="28"/>
          <w:szCs w:val="28"/>
        </w:rPr>
        <w:t>__________</w:t>
      </w:r>
      <w:r w:rsidR="007567A3">
        <w:rPr>
          <w:sz w:val="28"/>
          <w:szCs w:val="28"/>
        </w:rPr>
        <w:t xml:space="preserve"> </w:t>
      </w:r>
      <w:r w:rsidR="001F4F79">
        <w:rPr>
          <w:sz w:val="28"/>
          <w:szCs w:val="28"/>
        </w:rPr>
        <w:t xml:space="preserve"> </w:t>
      </w:r>
      <w:r w:rsidR="00BC0770">
        <w:rPr>
          <w:sz w:val="28"/>
          <w:szCs w:val="28"/>
        </w:rPr>
        <w:t xml:space="preserve"> 202</w:t>
      </w:r>
      <w:r w:rsidR="003A6528">
        <w:rPr>
          <w:sz w:val="28"/>
          <w:szCs w:val="28"/>
        </w:rPr>
        <w:t>5</w:t>
      </w:r>
      <w:r w:rsidR="00BC0770">
        <w:rPr>
          <w:sz w:val="28"/>
          <w:szCs w:val="28"/>
          <w:u w:val="single"/>
        </w:rPr>
        <w:t xml:space="preserve"> </w:t>
      </w:r>
      <w:r w:rsidR="00BC0770">
        <w:rPr>
          <w:sz w:val="28"/>
          <w:szCs w:val="28"/>
        </w:rPr>
        <w:t>г. №__</w:t>
      </w:r>
    </w:p>
    <w:p w:rsidR="00BC0770" w:rsidRDefault="00BC0770" w:rsidP="00BC0770">
      <w:pPr>
        <w:jc w:val="right"/>
        <w:rPr>
          <w:sz w:val="28"/>
          <w:szCs w:val="28"/>
        </w:rPr>
      </w:pPr>
    </w:p>
    <w:p w:rsidR="007B627E" w:rsidRDefault="00BC0770" w:rsidP="00BC07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567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Стоимость </w:t>
      </w:r>
      <w:r w:rsidR="007B627E">
        <w:rPr>
          <w:sz w:val="28"/>
          <w:szCs w:val="28"/>
        </w:rPr>
        <w:t xml:space="preserve"> услуг</w:t>
      </w:r>
    </w:p>
    <w:p w:rsidR="009B15FF" w:rsidRDefault="007567A3" w:rsidP="009B1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гарантированному перечню услуг </w:t>
      </w:r>
      <w:r w:rsidR="009B15FF">
        <w:rPr>
          <w:sz w:val="28"/>
          <w:szCs w:val="28"/>
        </w:rPr>
        <w:t xml:space="preserve">по погребению на территории муниципального района «Сретенский район» </w:t>
      </w:r>
      <w:r w:rsidR="00C55305">
        <w:rPr>
          <w:sz w:val="28"/>
          <w:szCs w:val="28"/>
        </w:rPr>
        <w:t>с 01.02.202</w:t>
      </w:r>
      <w:r w:rsidR="00CB1A1F">
        <w:rPr>
          <w:sz w:val="28"/>
          <w:szCs w:val="28"/>
        </w:rPr>
        <w:t>5</w:t>
      </w:r>
      <w:r w:rsidR="00C55305">
        <w:rPr>
          <w:sz w:val="28"/>
          <w:szCs w:val="28"/>
        </w:rPr>
        <w:t xml:space="preserve"> года.</w:t>
      </w:r>
    </w:p>
    <w:p w:rsidR="00BC0770" w:rsidRPr="007B627E" w:rsidRDefault="00C55305" w:rsidP="00BC07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27E" w:rsidRDefault="007B627E" w:rsidP="00BC077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694"/>
      </w:tblGrid>
      <w:tr w:rsidR="00BC0770" w:rsidTr="00BC0770">
        <w:trPr>
          <w:trHeight w:val="673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BC0770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BC0770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Стоимость,</w:t>
            </w:r>
          </w:p>
          <w:p w:rsidR="00BC0770" w:rsidRDefault="00BC0770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руб. </w:t>
            </w:r>
          </w:p>
        </w:tc>
      </w:tr>
      <w:tr w:rsidR="00BC0770" w:rsidTr="00BC0770">
        <w:trPr>
          <w:trHeight w:val="657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7B627E">
            <w:pPr>
              <w:tabs>
                <w:tab w:val="left" w:pos="684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BC0770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3A6528" w:rsidP="00DA1D27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BC0770" w:rsidTr="00BC0770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7B627E" w:rsidP="00D62B5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BC0770">
              <w:rPr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>, облачени</w:t>
            </w:r>
            <w:r w:rsidR="00D62B5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3A6528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5975,7</w:t>
            </w:r>
          </w:p>
        </w:tc>
      </w:tr>
      <w:tr w:rsidR="00BC0770" w:rsidTr="00BC0770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7B627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BC0770">
              <w:rPr>
                <w:sz w:val="28"/>
                <w:szCs w:val="28"/>
              </w:rPr>
              <w:t xml:space="preserve">еревозка тела (останков) умершего на кладбище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3A6528" w:rsidP="00DA1D27">
            <w:pPr>
              <w:tabs>
                <w:tab w:val="left" w:pos="6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2267,4</w:t>
            </w:r>
          </w:p>
        </w:tc>
      </w:tr>
      <w:tr w:rsidR="00BC0770" w:rsidTr="00BC0770">
        <w:trPr>
          <w:trHeight w:val="503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7B627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BC0770">
              <w:rPr>
                <w:sz w:val="28"/>
                <w:szCs w:val="28"/>
              </w:rPr>
              <w:t xml:space="preserve">огребение </w:t>
            </w:r>
            <w:r>
              <w:rPr>
                <w:sz w:val="28"/>
                <w:szCs w:val="28"/>
              </w:rPr>
              <w:t xml:space="preserve"> тела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70" w:rsidRDefault="003A6528" w:rsidP="00DA1D27">
            <w:pPr>
              <w:tabs>
                <w:tab w:val="left" w:pos="6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2690,34</w:t>
            </w:r>
          </w:p>
        </w:tc>
      </w:tr>
      <w:tr w:rsidR="007B627E" w:rsidTr="00BC0770">
        <w:trPr>
          <w:trHeight w:val="503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7E" w:rsidRDefault="007B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7E" w:rsidRPr="007B627E" w:rsidRDefault="003A6528" w:rsidP="00DA1D27">
            <w:pPr>
              <w:tabs>
                <w:tab w:val="left" w:pos="68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10 998,44</w:t>
            </w:r>
          </w:p>
        </w:tc>
      </w:tr>
    </w:tbl>
    <w:p w:rsidR="00BC0770" w:rsidRDefault="00BC0770" w:rsidP="00BC0770">
      <w:pPr>
        <w:tabs>
          <w:tab w:val="left" w:pos="6845"/>
        </w:tabs>
        <w:ind w:left="6372" w:firstLine="7"/>
        <w:jc w:val="both"/>
        <w:rPr>
          <w:sz w:val="28"/>
          <w:szCs w:val="28"/>
        </w:rPr>
      </w:pPr>
    </w:p>
    <w:p w:rsidR="007B627E" w:rsidRDefault="007B627E" w:rsidP="00BC0770">
      <w:pPr>
        <w:tabs>
          <w:tab w:val="left" w:pos="6845"/>
        </w:tabs>
        <w:jc w:val="both"/>
        <w:rPr>
          <w:sz w:val="28"/>
          <w:szCs w:val="28"/>
        </w:rPr>
      </w:pPr>
    </w:p>
    <w:p w:rsidR="007B627E" w:rsidRDefault="007B627E" w:rsidP="00BC0770">
      <w:pPr>
        <w:tabs>
          <w:tab w:val="left" w:pos="6845"/>
        </w:tabs>
        <w:jc w:val="both"/>
        <w:rPr>
          <w:sz w:val="28"/>
          <w:szCs w:val="28"/>
        </w:rPr>
      </w:pPr>
    </w:p>
    <w:p w:rsidR="007B627E" w:rsidRDefault="007B627E" w:rsidP="00BC0770">
      <w:pPr>
        <w:tabs>
          <w:tab w:val="left" w:pos="6845"/>
        </w:tabs>
        <w:jc w:val="both"/>
        <w:rPr>
          <w:sz w:val="28"/>
          <w:szCs w:val="28"/>
        </w:rPr>
      </w:pPr>
    </w:p>
    <w:p w:rsidR="00BC0770" w:rsidRDefault="00BC0770" w:rsidP="00BC0770">
      <w:pPr>
        <w:tabs>
          <w:tab w:val="left" w:pos="6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</w:t>
      </w:r>
      <w:r w:rsidR="003A6528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экономики </w:t>
      </w:r>
    </w:p>
    <w:p w:rsidR="003A6528" w:rsidRDefault="003A6528" w:rsidP="00BC0770">
      <w:pPr>
        <w:tabs>
          <w:tab w:val="left" w:pos="6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безопасности </w:t>
      </w:r>
      <w:r w:rsidR="00BC0770">
        <w:rPr>
          <w:sz w:val="28"/>
          <w:szCs w:val="28"/>
        </w:rPr>
        <w:t xml:space="preserve">Администрации </w:t>
      </w:r>
    </w:p>
    <w:p w:rsidR="00BC0770" w:rsidRDefault="00BC0770" w:rsidP="00BC0770">
      <w:pPr>
        <w:tabs>
          <w:tab w:val="left" w:pos="6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«Сретенский район»                         </w:t>
      </w:r>
      <w:r w:rsidR="003A652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7B627E">
        <w:rPr>
          <w:sz w:val="28"/>
          <w:szCs w:val="28"/>
        </w:rPr>
        <w:t>Свиридова М.В.</w:t>
      </w:r>
    </w:p>
    <w:p w:rsidR="00BC0770" w:rsidRDefault="007B627E" w:rsidP="00BC0770">
      <w:pPr>
        <w:pStyle w:val="a4"/>
        <w:spacing w:before="0" w:beforeAutospacing="0"/>
      </w:pPr>
      <w:r>
        <w:t xml:space="preserve"> </w:t>
      </w:r>
    </w:p>
    <w:p w:rsidR="007B627E" w:rsidRDefault="007B627E" w:rsidP="00BC0770">
      <w:pPr>
        <w:pStyle w:val="a4"/>
        <w:spacing w:before="0" w:beforeAutospacing="0"/>
      </w:pPr>
    </w:p>
    <w:p w:rsidR="007B627E" w:rsidRDefault="007B627E" w:rsidP="00BC0770">
      <w:pPr>
        <w:pStyle w:val="a4"/>
        <w:spacing w:before="0" w:beforeAutospacing="0"/>
      </w:pPr>
    </w:p>
    <w:p w:rsidR="007B627E" w:rsidRDefault="007B627E" w:rsidP="00BC0770">
      <w:pPr>
        <w:pStyle w:val="a4"/>
        <w:spacing w:before="0" w:beforeAutospacing="0"/>
      </w:pPr>
    </w:p>
    <w:p w:rsidR="007B627E" w:rsidRDefault="007B627E" w:rsidP="00BC0770">
      <w:pPr>
        <w:pStyle w:val="a4"/>
        <w:spacing w:before="0" w:beforeAutospacing="0"/>
      </w:pPr>
    </w:p>
    <w:p w:rsidR="007B627E" w:rsidRDefault="007B627E" w:rsidP="00BC0770">
      <w:pPr>
        <w:pStyle w:val="a4"/>
        <w:spacing w:before="0" w:beforeAutospacing="0"/>
      </w:pPr>
    </w:p>
    <w:p w:rsidR="001E5DF5" w:rsidRDefault="001E5DF5" w:rsidP="00BC0770">
      <w:pPr>
        <w:pStyle w:val="a4"/>
        <w:spacing w:before="0" w:beforeAutospacing="0"/>
      </w:pPr>
    </w:p>
    <w:p w:rsidR="0050438A" w:rsidRDefault="0050438A" w:rsidP="00BC0770">
      <w:pPr>
        <w:pStyle w:val="a4"/>
        <w:spacing w:before="0" w:beforeAutospacing="0"/>
      </w:pPr>
    </w:p>
    <w:p w:rsidR="007B627E" w:rsidRDefault="007B627E" w:rsidP="003A6528">
      <w:pPr>
        <w:rPr>
          <w:sz w:val="24"/>
          <w:szCs w:val="24"/>
        </w:rPr>
      </w:pPr>
    </w:p>
    <w:p w:rsidR="003A6528" w:rsidRDefault="003A6528" w:rsidP="003A6528">
      <w:pPr>
        <w:rPr>
          <w:sz w:val="24"/>
          <w:szCs w:val="24"/>
        </w:rPr>
      </w:pPr>
    </w:p>
    <w:p w:rsidR="003A6528" w:rsidRDefault="003A6528" w:rsidP="003A6528">
      <w:pPr>
        <w:rPr>
          <w:sz w:val="28"/>
          <w:szCs w:val="28"/>
        </w:rPr>
      </w:pPr>
    </w:p>
    <w:p w:rsidR="00521419" w:rsidRDefault="00521419" w:rsidP="003A6528">
      <w:pPr>
        <w:rPr>
          <w:sz w:val="28"/>
          <w:szCs w:val="28"/>
        </w:rPr>
      </w:pPr>
      <w:bookmarkStart w:id="0" w:name="_GoBack"/>
      <w:bookmarkEnd w:id="0"/>
    </w:p>
    <w:p w:rsidR="007B627E" w:rsidRDefault="007B627E" w:rsidP="00BC0770">
      <w:pPr>
        <w:jc w:val="right"/>
        <w:rPr>
          <w:sz w:val="28"/>
          <w:szCs w:val="28"/>
        </w:rPr>
      </w:pPr>
    </w:p>
    <w:p w:rsidR="00BC0770" w:rsidRDefault="00BC0770" w:rsidP="00BC07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B1A1F">
        <w:rPr>
          <w:sz w:val="28"/>
          <w:szCs w:val="28"/>
        </w:rPr>
        <w:t>2</w:t>
      </w:r>
    </w:p>
    <w:p w:rsidR="00BC0770" w:rsidRDefault="00BC0770" w:rsidP="003A65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B1A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BC0770" w:rsidRDefault="00BC0770" w:rsidP="003A6528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«Сретенский район»</w:t>
      </w:r>
    </w:p>
    <w:p w:rsidR="00BC0770" w:rsidRDefault="003A6528" w:rsidP="003A6528">
      <w:pPr>
        <w:shd w:val="clear" w:color="auto" w:fill="FFFFFF"/>
        <w:spacing w:before="375" w:after="225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C0770">
        <w:rPr>
          <w:sz w:val="28"/>
          <w:szCs w:val="28"/>
        </w:rPr>
        <w:t>от  «</w:t>
      </w:r>
      <w:r w:rsidR="00C4456E">
        <w:rPr>
          <w:sz w:val="28"/>
          <w:szCs w:val="28"/>
        </w:rPr>
        <w:t xml:space="preserve">  </w:t>
      </w:r>
      <w:r w:rsidR="007B627E">
        <w:rPr>
          <w:sz w:val="28"/>
          <w:szCs w:val="28"/>
        </w:rPr>
        <w:t xml:space="preserve">     </w:t>
      </w:r>
      <w:r w:rsidR="00BC0770">
        <w:rPr>
          <w:sz w:val="28"/>
          <w:szCs w:val="28"/>
        </w:rPr>
        <w:t xml:space="preserve">»  </w:t>
      </w:r>
      <w:r w:rsidR="007B627E">
        <w:rPr>
          <w:sz w:val="28"/>
          <w:szCs w:val="28"/>
        </w:rPr>
        <w:t>__________</w:t>
      </w:r>
      <w:r w:rsidR="00BC0770">
        <w:rPr>
          <w:sz w:val="28"/>
          <w:szCs w:val="28"/>
        </w:rPr>
        <w:t>20</w:t>
      </w:r>
      <w:r w:rsidR="0068396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B627E">
        <w:rPr>
          <w:sz w:val="28"/>
          <w:szCs w:val="28"/>
        </w:rPr>
        <w:t xml:space="preserve"> </w:t>
      </w:r>
      <w:r w:rsidR="00BC0770">
        <w:rPr>
          <w:sz w:val="28"/>
          <w:szCs w:val="28"/>
          <w:u w:val="single"/>
        </w:rPr>
        <w:t xml:space="preserve"> </w:t>
      </w:r>
      <w:r w:rsidR="00C4456E">
        <w:rPr>
          <w:sz w:val="28"/>
          <w:szCs w:val="28"/>
        </w:rPr>
        <w:t>г. №</w:t>
      </w:r>
      <w:r w:rsidR="007B627E">
        <w:rPr>
          <w:sz w:val="28"/>
          <w:szCs w:val="28"/>
        </w:rPr>
        <w:t>____</w:t>
      </w:r>
    </w:p>
    <w:p w:rsidR="00BC0770" w:rsidRDefault="00BC0770" w:rsidP="007B627E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Требования к качеству предоставляемых согласно гарантированному перечню услуг по погребению для категорий граждан указанных в п.1 настоящего постановления.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42"/>
        <w:gridCol w:w="6098"/>
      </w:tblGrid>
      <w:tr w:rsidR="00BC0770" w:rsidTr="00BC0770">
        <w:trPr>
          <w:trHeight w:val="15"/>
        </w:trPr>
        <w:tc>
          <w:tcPr>
            <w:tcW w:w="554" w:type="dxa"/>
            <w:hideMark/>
          </w:tcPr>
          <w:p w:rsidR="00BC0770" w:rsidRDefault="00BC0770"/>
        </w:tc>
        <w:tc>
          <w:tcPr>
            <w:tcW w:w="3142" w:type="dxa"/>
            <w:hideMark/>
          </w:tcPr>
          <w:p w:rsidR="00BC0770" w:rsidRDefault="00BC0770"/>
        </w:tc>
        <w:tc>
          <w:tcPr>
            <w:tcW w:w="6098" w:type="dxa"/>
            <w:hideMark/>
          </w:tcPr>
          <w:p w:rsidR="00BC0770" w:rsidRDefault="00BC0770"/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Pr="007B627E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B627E">
              <w:rPr>
                <w:color w:val="2D2D2D"/>
                <w:sz w:val="24"/>
                <w:szCs w:val="24"/>
              </w:rPr>
              <w:t xml:space="preserve">N </w:t>
            </w:r>
            <w:proofErr w:type="gramStart"/>
            <w:r w:rsidRPr="007B627E">
              <w:rPr>
                <w:color w:val="2D2D2D"/>
                <w:sz w:val="24"/>
                <w:szCs w:val="24"/>
              </w:rPr>
              <w:t>п</w:t>
            </w:r>
            <w:proofErr w:type="gramEnd"/>
            <w:r w:rsidRPr="007B627E">
              <w:rPr>
                <w:color w:val="2D2D2D"/>
                <w:sz w:val="24"/>
                <w:szCs w:val="24"/>
              </w:rPr>
              <w:t>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Pr="007B627E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B627E">
              <w:rPr>
                <w:color w:val="2D2D2D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Pr="007B627E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B627E">
              <w:rPr>
                <w:color w:val="2D2D2D"/>
                <w:sz w:val="24"/>
                <w:szCs w:val="24"/>
              </w:rPr>
              <w:t>Требования к составу и качеству предоставляемых услуг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Оформление документов, необходимых для погребения (в течение двух суток с момента обращения): медицинского свидетельства о смерти; свидетельства о смерти и справки о смерти, выдаваемых в органах ЗАГС.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Предоставление и доставка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Изготовление и предоставление гроба деревянного строганного, неокрашенного. Изготовление таблички с указанием регистрационного знака Вынос гроба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Облачение тела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Облачение тела в ткань и пленку, укладывание умершего в гроб.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Перевозка тела (останков) умершего на автокатафалке от места нахождения тела (останков) до кладбища, включая перемещение до места захоронения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Вынос гроба с телом умершего из помещения морга, установка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BC0770" w:rsidTr="00BC07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Погребение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770" w:rsidRDefault="00BC0770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Копка могилы с формированием рабочей зоны для прохода между могилой и отвалом грунта не менее 0,4 метра. Обрядовые действия по захоронению тела (останков) умершего путем предания земле - забивка крышки гроба и опускание гроба в могилу, засыпка могилы и устройство надмогильного холма. Установка регистрационного знака на могиле.</w:t>
            </w:r>
          </w:p>
        </w:tc>
      </w:tr>
    </w:tbl>
    <w:p w:rsidR="001136BD" w:rsidRDefault="001136BD"/>
    <w:sectPr w:rsidR="001136BD" w:rsidSect="001E5D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A0D"/>
    <w:multiLevelType w:val="multilevel"/>
    <w:tmpl w:val="A1801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8"/>
      </w:rPr>
    </w:lvl>
  </w:abstractNum>
  <w:abstractNum w:abstractNumId="1">
    <w:nsid w:val="6ED241EE"/>
    <w:multiLevelType w:val="hybridMultilevel"/>
    <w:tmpl w:val="D0FA96CC"/>
    <w:lvl w:ilvl="0" w:tplc="292A99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E4"/>
    <w:rsid w:val="001136BD"/>
    <w:rsid w:val="001E5DF5"/>
    <w:rsid w:val="001F2BEC"/>
    <w:rsid w:val="001F4F79"/>
    <w:rsid w:val="00245EE9"/>
    <w:rsid w:val="00274CE7"/>
    <w:rsid w:val="003032A8"/>
    <w:rsid w:val="003A6528"/>
    <w:rsid w:val="00401731"/>
    <w:rsid w:val="00417C6E"/>
    <w:rsid w:val="0050438A"/>
    <w:rsid w:val="00521419"/>
    <w:rsid w:val="006525E6"/>
    <w:rsid w:val="00683962"/>
    <w:rsid w:val="006D65CB"/>
    <w:rsid w:val="007567A3"/>
    <w:rsid w:val="007B627E"/>
    <w:rsid w:val="0080038A"/>
    <w:rsid w:val="00802A92"/>
    <w:rsid w:val="00806E43"/>
    <w:rsid w:val="009B15FF"/>
    <w:rsid w:val="00A474B8"/>
    <w:rsid w:val="00BC0770"/>
    <w:rsid w:val="00BE102D"/>
    <w:rsid w:val="00C4456E"/>
    <w:rsid w:val="00C55305"/>
    <w:rsid w:val="00CA4FD0"/>
    <w:rsid w:val="00CB1A1F"/>
    <w:rsid w:val="00D62B54"/>
    <w:rsid w:val="00DA1D27"/>
    <w:rsid w:val="00E224E4"/>
    <w:rsid w:val="00E73584"/>
    <w:rsid w:val="00F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077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C0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25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5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7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077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C0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25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07CE-8FF6-4611-8CFF-F064B4DE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Ekonomika</cp:lastModifiedBy>
  <cp:revision>15</cp:revision>
  <cp:lastPrinted>2025-01-27T06:15:00Z</cp:lastPrinted>
  <dcterms:created xsi:type="dcterms:W3CDTF">2020-01-28T04:36:00Z</dcterms:created>
  <dcterms:modified xsi:type="dcterms:W3CDTF">2025-01-27T06:17:00Z</dcterms:modified>
</cp:coreProperties>
</file>