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B6B" w:rsidRDefault="00165B6B" w:rsidP="00A02381">
      <w:pPr>
        <w:jc w:val="center"/>
        <w:rPr>
          <w:b/>
          <w:lang w:val="ru-RU"/>
        </w:rPr>
      </w:pPr>
    </w:p>
    <w:p w:rsidR="00165B6B" w:rsidRDefault="00165B6B" w:rsidP="00A02381">
      <w:pPr>
        <w:jc w:val="center"/>
        <w:rPr>
          <w:b/>
          <w:lang w:val="ru-RU"/>
        </w:rPr>
      </w:pPr>
    </w:p>
    <w:p w:rsidR="003F0C30" w:rsidRPr="003F0C30" w:rsidRDefault="003F0C30" w:rsidP="003F0C30">
      <w:pPr>
        <w:shd w:val="clear" w:color="auto" w:fill="FFFFFF"/>
        <w:jc w:val="center"/>
        <w:rPr>
          <w:bCs/>
          <w:noProof w:val="0"/>
          <w:snapToGrid/>
          <w:sz w:val="24"/>
          <w:szCs w:val="24"/>
          <w:lang w:val="ru-RU"/>
        </w:rPr>
      </w:pPr>
      <w:r>
        <w:rPr>
          <w:b/>
          <w:lang w:val="ru-RU"/>
        </w:rPr>
        <w:t xml:space="preserve"> </w:t>
      </w:r>
      <w:r w:rsidRPr="003F0C30">
        <w:rPr>
          <w:snapToGrid/>
          <w:sz w:val="24"/>
          <w:szCs w:val="24"/>
          <w:lang w:val="ru-RU"/>
        </w:rPr>
        <w:drawing>
          <wp:inline distT="0" distB="0" distL="0" distR="0" wp14:anchorId="17F3CDDE" wp14:editId="7F2D6E59">
            <wp:extent cx="714375" cy="885825"/>
            <wp:effectExtent l="0" t="0" r="9525" b="9525"/>
            <wp:docPr id="1" name="Рисунок 1" descr="Описание: C:\Users\Sergei1971\Pictures\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Sergei1971\Pictures\2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C30" w:rsidRPr="003F0C30" w:rsidRDefault="003F0C30" w:rsidP="003F0C30">
      <w:pPr>
        <w:spacing w:line="240" w:lineRule="atLeast"/>
        <w:jc w:val="center"/>
        <w:rPr>
          <w:noProof w:val="0"/>
          <w:snapToGrid/>
          <w:lang w:val="ru-RU"/>
        </w:rPr>
      </w:pPr>
      <w:r w:rsidRPr="003F0C30">
        <w:rPr>
          <w:noProof w:val="0"/>
          <w:snapToGrid/>
          <w:lang w:val="ru-RU"/>
        </w:rPr>
        <w:t>СОВЕТ МУНИЦИПАЛЬНОГО РАЙОНА</w:t>
      </w:r>
    </w:p>
    <w:p w:rsidR="003F0C30" w:rsidRPr="003F0C30" w:rsidRDefault="003F0C30" w:rsidP="003F0C30">
      <w:pPr>
        <w:spacing w:line="240" w:lineRule="atLeast"/>
        <w:jc w:val="center"/>
        <w:rPr>
          <w:noProof w:val="0"/>
          <w:snapToGrid/>
          <w:lang w:val="ru-RU"/>
        </w:rPr>
      </w:pPr>
      <w:r w:rsidRPr="003F0C30">
        <w:rPr>
          <w:noProof w:val="0"/>
          <w:snapToGrid/>
          <w:lang w:val="ru-RU"/>
        </w:rPr>
        <w:t>«СРЕТЕНСКИЙ РАЙОН» ЗАБАЙКАЛЬСКОГО КРАЯ</w:t>
      </w:r>
    </w:p>
    <w:p w:rsidR="003F0C30" w:rsidRPr="003F0C30" w:rsidRDefault="003F0C30" w:rsidP="003F0C30">
      <w:pPr>
        <w:jc w:val="center"/>
        <w:rPr>
          <w:noProof w:val="0"/>
          <w:snapToGrid/>
          <w:lang w:val="ru-RU"/>
        </w:rPr>
      </w:pPr>
    </w:p>
    <w:p w:rsidR="003F0C30" w:rsidRPr="003F0C30" w:rsidRDefault="003F0C30" w:rsidP="003F0C30">
      <w:pPr>
        <w:jc w:val="center"/>
        <w:rPr>
          <w:noProof w:val="0"/>
          <w:snapToGrid/>
          <w:lang w:val="ru-RU"/>
        </w:rPr>
      </w:pPr>
    </w:p>
    <w:p w:rsidR="003F0C30" w:rsidRPr="003F0C30" w:rsidRDefault="003F0C30" w:rsidP="003F0C30">
      <w:pPr>
        <w:jc w:val="center"/>
        <w:rPr>
          <w:b/>
          <w:bCs/>
          <w:noProof w:val="0"/>
          <w:snapToGrid/>
          <w:lang w:val="ru-RU"/>
        </w:rPr>
      </w:pPr>
      <w:r w:rsidRPr="003F0C30">
        <w:rPr>
          <w:b/>
          <w:bCs/>
          <w:noProof w:val="0"/>
          <w:snapToGrid/>
          <w:lang w:val="ru-RU"/>
        </w:rPr>
        <w:t>РЕШЕНИЕ</w:t>
      </w:r>
    </w:p>
    <w:p w:rsidR="003F0C30" w:rsidRPr="003F0C30" w:rsidRDefault="00501A91" w:rsidP="003F0C30">
      <w:pPr>
        <w:spacing w:line="240" w:lineRule="atLeast"/>
        <w:rPr>
          <w:noProof w:val="0"/>
          <w:snapToGrid/>
          <w:lang w:val="ru-RU"/>
        </w:rPr>
      </w:pPr>
      <w:r>
        <w:rPr>
          <w:noProof w:val="0"/>
          <w:snapToGrid/>
          <w:lang w:val="ru-RU"/>
        </w:rPr>
        <w:t>31</w:t>
      </w:r>
      <w:r w:rsidR="005916F6">
        <w:rPr>
          <w:noProof w:val="0"/>
          <w:snapToGrid/>
          <w:lang w:val="ru-RU"/>
        </w:rPr>
        <w:t xml:space="preserve"> марта </w:t>
      </w:r>
      <w:r w:rsidR="003F0C30" w:rsidRPr="003F0C30">
        <w:rPr>
          <w:noProof w:val="0"/>
          <w:snapToGrid/>
          <w:lang w:val="ru-RU"/>
        </w:rPr>
        <w:t xml:space="preserve"> 20</w:t>
      </w:r>
      <w:r w:rsidR="00AF7605">
        <w:rPr>
          <w:noProof w:val="0"/>
          <w:snapToGrid/>
          <w:lang w:val="ru-RU"/>
        </w:rPr>
        <w:t xml:space="preserve">25 </w:t>
      </w:r>
      <w:r w:rsidR="003F0C30" w:rsidRPr="003F0C30">
        <w:rPr>
          <w:noProof w:val="0"/>
          <w:snapToGrid/>
          <w:lang w:val="ru-RU"/>
        </w:rPr>
        <w:t xml:space="preserve">г                                          </w:t>
      </w:r>
      <w:r w:rsidR="003F0C30">
        <w:rPr>
          <w:noProof w:val="0"/>
          <w:snapToGrid/>
          <w:lang w:val="ru-RU"/>
        </w:rPr>
        <w:t xml:space="preserve">                           </w:t>
      </w:r>
      <w:r w:rsidR="005916F6">
        <w:rPr>
          <w:noProof w:val="0"/>
          <w:snapToGrid/>
          <w:lang w:val="ru-RU"/>
        </w:rPr>
        <w:t xml:space="preserve">                 </w:t>
      </w:r>
      <w:r w:rsidR="00434CBA">
        <w:rPr>
          <w:noProof w:val="0"/>
          <w:snapToGrid/>
          <w:lang w:val="ru-RU"/>
        </w:rPr>
        <w:t xml:space="preserve"> № 82</w:t>
      </w:r>
      <w:r w:rsidR="003F0C30" w:rsidRPr="003F0C30">
        <w:rPr>
          <w:noProof w:val="0"/>
          <w:snapToGrid/>
          <w:lang w:val="ru-RU"/>
        </w:rPr>
        <w:t xml:space="preserve"> -РНП                                                                 </w:t>
      </w:r>
    </w:p>
    <w:p w:rsidR="003F0C30" w:rsidRPr="003F0C30" w:rsidRDefault="003F0C30" w:rsidP="003F0C30">
      <w:pPr>
        <w:spacing w:line="240" w:lineRule="atLeast"/>
        <w:jc w:val="center"/>
        <w:rPr>
          <w:noProof w:val="0"/>
          <w:snapToGrid/>
          <w:lang w:val="ru-RU"/>
        </w:rPr>
      </w:pPr>
    </w:p>
    <w:p w:rsidR="003F0C30" w:rsidRPr="003F0C30" w:rsidRDefault="003F0C30" w:rsidP="003F0C30">
      <w:pPr>
        <w:spacing w:line="240" w:lineRule="atLeast"/>
        <w:jc w:val="center"/>
        <w:rPr>
          <w:noProof w:val="0"/>
          <w:snapToGrid/>
          <w:lang w:val="ru-RU"/>
        </w:rPr>
      </w:pPr>
    </w:p>
    <w:p w:rsidR="003F0C30" w:rsidRPr="003F0C30" w:rsidRDefault="003F0C30" w:rsidP="003F0C30">
      <w:pPr>
        <w:spacing w:line="240" w:lineRule="atLeast"/>
        <w:jc w:val="center"/>
        <w:rPr>
          <w:noProof w:val="0"/>
          <w:snapToGrid/>
          <w:lang w:val="ru-RU"/>
        </w:rPr>
      </w:pPr>
      <w:r w:rsidRPr="003F0C30">
        <w:rPr>
          <w:noProof w:val="0"/>
          <w:snapToGrid/>
          <w:lang w:val="ru-RU"/>
        </w:rPr>
        <w:t>г. Сретенск</w:t>
      </w:r>
    </w:p>
    <w:p w:rsidR="00A02381" w:rsidRDefault="00A02381" w:rsidP="00A02381">
      <w:pPr>
        <w:rPr>
          <w:b/>
          <w:lang w:val="ru-RU"/>
        </w:rPr>
      </w:pPr>
    </w:p>
    <w:p w:rsidR="00A02381" w:rsidRDefault="00A02381" w:rsidP="002C4DF8">
      <w:pPr>
        <w:jc w:val="both"/>
        <w:rPr>
          <w:b/>
          <w:lang w:val="ru-RU"/>
        </w:rPr>
      </w:pPr>
      <w:r>
        <w:rPr>
          <w:lang w:val="ru-RU"/>
        </w:rPr>
        <w:tab/>
      </w:r>
      <w:r w:rsidR="003F0C30">
        <w:rPr>
          <w:b/>
          <w:lang w:val="ru-RU"/>
        </w:rPr>
        <w:t>«</w:t>
      </w:r>
      <w:r>
        <w:rPr>
          <w:b/>
          <w:lang w:val="ru-RU"/>
        </w:rPr>
        <w:t xml:space="preserve">О внесении изменений в решение Совета муниципального района «Сретенский район» </w:t>
      </w:r>
      <w:r w:rsidRPr="0067035B">
        <w:rPr>
          <w:b/>
          <w:lang w:val="ru-RU"/>
        </w:rPr>
        <w:t xml:space="preserve">от </w:t>
      </w:r>
      <w:r w:rsidR="00C523E9">
        <w:rPr>
          <w:b/>
          <w:lang w:val="ru-RU"/>
        </w:rPr>
        <w:t>2</w:t>
      </w:r>
      <w:r w:rsidR="00AF7605">
        <w:rPr>
          <w:b/>
          <w:lang w:val="ru-RU"/>
        </w:rPr>
        <w:t>4</w:t>
      </w:r>
      <w:r w:rsidRPr="0067035B">
        <w:rPr>
          <w:b/>
          <w:lang w:val="ru-RU"/>
        </w:rPr>
        <w:t>.12.20</w:t>
      </w:r>
      <w:r w:rsidR="00AF7605">
        <w:rPr>
          <w:b/>
          <w:lang w:val="ru-RU"/>
        </w:rPr>
        <w:t>24</w:t>
      </w:r>
      <w:r w:rsidRPr="0067035B">
        <w:rPr>
          <w:b/>
          <w:lang w:val="ru-RU"/>
        </w:rPr>
        <w:t xml:space="preserve"> года № </w:t>
      </w:r>
      <w:r w:rsidR="00AF7605">
        <w:rPr>
          <w:b/>
          <w:lang w:val="ru-RU"/>
        </w:rPr>
        <w:t>76</w:t>
      </w:r>
      <w:r w:rsidRPr="0067035B">
        <w:rPr>
          <w:b/>
          <w:lang w:val="ru-RU"/>
        </w:rPr>
        <w:t>-РНП</w:t>
      </w:r>
      <w:r>
        <w:rPr>
          <w:b/>
          <w:lang w:val="ru-RU"/>
        </w:rPr>
        <w:t xml:space="preserve"> «О бюджете</w:t>
      </w:r>
      <w:r w:rsidRPr="002C2A29">
        <w:rPr>
          <w:b/>
          <w:lang w:val="ru-RU"/>
        </w:rPr>
        <w:t xml:space="preserve"> </w:t>
      </w:r>
      <w:r>
        <w:rPr>
          <w:b/>
          <w:lang w:val="ru-RU"/>
        </w:rPr>
        <w:t>муниципального района «Сретенский район»  на 20</w:t>
      </w:r>
      <w:r w:rsidR="00AF7605">
        <w:rPr>
          <w:b/>
          <w:lang w:val="ru-RU"/>
        </w:rPr>
        <w:t xml:space="preserve">25 </w:t>
      </w:r>
      <w:r>
        <w:rPr>
          <w:b/>
          <w:lang w:val="ru-RU"/>
        </w:rPr>
        <w:t>год и плановый период 20</w:t>
      </w:r>
      <w:r w:rsidR="00AF7605">
        <w:rPr>
          <w:b/>
          <w:lang w:val="ru-RU"/>
        </w:rPr>
        <w:t xml:space="preserve">26 </w:t>
      </w:r>
      <w:r>
        <w:rPr>
          <w:b/>
          <w:lang w:val="ru-RU"/>
        </w:rPr>
        <w:t>и 20</w:t>
      </w:r>
      <w:r w:rsidR="00AF7605">
        <w:rPr>
          <w:b/>
          <w:lang w:val="ru-RU"/>
        </w:rPr>
        <w:t>27</w:t>
      </w:r>
      <w:r>
        <w:rPr>
          <w:b/>
          <w:lang w:val="ru-RU"/>
        </w:rPr>
        <w:t xml:space="preserve"> годов»</w:t>
      </w:r>
    </w:p>
    <w:p w:rsidR="00012998" w:rsidRDefault="00012998" w:rsidP="00A02381">
      <w:pPr>
        <w:jc w:val="both"/>
        <w:rPr>
          <w:b/>
          <w:lang w:val="ru-RU"/>
        </w:rPr>
      </w:pPr>
    </w:p>
    <w:p w:rsidR="00012998" w:rsidRPr="00012998" w:rsidRDefault="00012998" w:rsidP="00012998">
      <w:pPr>
        <w:ind w:firstLine="567"/>
        <w:jc w:val="both"/>
        <w:rPr>
          <w:lang w:val="ru-RU"/>
        </w:rPr>
      </w:pPr>
      <w:r w:rsidRPr="00012998">
        <w:rPr>
          <w:lang w:val="ru-RU"/>
        </w:rPr>
        <w:t xml:space="preserve">В соответствии с Положением «О бюджетном процессе  в муниципальном </w:t>
      </w:r>
    </w:p>
    <w:p w:rsidR="00012998" w:rsidRDefault="00852BD2" w:rsidP="00012998">
      <w:pPr>
        <w:jc w:val="both"/>
        <w:rPr>
          <w:lang w:val="ru-RU"/>
        </w:rPr>
      </w:pPr>
      <w:r>
        <w:rPr>
          <w:lang w:val="ru-RU"/>
        </w:rPr>
        <w:t xml:space="preserve">районе  «Сретенский район», </w:t>
      </w:r>
      <w:r w:rsidR="00012998" w:rsidRPr="00012998">
        <w:rPr>
          <w:lang w:val="ru-RU"/>
        </w:rPr>
        <w:t xml:space="preserve"> Уставом муниципального района Сретенский район» Совет муниципального района «Сретенский район» решил:</w:t>
      </w:r>
    </w:p>
    <w:p w:rsidR="00852BD2" w:rsidRPr="00012998" w:rsidRDefault="00852BD2" w:rsidP="00012998">
      <w:pPr>
        <w:jc w:val="both"/>
        <w:rPr>
          <w:lang w:val="ru-RU"/>
        </w:rPr>
      </w:pPr>
    </w:p>
    <w:p w:rsidR="00A02381" w:rsidRPr="00E863F4" w:rsidRDefault="00A02381" w:rsidP="00E863F4">
      <w:pPr>
        <w:pStyle w:val="a5"/>
        <w:numPr>
          <w:ilvl w:val="0"/>
          <w:numId w:val="4"/>
        </w:numPr>
        <w:ind w:left="0" w:firstLine="360"/>
        <w:jc w:val="both"/>
        <w:rPr>
          <w:lang w:val="ru-RU"/>
        </w:rPr>
      </w:pPr>
      <w:r w:rsidRPr="00E863F4">
        <w:rPr>
          <w:lang w:val="ru-RU"/>
        </w:rPr>
        <w:t xml:space="preserve">Внести в решение Совета муниципального района «Сретенский район» </w:t>
      </w:r>
      <w:r w:rsidR="00C523E9" w:rsidRPr="00E863F4">
        <w:rPr>
          <w:lang w:val="ru-RU"/>
        </w:rPr>
        <w:t xml:space="preserve">от </w:t>
      </w:r>
      <w:r w:rsidR="00AF7605">
        <w:rPr>
          <w:lang w:val="ru-RU"/>
        </w:rPr>
        <w:t>24.12.2024</w:t>
      </w:r>
      <w:r w:rsidR="00C523E9" w:rsidRPr="00E863F4">
        <w:rPr>
          <w:lang w:val="ru-RU"/>
        </w:rPr>
        <w:t xml:space="preserve"> года № </w:t>
      </w:r>
      <w:r w:rsidR="00AF7605">
        <w:rPr>
          <w:lang w:val="ru-RU"/>
        </w:rPr>
        <w:t>76</w:t>
      </w:r>
      <w:r w:rsidR="00C523E9" w:rsidRPr="00E863F4">
        <w:rPr>
          <w:lang w:val="ru-RU"/>
        </w:rPr>
        <w:t>-РНП «О бюджете муниципального района «Сретенский район»  на 20</w:t>
      </w:r>
      <w:r w:rsidR="00AF7605">
        <w:rPr>
          <w:lang w:val="ru-RU"/>
        </w:rPr>
        <w:t xml:space="preserve">25 </w:t>
      </w:r>
      <w:r w:rsidR="00C523E9" w:rsidRPr="00E863F4">
        <w:rPr>
          <w:lang w:val="ru-RU"/>
        </w:rPr>
        <w:t>год и плановый период 20</w:t>
      </w:r>
      <w:r w:rsidR="00AF7605">
        <w:rPr>
          <w:lang w:val="ru-RU"/>
        </w:rPr>
        <w:t>26</w:t>
      </w:r>
      <w:r w:rsidR="00C523E9" w:rsidRPr="00E863F4">
        <w:rPr>
          <w:lang w:val="ru-RU"/>
        </w:rPr>
        <w:t xml:space="preserve"> и 20</w:t>
      </w:r>
      <w:r w:rsidR="00AF7605">
        <w:rPr>
          <w:lang w:val="ru-RU"/>
        </w:rPr>
        <w:t>27</w:t>
      </w:r>
      <w:r w:rsidR="00C523E9" w:rsidRPr="00E863F4">
        <w:rPr>
          <w:lang w:val="ru-RU"/>
        </w:rPr>
        <w:t xml:space="preserve"> годов»</w:t>
      </w:r>
      <w:r w:rsidR="00852BD2" w:rsidRPr="00E863F4">
        <w:rPr>
          <w:lang w:val="ru-RU"/>
        </w:rPr>
        <w:t xml:space="preserve"> </w:t>
      </w:r>
      <w:r w:rsidRPr="00E863F4">
        <w:rPr>
          <w:lang w:val="ru-RU"/>
        </w:rPr>
        <w:t>следующие изменения:</w:t>
      </w:r>
    </w:p>
    <w:p w:rsidR="00A02381" w:rsidRPr="00E50446" w:rsidRDefault="00A1477A" w:rsidP="00A02381">
      <w:pPr>
        <w:numPr>
          <w:ilvl w:val="0"/>
          <w:numId w:val="2"/>
        </w:numPr>
        <w:spacing w:line="276" w:lineRule="auto"/>
        <w:jc w:val="both"/>
        <w:rPr>
          <w:lang w:val="ru-RU"/>
        </w:rPr>
      </w:pPr>
      <w:r>
        <w:rPr>
          <w:lang w:val="ru-RU"/>
        </w:rPr>
        <w:t>П</w:t>
      </w:r>
      <w:r w:rsidR="00A02381">
        <w:rPr>
          <w:lang w:val="ru-RU"/>
        </w:rPr>
        <w:t xml:space="preserve">ункт 1 </w:t>
      </w:r>
      <w:r w:rsidR="00A02381" w:rsidRPr="00E50446">
        <w:rPr>
          <w:lang w:val="ru-RU"/>
        </w:rPr>
        <w:t>изложить в следующей редакции:</w:t>
      </w:r>
    </w:p>
    <w:p w:rsidR="00E67348" w:rsidRPr="00E67348" w:rsidRDefault="00E67348" w:rsidP="00FA3F2F">
      <w:pPr>
        <w:ind w:firstLine="567"/>
        <w:rPr>
          <w:lang w:val="ru-RU"/>
        </w:rPr>
      </w:pPr>
      <w:r w:rsidRPr="00E67348">
        <w:rPr>
          <w:lang w:val="ru-RU"/>
        </w:rPr>
        <w:t>Утвердить основные характеристики бюджета муниципального района «Сретенский  район»  на 2025 год:</w:t>
      </w:r>
    </w:p>
    <w:p w:rsidR="00E67348" w:rsidRPr="00E67348" w:rsidRDefault="00E67348" w:rsidP="00C9623F">
      <w:pPr>
        <w:pStyle w:val="a5"/>
        <w:ind w:left="567"/>
        <w:jc w:val="both"/>
        <w:rPr>
          <w:lang w:val="ru-RU"/>
        </w:rPr>
      </w:pPr>
      <w:r w:rsidRPr="00E67348">
        <w:rPr>
          <w:lang w:val="ru-RU"/>
        </w:rPr>
        <w:t>1)</w:t>
      </w:r>
      <w:r w:rsidRPr="00D44961">
        <w:t> </w:t>
      </w:r>
      <w:r w:rsidRPr="00E67348">
        <w:rPr>
          <w:lang w:val="ru-RU"/>
        </w:rPr>
        <w:t xml:space="preserve">общий объем доходов в сумме </w:t>
      </w:r>
      <w:r w:rsidR="003B5206">
        <w:rPr>
          <w:lang w:val="ru-RU"/>
        </w:rPr>
        <w:t>1 526 103,7</w:t>
      </w:r>
      <w:r w:rsidRPr="00E67348">
        <w:rPr>
          <w:lang w:val="ru-RU"/>
        </w:rPr>
        <w:t xml:space="preserve"> тыс. рублей</w:t>
      </w:r>
      <w:r w:rsidRPr="00E67348">
        <w:rPr>
          <w:color w:val="000000"/>
          <w:lang w:val="ru-RU"/>
        </w:rPr>
        <w:t>;</w:t>
      </w:r>
    </w:p>
    <w:p w:rsidR="00E67348" w:rsidRPr="00E67348" w:rsidRDefault="00E67348" w:rsidP="00C9623F">
      <w:pPr>
        <w:pStyle w:val="a5"/>
        <w:ind w:left="567"/>
        <w:jc w:val="both"/>
        <w:rPr>
          <w:lang w:val="ru-RU"/>
        </w:rPr>
      </w:pPr>
      <w:r w:rsidRPr="00E67348">
        <w:rPr>
          <w:lang w:val="ru-RU"/>
        </w:rPr>
        <w:t>2)</w:t>
      </w:r>
      <w:r w:rsidRPr="00D44961">
        <w:t> </w:t>
      </w:r>
      <w:r w:rsidRPr="00E67348">
        <w:rPr>
          <w:lang w:val="ru-RU"/>
        </w:rPr>
        <w:t xml:space="preserve">общий объем расходов в сумме </w:t>
      </w:r>
      <w:r w:rsidR="003B5206">
        <w:rPr>
          <w:lang w:val="ru-RU"/>
        </w:rPr>
        <w:t>1 552 055,3</w:t>
      </w:r>
      <w:r w:rsidRPr="00E67348">
        <w:rPr>
          <w:lang w:val="ru-RU"/>
        </w:rPr>
        <w:t xml:space="preserve"> тыс. рублей;</w:t>
      </w:r>
    </w:p>
    <w:p w:rsidR="00E67348" w:rsidRPr="00E67348" w:rsidRDefault="00E67348" w:rsidP="00C9623F">
      <w:pPr>
        <w:pStyle w:val="a5"/>
        <w:ind w:left="567"/>
        <w:jc w:val="both"/>
        <w:rPr>
          <w:lang w:val="ru-RU"/>
        </w:rPr>
      </w:pPr>
      <w:r w:rsidRPr="00E67348">
        <w:rPr>
          <w:lang w:val="ru-RU"/>
        </w:rPr>
        <w:t>3)</w:t>
      </w:r>
      <w:r w:rsidRPr="00D44961">
        <w:t> </w:t>
      </w:r>
      <w:r w:rsidRPr="00E67348">
        <w:rPr>
          <w:lang w:val="ru-RU"/>
        </w:rPr>
        <w:t xml:space="preserve">резервный фонд Администрации </w:t>
      </w:r>
      <w:r w:rsidRPr="00E67348">
        <w:rPr>
          <w:rFonts w:cs="Arial"/>
          <w:lang w:val="ru-RU"/>
        </w:rPr>
        <w:t xml:space="preserve">муниципального района «Сретенский  район </w:t>
      </w:r>
      <w:r w:rsidRPr="00E67348">
        <w:rPr>
          <w:lang w:val="ru-RU"/>
        </w:rPr>
        <w:t xml:space="preserve"> в сумме </w:t>
      </w:r>
      <w:r w:rsidR="003B5206">
        <w:rPr>
          <w:lang w:val="ru-RU"/>
        </w:rPr>
        <w:t>300,0</w:t>
      </w:r>
      <w:r w:rsidRPr="00E67348">
        <w:rPr>
          <w:lang w:val="ru-RU"/>
        </w:rPr>
        <w:t xml:space="preserve"> тыс. рублей;</w:t>
      </w:r>
    </w:p>
    <w:p w:rsidR="00E67348" w:rsidRPr="00E67348" w:rsidRDefault="00E67348" w:rsidP="00C9623F">
      <w:pPr>
        <w:pStyle w:val="a5"/>
        <w:ind w:left="567"/>
        <w:jc w:val="both"/>
        <w:rPr>
          <w:lang w:val="ru-RU"/>
        </w:rPr>
      </w:pPr>
      <w:r w:rsidRPr="00E67348">
        <w:rPr>
          <w:lang w:val="ru-RU"/>
        </w:rPr>
        <w:t xml:space="preserve">4) резервный фонд муниципального района «Сретенский  район» для  предупреждения и ликвидации чрезвычайных ситуаций муниципального и межмуниципального характера  в  сумме </w:t>
      </w:r>
      <w:r w:rsidR="003B5206">
        <w:rPr>
          <w:lang w:val="ru-RU"/>
        </w:rPr>
        <w:t>168,7</w:t>
      </w:r>
      <w:r w:rsidRPr="00E67348">
        <w:rPr>
          <w:lang w:val="ru-RU"/>
        </w:rPr>
        <w:t xml:space="preserve"> тыс. рублей;</w:t>
      </w:r>
    </w:p>
    <w:p w:rsidR="00E67348" w:rsidRPr="00E67348" w:rsidRDefault="00E67348" w:rsidP="00C9623F">
      <w:pPr>
        <w:pStyle w:val="a5"/>
        <w:ind w:left="567"/>
        <w:jc w:val="both"/>
        <w:rPr>
          <w:lang w:val="ru-RU"/>
        </w:rPr>
      </w:pPr>
      <w:r w:rsidRPr="00E67348">
        <w:rPr>
          <w:lang w:val="ru-RU"/>
        </w:rPr>
        <w:t>5)</w:t>
      </w:r>
      <w:r w:rsidRPr="00E67348">
        <w:rPr>
          <w:i/>
        </w:rPr>
        <w:t> </w:t>
      </w:r>
      <w:r w:rsidRPr="00E67348">
        <w:rPr>
          <w:lang w:val="ru-RU"/>
        </w:rPr>
        <w:t xml:space="preserve">верхний предел муниципального долга муниципального района «Сретенский  район»  на 1 января 2026 года в сумме </w:t>
      </w:r>
      <w:r w:rsidR="003B5206">
        <w:rPr>
          <w:lang w:val="ru-RU"/>
        </w:rPr>
        <w:t>63019,8</w:t>
      </w:r>
      <w:r w:rsidRPr="00E67348">
        <w:rPr>
          <w:lang w:val="ru-RU"/>
        </w:rPr>
        <w:t xml:space="preserve"> тыс. рублей, в том числе верхний предел долга по муниципальным гарантиям бюджета муниципального района «Сретенский район» в сумме 0 тыс. рублей;</w:t>
      </w:r>
    </w:p>
    <w:p w:rsidR="00E67348" w:rsidRPr="00E67348" w:rsidRDefault="00E67348" w:rsidP="00C9623F">
      <w:pPr>
        <w:pStyle w:val="a5"/>
        <w:ind w:left="567"/>
        <w:jc w:val="both"/>
        <w:rPr>
          <w:lang w:val="ru-RU"/>
        </w:rPr>
      </w:pPr>
      <w:r w:rsidRPr="00E67348">
        <w:rPr>
          <w:lang w:val="ru-RU"/>
        </w:rPr>
        <w:t xml:space="preserve">6) объем расходов на обслуживание муниципального долга бюджета  муниципального района «Сретенский  район» на  2025 год в сумме 19,6 тыс. рублей; </w:t>
      </w:r>
    </w:p>
    <w:p w:rsidR="00E67348" w:rsidRPr="00E67348" w:rsidRDefault="00E67348" w:rsidP="00C9623F">
      <w:pPr>
        <w:pStyle w:val="a5"/>
        <w:ind w:left="567"/>
        <w:jc w:val="both"/>
        <w:rPr>
          <w:lang w:val="ru-RU"/>
        </w:rPr>
      </w:pPr>
      <w:r w:rsidRPr="00E67348">
        <w:rPr>
          <w:lang w:val="ru-RU"/>
        </w:rPr>
        <w:t>7)</w:t>
      </w:r>
      <w:r w:rsidRPr="00D44961">
        <w:t> </w:t>
      </w:r>
      <w:r w:rsidRPr="00E67348">
        <w:rPr>
          <w:lang w:val="ru-RU"/>
        </w:rPr>
        <w:t xml:space="preserve"> </w:t>
      </w:r>
      <w:r w:rsidR="003B5206">
        <w:rPr>
          <w:lang w:val="ru-RU"/>
        </w:rPr>
        <w:t xml:space="preserve">дефицит </w:t>
      </w:r>
      <w:r w:rsidRPr="00E67348">
        <w:rPr>
          <w:lang w:val="ru-RU"/>
        </w:rPr>
        <w:t xml:space="preserve"> бюджета муниципального района «Сретенский  район» в сумме </w:t>
      </w:r>
      <w:r w:rsidR="003B5206">
        <w:rPr>
          <w:lang w:val="ru-RU"/>
        </w:rPr>
        <w:t>25 951,6</w:t>
      </w:r>
      <w:r w:rsidRPr="00E67348">
        <w:rPr>
          <w:lang w:val="ru-RU"/>
        </w:rPr>
        <w:t xml:space="preserve"> тыс. рублей.</w:t>
      </w:r>
    </w:p>
    <w:p w:rsidR="00BC040A" w:rsidRPr="00BC040A" w:rsidRDefault="00A1477A" w:rsidP="00C9623F">
      <w:pPr>
        <w:pStyle w:val="a5"/>
        <w:numPr>
          <w:ilvl w:val="0"/>
          <w:numId w:val="2"/>
        </w:numPr>
        <w:spacing w:line="276" w:lineRule="auto"/>
        <w:jc w:val="both"/>
        <w:rPr>
          <w:lang w:val="ru-RU"/>
        </w:rPr>
      </w:pPr>
      <w:r>
        <w:rPr>
          <w:lang w:val="ru-RU"/>
        </w:rPr>
        <w:lastRenderedPageBreak/>
        <w:t>П</w:t>
      </w:r>
      <w:r w:rsidR="00BC040A">
        <w:rPr>
          <w:lang w:val="ru-RU"/>
        </w:rPr>
        <w:t xml:space="preserve">ункт 2 </w:t>
      </w:r>
      <w:r w:rsidR="00FA3F2F">
        <w:rPr>
          <w:lang w:val="ru-RU"/>
        </w:rPr>
        <w:t>подпукт 1</w:t>
      </w:r>
      <w:r w:rsidR="00BC040A" w:rsidRPr="00E50446">
        <w:rPr>
          <w:lang w:val="ru-RU"/>
        </w:rPr>
        <w:t>изложить в следующей редакции</w:t>
      </w:r>
      <w:r w:rsidR="000A090E">
        <w:rPr>
          <w:lang w:val="ru-RU"/>
        </w:rPr>
        <w:t>:</w:t>
      </w:r>
    </w:p>
    <w:p w:rsidR="00FA3F2F" w:rsidRDefault="00FA3F2F" w:rsidP="00C9623F">
      <w:pPr>
        <w:jc w:val="both"/>
        <w:rPr>
          <w:lang w:val="ru-RU"/>
        </w:rPr>
      </w:pPr>
      <w:r w:rsidRPr="00FA3F2F">
        <w:rPr>
          <w:lang w:val="ru-RU"/>
        </w:rPr>
        <w:t xml:space="preserve">общий объем доходов на 2026 год в сумме </w:t>
      </w:r>
      <w:r>
        <w:rPr>
          <w:lang w:val="ru-RU"/>
        </w:rPr>
        <w:t xml:space="preserve"> 1 432 099,9 </w:t>
      </w:r>
      <w:r w:rsidRPr="00FA3F2F">
        <w:rPr>
          <w:lang w:val="ru-RU"/>
        </w:rPr>
        <w:t xml:space="preserve">тыс. рублей и на 2027 год </w:t>
      </w:r>
      <w:r>
        <w:rPr>
          <w:lang w:val="ru-RU"/>
        </w:rPr>
        <w:t xml:space="preserve">   </w:t>
      </w:r>
      <w:r w:rsidRPr="00FA3F2F">
        <w:rPr>
          <w:lang w:val="ru-RU"/>
        </w:rPr>
        <w:t xml:space="preserve">в сумме </w:t>
      </w:r>
      <w:r>
        <w:rPr>
          <w:lang w:val="ru-RU"/>
        </w:rPr>
        <w:t>1 460 037,7</w:t>
      </w:r>
      <w:r w:rsidRPr="00FA3F2F">
        <w:rPr>
          <w:lang w:val="ru-RU"/>
        </w:rPr>
        <w:t xml:space="preserve"> тыс. рублей;</w:t>
      </w:r>
    </w:p>
    <w:p w:rsidR="00702F5E" w:rsidRPr="00C9623F" w:rsidRDefault="00702F5E" w:rsidP="00C9623F">
      <w:pPr>
        <w:pStyle w:val="a5"/>
        <w:numPr>
          <w:ilvl w:val="0"/>
          <w:numId w:val="2"/>
        </w:numPr>
        <w:spacing w:line="276" w:lineRule="auto"/>
        <w:jc w:val="both"/>
        <w:rPr>
          <w:lang w:val="ru-RU"/>
        </w:rPr>
      </w:pPr>
      <w:r w:rsidRPr="00C9623F">
        <w:rPr>
          <w:lang w:val="ru-RU"/>
        </w:rPr>
        <w:t xml:space="preserve">Пункт 2 подпукт </w:t>
      </w:r>
      <w:r w:rsidR="00C9623F">
        <w:rPr>
          <w:lang w:val="ru-RU"/>
        </w:rPr>
        <w:t xml:space="preserve">2 </w:t>
      </w:r>
      <w:r w:rsidRPr="00C9623F">
        <w:rPr>
          <w:lang w:val="ru-RU"/>
        </w:rPr>
        <w:t>изложить в следующей редакции:</w:t>
      </w:r>
    </w:p>
    <w:p w:rsidR="00C9623F" w:rsidRDefault="00C9623F" w:rsidP="00C9623F">
      <w:pPr>
        <w:jc w:val="both"/>
        <w:rPr>
          <w:lang w:val="ru-RU"/>
        </w:rPr>
      </w:pPr>
      <w:r w:rsidRPr="00C9623F">
        <w:rPr>
          <w:lang w:val="ru-RU"/>
        </w:rPr>
        <w:t xml:space="preserve">общий объем расходов на 2026 год в сумме </w:t>
      </w:r>
      <w:r>
        <w:rPr>
          <w:lang w:val="ru-RU"/>
        </w:rPr>
        <w:t>1 429 962,3</w:t>
      </w:r>
      <w:r w:rsidRPr="00C9623F">
        <w:rPr>
          <w:lang w:val="ru-RU"/>
        </w:rPr>
        <w:t xml:space="preserve"> тыс. рублей, в том числе условно утвержденные расходы в сумме 18 293,4 тыс. рублей и на 2027 год в сумме </w:t>
      </w:r>
      <w:r w:rsidR="001335F0">
        <w:rPr>
          <w:lang w:val="ru-RU"/>
        </w:rPr>
        <w:t>1 457 900,1</w:t>
      </w:r>
      <w:r w:rsidRPr="00C9623F">
        <w:rPr>
          <w:lang w:val="ru-RU"/>
        </w:rPr>
        <w:t xml:space="preserve"> тыс. рублей, в том числе условно утвержденные расходы в сумме 35198,8 тыс. рублей;</w:t>
      </w:r>
    </w:p>
    <w:p w:rsidR="00EA2B39" w:rsidRPr="00176E74" w:rsidRDefault="00EA2B39" w:rsidP="001874E4">
      <w:pPr>
        <w:pStyle w:val="a5"/>
        <w:numPr>
          <w:ilvl w:val="0"/>
          <w:numId w:val="2"/>
        </w:numPr>
        <w:snapToGrid w:val="0"/>
        <w:spacing w:before="120"/>
        <w:ind w:left="0" w:firstLine="284"/>
        <w:jc w:val="both"/>
        <w:rPr>
          <w:lang w:val="ru-RU"/>
        </w:rPr>
      </w:pPr>
      <w:r w:rsidRPr="00EA2B39">
        <w:rPr>
          <w:lang w:val="ru-RU"/>
        </w:rPr>
        <w:t xml:space="preserve">В </w:t>
      </w:r>
      <w:r>
        <w:rPr>
          <w:lang w:val="ru-RU"/>
        </w:rPr>
        <w:t>п</w:t>
      </w:r>
      <w:r w:rsidRPr="00EA2B39">
        <w:rPr>
          <w:lang w:val="ru-RU"/>
        </w:rPr>
        <w:t>ункт</w:t>
      </w:r>
      <w:r>
        <w:rPr>
          <w:lang w:val="ru-RU"/>
        </w:rPr>
        <w:t>е</w:t>
      </w:r>
      <w:r w:rsidRPr="00EA2B39">
        <w:rPr>
          <w:lang w:val="ru-RU"/>
        </w:rPr>
        <w:t xml:space="preserve"> </w:t>
      </w:r>
      <w:r>
        <w:rPr>
          <w:lang w:val="ru-RU"/>
        </w:rPr>
        <w:t>5</w:t>
      </w:r>
      <w:r w:rsidRPr="00EA2B39">
        <w:rPr>
          <w:lang w:val="ru-RU"/>
        </w:rPr>
        <w:t xml:space="preserve"> цифры «</w:t>
      </w:r>
      <w:r>
        <w:rPr>
          <w:color w:val="000000"/>
          <w:lang w:val="ru-RU"/>
        </w:rPr>
        <w:t>111 986,5</w:t>
      </w:r>
      <w:r w:rsidRPr="00EA2B39">
        <w:rPr>
          <w:color w:val="000000"/>
          <w:lang w:val="ru-RU"/>
        </w:rPr>
        <w:t>» заменить цифрами «</w:t>
      </w:r>
      <w:r>
        <w:rPr>
          <w:color w:val="000000"/>
          <w:lang w:val="ru-RU"/>
        </w:rPr>
        <w:t>235 052,5</w:t>
      </w:r>
      <w:r w:rsidRPr="00EA2B39">
        <w:rPr>
          <w:color w:val="000000"/>
          <w:lang w:val="ru-RU"/>
        </w:rPr>
        <w:t>»;</w:t>
      </w:r>
    </w:p>
    <w:p w:rsidR="00176E74" w:rsidRPr="00F17C00" w:rsidRDefault="00176E74" w:rsidP="001874E4">
      <w:pPr>
        <w:pStyle w:val="a5"/>
        <w:numPr>
          <w:ilvl w:val="0"/>
          <w:numId w:val="2"/>
        </w:numPr>
        <w:snapToGrid w:val="0"/>
        <w:spacing w:before="120"/>
        <w:ind w:left="0" w:firstLine="284"/>
        <w:jc w:val="both"/>
        <w:rPr>
          <w:lang w:val="ru-RU"/>
        </w:rPr>
      </w:pPr>
      <w:r w:rsidRPr="00EA2B39">
        <w:rPr>
          <w:lang w:val="ru-RU"/>
        </w:rPr>
        <w:t xml:space="preserve">В </w:t>
      </w:r>
      <w:r>
        <w:rPr>
          <w:lang w:val="ru-RU"/>
        </w:rPr>
        <w:t>п</w:t>
      </w:r>
      <w:r w:rsidRPr="00EA2B39">
        <w:rPr>
          <w:lang w:val="ru-RU"/>
        </w:rPr>
        <w:t>ункт</w:t>
      </w:r>
      <w:r>
        <w:rPr>
          <w:lang w:val="ru-RU"/>
        </w:rPr>
        <w:t>е</w:t>
      </w:r>
      <w:r w:rsidRPr="00EA2B39">
        <w:rPr>
          <w:lang w:val="ru-RU"/>
        </w:rPr>
        <w:t xml:space="preserve"> </w:t>
      </w:r>
      <w:r>
        <w:rPr>
          <w:lang w:val="ru-RU"/>
        </w:rPr>
        <w:t>15</w:t>
      </w:r>
      <w:r w:rsidRPr="00EA2B39">
        <w:rPr>
          <w:lang w:val="ru-RU"/>
        </w:rPr>
        <w:t xml:space="preserve"> цифры «</w:t>
      </w:r>
      <w:r>
        <w:rPr>
          <w:color w:val="000000"/>
          <w:lang w:val="ru-RU"/>
        </w:rPr>
        <w:t>17219,3</w:t>
      </w:r>
      <w:r w:rsidRPr="00EA2B39">
        <w:rPr>
          <w:color w:val="000000"/>
          <w:lang w:val="ru-RU"/>
        </w:rPr>
        <w:t>» заменить цифрами «</w:t>
      </w:r>
      <w:r>
        <w:rPr>
          <w:color w:val="000000"/>
          <w:lang w:val="ru-RU"/>
        </w:rPr>
        <w:t>19470,8</w:t>
      </w:r>
      <w:r w:rsidRPr="00EA2B39">
        <w:rPr>
          <w:color w:val="000000"/>
          <w:lang w:val="ru-RU"/>
        </w:rPr>
        <w:t>»;</w:t>
      </w:r>
    </w:p>
    <w:p w:rsidR="0080365B" w:rsidRPr="001874E4" w:rsidRDefault="0080365B" w:rsidP="001874E4">
      <w:pPr>
        <w:pStyle w:val="a5"/>
        <w:numPr>
          <w:ilvl w:val="0"/>
          <w:numId w:val="2"/>
        </w:numPr>
        <w:shd w:val="clear" w:color="auto" w:fill="FFFFFF"/>
        <w:spacing w:line="276" w:lineRule="auto"/>
        <w:jc w:val="both"/>
        <w:rPr>
          <w:lang w:val="ru-RU"/>
        </w:rPr>
      </w:pPr>
      <w:r w:rsidRPr="001874E4">
        <w:rPr>
          <w:lang w:val="ru-RU"/>
        </w:rPr>
        <w:t>Приложени</w:t>
      </w:r>
      <w:r w:rsidR="001874E4">
        <w:rPr>
          <w:lang w:val="ru-RU"/>
        </w:rPr>
        <w:t>я</w:t>
      </w:r>
      <w:r w:rsidRPr="001874E4">
        <w:rPr>
          <w:lang w:val="ru-RU"/>
        </w:rPr>
        <w:t xml:space="preserve"> № </w:t>
      </w:r>
      <w:r w:rsidR="001874E4" w:rsidRPr="001874E4">
        <w:rPr>
          <w:lang w:val="ru-RU"/>
        </w:rPr>
        <w:t>1</w:t>
      </w:r>
      <w:r w:rsidR="001874E4">
        <w:rPr>
          <w:lang w:val="ru-RU"/>
        </w:rPr>
        <w:t xml:space="preserve">, 2, 7, 25, 27, 28, 29, 30, 31, 33 </w:t>
      </w:r>
      <w:r w:rsidRPr="001874E4">
        <w:rPr>
          <w:lang w:val="ru-RU"/>
        </w:rPr>
        <w:t>изложить в новой редакции (прилага</w:t>
      </w:r>
      <w:r w:rsidR="001874E4">
        <w:rPr>
          <w:lang w:val="ru-RU"/>
        </w:rPr>
        <w:t>ю</w:t>
      </w:r>
      <w:r w:rsidRPr="001874E4">
        <w:rPr>
          <w:lang w:val="ru-RU"/>
        </w:rPr>
        <w:t>тся);</w:t>
      </w:r>
    </w:p>
    <w:p w:rsidR="00E863F4" w:rsidRPr="0080365B" w:rsidRDefault="003E75CD" w:rsidP="0080365B">
      <w:pPr>
        <w:shd w:val="clear" w:color="auto" w:fill="FFFFFF"/>
        <w:spacing w:line="276" w:lineRule="auto"/>
        <w:jc w:val="both"/>
        <w:rPr>
          <w:lang w:val="ru-RU"/>
        </w:rPr>
      </w:pPr>
      <w:r>
        <w:rPr>
          <w:lang w:val="ru-RU"/>
        </w:rPr>
        <w:t xml:space="preserve">    7</w:t>
      </w:r>
      <w:r w:rsidR="00E863F4" w:rsidRPr="00E863F4">
        <w:rPr>
          <w:lang w:val="ru-RU"/>
        </w:rPr>
        <w:t>)</w:t>
      </w:r>
      <w:r w:rsidR="00E863F4">
        <w:rPr>
          <w:lang w:val="ru-RU"/>
        </w:rPr>
        <w:t xml:space="preserve"> Дополнить </w:t>
      </w:r>
      <w:r w:rsidR="00E863F4" w:rsidRPr="00045EA3">
        <w:rPr>
          <w:lang w:val="ru-RU"/>
        </w:rPr>
        <w:t>Приложени</w:t>
      </w:r>
      <w:r w:rsidR="001874E4">
        <w:rPr>
          <w:lang w:val="ru-RU"/>
        </w:rPr>
        <w:t>я</w:t>
      </w:r>
      <w:r w:rsidR="00E863F4">
        <w:rPr>
          <w:lang w:val="ru-RU"/>
        </w:rPr>
        <w:t>м</w:t>
      </w:r>
      <w:r w:rsidR="001874E4">
        <w:rPr>
          <w:lang w:val="ru-RU"/>
        </w:rPr>
        <w:t>и</w:t>
      </w:r>
      <w:r w:rsidR="00E863F4">
        <w:rPr>
          <w:lang w:val="ru-RU"/>
        </w:rPr>
        <w:t xml:space="preserve"> </w:t>
      </w:r>
      <w:r w:rsidR="00E863F4" w:rsidRPr="00045EA3">
        <w:rPr>
          <w:lang w:val="ru-RU"/>
        </w:rPr>
        <w:t xml:space="preserve"> №</w:t>
      </w:r>
      <w:r w:rsidR="001874E4">
        <w:rPr>
          <w:lang w:val="ru-RU"/>
        </w:rPr>
        <w:t xml:space="preserve"> 41-45</w:t>
      </w:r>
      <w:r w:rsidR="00E863F4">
        <w:rPr>
          <w:lang w:val="ru-RU"/>
        </w:rPr>
        <w:t xml:space="preserve"> </w:t>
      </w:r>
      <w:r w:rsidR="00E863F4" w:rsidRPr="00045EA3">
        <w:rPr>
          <w:lang w:val="ru-RU"/>
        </w:rPr>
        <w:t>(прилага</w:t>
      </w:r>
      <w:r w:rsidR="001874E4">
        <w:rPr>
          <w:lang w:val="ru-RU"/>
        </w:rPr>
        <w:t>ю</w:t>
      </w:r>
      <w:r w:rsidR="00E863F4" w:rsidRPr="00045EA3">
        <w:rPr>
          <w:lang w:val="ru-RU"/>
        </w:rPr>
        <w:t>тся)</w:t>
      </w:r>
      <w:r w:rsidR="001874E4">
        <w:rPr>
          <w:lang w:val="ru-RU"/>
        </w:rPr>
        <w:t>.</w:t>
      </w:r>
      <w:r w:rsidR="002C4DF8">
        <w:rPr>
          <w:lang w:val="ru-RU"/>
        </w:rPr>
        <w:t xml:space="preserve">     </w:t>
      </w:r>
    </w:p>
    <w:p w:rsidR="00A02381" w:rsidRPr="00E863F4" w:rsidRDefault="00A02381" w:rsidP="001A52CD">
      <w:pPr>
        <w:pStyle w:val="a5"/>
        <w:numPr>
          <w:ilvl w:val="0"/>
          <w:numId w:val="4"/>
        </w:numPr>
        <w:shd w:val="clear" w:color="auto" w:fill="FFFFFF"/>
        <w:spacing w:line="276" w:lineRule="auto"/>
        <w:ind w:left="567" w:hanging="283"/>
        <w:jc w:val="both"/>
        <w:rPr>
          <w:lang w:val="ru-RU"/>
        </w:rPr>
      </w:pPr>
      <w:r w:rsidRPr="00E863F4">
        <w:rPr>
          <w:lang w:val="ru-RU"/>
        </w:rPr>
        <w:t>Настоящее решение опубликовать (обнародовать) в порядке, предусмотренном Уставом муниципального района «Сретенский район».</w:t>
      </w:r>
    </w:p>
    <w:p w:rsidR="00A02381" w:rsidRPr="001A52CD" w:rsidRDefault="00A02381" w:rsidP="001C18BE">
      <w:pPr>
        <w:pStyle w:val="a5"/>
        <w:numPr>
          <w:ilvl w:val="0"/>
          <w:numId w:val="4"/>
        </w:numPr>
        <w:shd w:val="clear" w:color="auto" w:fill="FFFFFF"/>
        <w:tabs>
          <w:tab w:val="left" w:pos="8445"/>
        </w:tabs>
        <w:spacing w:line="276" w:lineRule="auto"/>
        <w:ind w:left="567" w:hanging="283"/>
        <w:jc w:val="both"/>
        <w:rPr>
          <w:lang w:val="ru-RU"/>
        </w:rPr>
      </w:pPr>
      <w:r w:rsidRPr="00E863F4">
        <w:rPr>
          <w:lang w:val="ru-RU"/>
        </w:rPr>
        <w:t>Настоящее решение вступает в силу после его официа</w:t>
      </w:r>
      <w:r w:rsidR="001A52CD">
        <w:rPr>
          <w:lang w:val="ru-RU"/>
        </w:rPr>
        <w:t xml:space="preserve">льного </w:t>
      </w:r>
      <w:r w:rsidRPr="001A52CD">
        <w:rPr>
          <w:lang w:val="ru-RU"/>
        </w:rPr>
        <w:t>опубликования  (обнародования).</w:t>
      </w:r>
    </w:p>
    <w:p w:rsidR="00A02381" w:rsidRPr="008C6BFA" w:rsidRDefault="00A02381" w:rsidP="00A02381">
      <w:pPr>
        <w:jc w:val="both"/>
        <w:rPr>
          <w:lang w:val="ru-RU"/>
        </w:rPr>
      </w:pPr>
    </w:p>
    <w:p w:rsidR="00A02381" w:rsidRDefault="00A02381" w:rsidP="00A02381">
      <w:pPr>
        <w:jc w:val="center"/>
        <w:rPr>
          <w:lang w:val="ru-RU"/>
        </w:rPr>
      </w:pPr>
    </w:p>
    <w:p w:rsidR="00165B6B" w:rsidRDefault="00165B6B" w:rsidP="00A02381">
      <w:pPr>
        <w:rPr>
          <w:lang w:val="ru-RU"/>
        </w:rPr>
      </w:pPr>
    </w:p>
    <w:p w:rsidR="00A02381" w:rsidRDefault="00A02381" w:rsidP="00A02381">
      <w:pPr>
        <w:rPr>
          <w:lang w:val="ru-RU"/>
        </w:rPr>
      </w:pPr>
      <w:r>
        <w:rPr>
          <w:lang w:val="ru-RU"/>
        </w:rPr>
        <w:t>Председатель Совета муниципального района</w:t>
      </w:r>
    </w:p>
    <w:p w:rsidR="00A02381" w:rsidRDefault="00A02381" w:rsidP="00A02381">
      <w:pPr>
        <w:rPr>
          <w:lang w:val="ru-RU"/>
        </w:rPr>
      </w:pPr>
      <w:r>
        <w:rPr>
          <w:lang w:val="ru-RU"/>
        </w:rPr>
        <w:t xml:space="preserve">«Сретенский район»                                                                    </w:t>
      </w:r>
      <w:r w:rsidR="00434CBA">
        <w:rPr>
          <w:lang w:val="ru-RU"/>
        </w:rPr>
        <w:t xml:space="preserve">         </w:t>
      </w:r>
      <w:r>
        <w:rPr>
          <w:lang w:val="ru-RU"/>
        </w:rPr>
        <w:t xml:space="preserve">  </w:t>
      </w:r>
      <w:r w:rsidR="001874E4">
        <w:rPr>
          <w:lang w:val="ru-RU"/>
        </w:rPr>
        <w:t>И.Г.Панина</w:t>
      </w:r>
    </w:p>
    <w:p w:rsidR="00A02381" w:rsidRDefault="00A02381" w:rsidP="00A02381">
      <w:pPr>
        <w:jc w:val="center"/>
        <w:rPr>
          <w:lang w:val="ru-RU"/>
        </w:rPr>
      </w:pPr>
    </w:p>
    <w:p w:rsidR="00A02381" w:rsidRDefault="00A02381" w:rsidP="00A02381">
      <w:pPr>
        <w:jc w:val="center"/>
        <w:rPr>
          <w:lang w:val="ru-RU"/>
        </w:rPr>
      </w:pPr>
    </w:p>
    <w:p w:rsidR="00A02381" w:rsidRDefault="00B822DF" w:rsidP="00A02381">
      <w:pPr>
        <w:rPr>
          <w:lang w:val="ru-RU"/>
        </w:rPr>
      </w:pPr>
      <w:r>
        <w:rPr>
          <w:lang w:val="ru-RU"/>
        </w:rPr>
        <w:t>Ио Г</w:t>
      </w:r>
      <w:r w:rsidR="00A02381">
        <w:rPr>
          <w:lang w:val="ru-RU"/>
        </w:rPr>
        <w:t>лав</w:t>
      </w:r>
      <w:r w:rsidR="00547700">
        <w:rPr>
          <w:lang w:val="ru-RU"/>
        </w:rPr>
        <w:t>ы</w:t>
      </w:r>
      <w:r w:rsidR="00A02381">
        <w:rPr>
          <w:lang w:val="ru-RU"/>
        </w:rPr>
        <w:t xml:space="preserve"> муниципального района</w:t>
      </w:r>
    </w:p>
    <w:p w:rsidR="00A02381" w:rsidRDefault="00A02381" w:rsidP="00A02381">
      <w:pPr>
        <w:rPr>
          <w:lang w:val="ru-RU"/>
        </w:rPr>
      </w:pPr>
      <w:r>
        <w:rPr>
          <w:lang w:val="ru-RU"/>
        </w:rPr>
        <w:t xml:space="preserve">«Сретенский район»                                      </w:t>
      </w:r>
      <w:r w:rsidRPr="001C066D">
        <w:rPr>
          <w:lang w:val="ru-RU"/>
        </w:rPr>
        <w:t xml:space="preserve"> </w:t>
      </w:r>
      <w:r>
        <w:rPr>
          <w:lang w:val="ru-RU"/>
        </w:rPr>
        <w:t xml:space="preserve">                                </w:t>
      </w:r>
      <w:r w:rsidR="00434CBA">
        <w:rPr>
          <w:lang w:val="ru-RU"/>
        </w:rPr>
        <w:t xml:space="preserve">       </w:t>
      </w:r>
      <w:bookmarkStart w:id="0" w:name="_GoBack"/>
      <w:bookmarkEnd w:id="0"/>
      <w:r w:rsidR="00547700">
        <w:rPr>
          <w:lang w:val="ru-RU"/>
        </w:rPr>
        <w:t>С.А.Скворцов</w:t>
      </w:r>
    </w:p>
    <w:p w:rsidR="00D87572" w:rsidRPr="00A02381" w:rsidRDefault="00D87572">
      <w:pPr>
        <w:rPr>
          <w:lang w:val="ru-RU"/>
        </w:rPr>
      </w:pPr>
    </w:p>
    <w:sectPr w:rsidR="00D87572" w:rsidRPr="00A02381" w:rsidSect="00A02381">
      <w:pgSz w:w="11909" w:h="16834"/>
      <w:pgMar w:top="567" w:right="567" w:bottom="567" w:left="1701" w:header="720" w:footer="720" w:gutter="0"/>
      <w:cols w:space="708"/>
      <w:noEndnote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41D94"/>
    <w:multiLevelType w:val="hybridMultilevel"/>
    <w:tmpl w:val="E82A4D5C"/>
    <w:lvl w:ilvl="0" w:tplc="EEE6B2DA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0D0967"/>
    <w:multiLevelType w:val="hybridMultilevel"/>
    <w:tmpl w:val="6B0E7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447689"/>
    <w:multiLevelType w:val="hybridMultilevel"/>
    <w:tmpl w:val="E34693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12954"/>
    <w:multiLevelType w:val="hybridMultilevel"/>
    <w:tmpl w:val="E346930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6460F70"/>
    <w:multiLevelType w:val="hybridMultilevel"/>
    <w:tmpl w:val="E346930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467634C"/>
    <w:multiLevelType w:val="hybridMultilevel"/>
    <w:tmpl w:val="E346930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381"/>
    <w:rsid w:val="00012998"/>
    <w:rsid w:val="000274F1"/>
    <w:rsid w:val="000A090E"/>
    <w:rsid w:val="000D0655"/>
    <w:rsid w:val="001335F0"/>
    <w:rsid w:val="00143417"/>
    <w:rsid w:val="00165B6B"/>
    <w:rsid w:val="00176E74"/>
    <w:rsid w:val="001874E4"/>
    <w:rsid w:val="001A52CD"/>
    <w:rsid w:val="001C18BE"/>
    <w:rsid w:val="002341DD"/>
    <w:rsid w:val="00263ABB"/>
    <w:rsid w:val="00271BBB"/>
    <w:rsid w:val="00295965"/>
    <w:rsid w:val="002A45FD"/>
    <w:rsid w:val="002A48C7"/>
    <w:rsid w:val="002C1399"/>
    <w:rsid w:val="002C4DF8"/>
    <w:rsid w:val="00306D3D"/>
    <w:rsid w:val="003B5206"/>
    <w:rsid w:val="003E75CD"/>
    <w:rsid w:val="003F0C30"/>
    <w:rsid w:val="00434CBA"/>
    <w:rsid w:val="00476137"/>
    <w:rsid w:val="004A2994"/>
    <w:rsid w:val="00501A91"/>
    <w:rsid w:val="00516CEE"/>
    <w:rsid w:val="00535FB7"/>
    <w:rsid w:val="00547700"/>
    <w:rsid w:val="005828FF"/>
    <w:rsid w:val="005916F6"/>
    <w:rsid w:val="00600E0C"/>
    <w:rsid w:val="00634B87"/>
    <w:rsid w:val="006903BF"/>
    <w:rsid w:val="00702F5E"/>
    <w:rsid w:val="007974AD"/>
    <w:rsid w:val="0080365B"/>
    <w:rsid w:val="008442C1"/>
    <w:rsid w:val="00852BD2"/>
    <w:rsid w:val="00896877"/>
    <w:rsid w:val="008F09EF"/>
    <w:rsid w:val="008F7D31"/>
    <w:rsid w:val="009351F5"/>
    <w:rsid w:val="009C5F05"/>
    <w:rsid w:val="009E71D4"/>
    <w:rsid w:val="00A02381"/>
    <w:rsid w:val="00A1477A"/>
    <w:rsid w:val="00A86770"/>
    <w:rsid w:val="00AF680A"/>
    <w:rsid w:val="00AF75DF"/>
    <w:rsid w:val="00AF7605"/>
    <w:rsid w:val="00B822DF"/>
    <w:rsid w:val="00BC040A"/>
    <w:rsid w:val="00BD1B8B"/>
    <w:rsid w:val="00C1112F"/>
    <w:rsid w:val="00C523E9"/>
    <w:rsid w:val="00C9623F"/>
    <w:rsid w:val="00CD2554"/>
    <w:rsid w:val="00D2242F"/>
    <w:rsid w:val="00D87572"/>
    <w:rsid w:val="00E67348"/>
    <w:rsid w:val="00E863F4"/>
    <w:rsid w:val="00EA2B39"/>
    <w:rsid w:val="00EF3EA2"/>
    <w:rsid w:val="00EF7E3C"/>
    <w:rsid w:val="00F17C00"/>
    <w:rsid w:val="00FA3F2F"/>
    <w:rsid w:val="00FE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381"/>
    <w:pPr>
      <w:spacing w:after="0" w:line="240" w:lineRule="auto"/>
    </w:pPr>
    <w:rPr>
      <w:rFonts w:ascii="Times New Roman" w:eastAsia="Times New Roman" w:hAnsi="Times New Roman" w:cs="Times New Roman"/>
      <w:noProof/>
      <w:snapToGrid w:val="0"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5B6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5B6B"/>
    <w:rPr>
      <w:rFonts w:ascii="Segoe UI" w:eastAsia="Times New Roman" w:hAnsi="Segoe UI" w:cs="Segoe UI"/>
      <w:noProof/>
      <w:snapToGrid w:val="0"/>
      <w:sz w:val="18"/>
      <w:szCs w:val="18"/>
      <w:lang w:val="en-US" w:eastAsia="ru-RU"/>
    </w:rPr>
  </w:style>
  <w:style w:type="paragraph" w:styleId="a5">
    <w:name w:val="List Paragraph"/>
    <w:basedOn w:val="a"/>
    <w:uiPriority w:val="34"/>
    <w:qFormat/>
    <w:rsid w:val="00FE53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381"/>
    <w:pPr>
      <w:spacing w:after="0" w:line="240" w:lineRule="auto"/>
    </w:pPr>
    <w:rPr>
      <w:rFonts w:ascii="Times New Roman" w:eastAsia="Times New Roman" w:hAnsi="Times New Roman" w:cs="Times New Roman"/>
      <w:noProof/>
      <w:snapToGrid w:val="0"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5B6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5B6B"/>
    <w:rPr>
      <w:rFonts w:ascii="Segoe UI" w:eastAsia="Times New Roman" w:hAnsi="Segoe UI" w:cs="Segoe UI"/>
      <w:noProof/>
      <w:snapToGrid w:val="0"/>
      <w:sz w:val="18"/>
      <w:szCs w:val="18"/>
      <w:lang w:val="en-US" w:eastAsia="ru-RU"/>
    </w:rPr>
  </w:style>
  <w:style w:type="paragraph" w:styleId="a5">
    <w:name w:val="List Paragraph"/>
    <w:basedOn w:val="a"/>
    <w:uiPriority w:val="34"/>
    <w:qFormat/>
    <w:rsid w:val="00FE53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 12</cp:lastModifiedBy>
  <cp:revision>17</cp:revision>
  <cp:lastPrinted>2024-03-25T23:04:00Z</cp:lastPrinted>
  <dcterms:created xsi:type="dcterms:W3CDTF">2025-03-20T00:31:00Z</dcterms:created>
  <dcterms:modified xsi:type="dcterms:W3CDTF">2025-03-27T00:58:00Z</dcterms:modified>
</cp:coreProperties>
</file>