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22" w:rsidRPr="001F637A" w:rsidRDefault="00574B22" w:rsidP="00574B22">
      <w:pPr>
        <w:jc w:val="center"/>
        <w:rPr>
          <w:rFonts w:ascii="Times New Roman" w:hAnsi="Times New Roman" w:cs="Times New Roman"/>
          <w:sz w:val="2"/>
          <w:szCs w:val="2"/>
        </w:rPr>
      </w:pPr>
      <w:r w:rsidRPr="001F63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6CEF00" wp14:editId="5D19A38C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22" w:rsidRPr="001F637A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574B22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1F637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574B22" w:rsidRPr="0069456E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16"/>
          <w:szCs w:val="33"/>
        </w:rPr>
      </w:pPr>
    </w:p>
    <w:p w:rsidR="00574B22" w:rsidRPr="0069456E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574B22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574B22" w:rsidRPr="001F637A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</w:p>
    <w:p w:rsidR="00574B22" w:rsidRPr="001F637A" w:rsidRDefault="00574B22" w:rsidP="00574B22">
      <w:pPr>
        <w:rPr>
          <w:rFonts w:ascii="Times New Roman" w:hAnsi="Times New Roman" w:cs="Times New Roman"/>
          <w:sz w:val="28"/>
          <w:szCs w:val="28"/>
        </w:rPr>
      </w:pPr>
      <w:r w:rsidRPr="001F637A">
        <w:rPr>
          <w:rFonts w:ascii="Times New Roman" w:hAnsi="Times New Roman" w:cs="Times New Roman"/>
          <w:sz w:val="28"/>
          <w:szCs w:val="28"/>
        </w:rPr>
        <w:t xml:space="preserve"> </w:t>
      </w:r>
      <w:r w:rsidR="00B6005E">
        <w:rPr>
          <w:rFonts w:ascii="Times New Roman" w:hAnsi="Times New Roman" w:cs="Times New Roman"/>
          <w:sz w:val="28"/>
          <w:szCs w:val="28"/>
        </w:rPr>
        <w:t>«28</w:t>
      </w:r>
      <w:bookmarkStart w:id="0" w:name="_GoBack"/>
      <w:bookmarkEnd w:id="0"/>
      <w:r w:rsidRPr="00913C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1F637A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637A">
        <w:rPr>
          <w:rFonts w:ascii="Times New Roman" w:hAnsi="Times New Roman" w:cs="Times New Roman"/>
          <w:sz w:val="28"/>
          <w:szCs w:val="28"/>
        </w:rPr>
        <w:t>№</w:t>
      </w:r>
      <w:r w:rsidR="00B6005E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574B22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1F637A">
        <w:rPr>
          <w:rFonts w:ascii="Times New Roman" w:hAnsi="Times New Roman" w:cs="Times New Roman"/>
          <w:bCs/>
          <w:spacing w:val="-6"/>
          <w:sz w:val="35"/>
          <w:szCs w:val="35"/>
        </w:rPr>
        <w:t xml:space="preserve">г. Сретенск  </w:t>
      </w:r>
    </w:p>
    <w:p w:rsidR="00574B22" w:rsidRPr="0069456E" w:rsidRDefault="00574B22" w:rsidP="00574B22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12"/>
          <w:szCs w:val="35"/>
        </w:rPr>
      </w:pPr>
    </w:p>
    <w:p w:rsidR="00574B22" w:rsidRDefault="00574B22" w:rsidP="00F71D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22">
        <w:rPr>
          <w:rFonts w:ascii="Times New Roman" w:hAnsi="Times New Roman" w:cs="Times New Roman"/>
          <w:b/>
          <w:sz w:val="28"/>
          <w:szCs w:val="28"/>
        </w:rPr>
        <w:t>О введении</w:t>
      </w:r>
      <w:r w:rsidRPr="00906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DC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района «Сретенский район» режима повышенной готовности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«Молодовское»</w:t>
      </w:r>
    </w:p>
    <w:p w:rsidR="00574B22" w:rsidRPr="00242532" w:rsidRDefault="00574B22" w:rsidP="00F71D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7"/>
          <w:szCs w:val="27"/>
        </w:rPr>
      </w:pPr>
    </w:p>
    <w:p w:rsidR="00574B22" w:rsidRDefault="00574B22" w:rsidP="00F71D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Забайкальского края от 05 октября 2009 года № 248-ЗЗК «Об отдельных вопросах защиты населения территорий Забайкальского края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№7, постановлением Администрации муниципального района «Сретенский район» от  23 мая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2017 года № 197 «О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район», на основании пункта 3 части 3 статьи 25 и части 4 статьи 38  Устава муниципального района «Сретенский район», учитывая</w:t>
      </w:r>
      <w:r w:rsidRPr="001F637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F637A">
        <w:rPr>
          <w:rFonts w:ascii="Times New Roman" w:hAnsi="Times New Roman" w:cs="Times New Roman"/>
          <w:sz w:val="28"/>
          <w:szCs w:val="28"/>
        </w:rPr>
        <w:t xml:space="preserve">решение КЧС и ОПБ муниципального района «Сретенский район» №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Pr="001F63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F637A">
        <w:rPr>
          <w:rFonts w:ascii="Times New Roman" w:hAnsi="Times New Roman" w:cs="Times New Roman"/>
          <w:sz w:val="28"/>
          <w:szCs w:val="28"/>
        </w:rPr>
        <w:t xml:space="preserve"> 2025 года, </w:t>
      </w:r>
      <w:r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Pr="00B55FA1">
        <w:rPr>
          <w:rFonts w:ascii="Times New Roman" w:hAnsi="Times New Roman" w:cs="Times New Roman"/>
          <w:sz w:val="28"/>
          <w:szCs w:val="28"/>
        </w:rPr>
        <w:t>возникновения чрезвычайн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5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ситуации на территории Сретенского района, </w:t>
      </w:r>
      <w:r w:rsidRPr="001F637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не допущения возникновения </w:t>
      </w:r>
      <w:r w:rsidRPr="001F637A">
        <w:rPr>
          <w:rFonts w:ascii="Times New Roman" w:hAnsi="Times New Roman" w:cs="Times New Roman"/>
          <w:sz w:val="28"/>
          <w:szCs w:val="28"/>
        </w:rPr>
        <w:t>чр</w:t>
      </w:r>
      <w:r>
        <w:rPr>
          <w:rFonts w:ascii="Times New Roman" w:hAnsi="Times New Roman" w:cs="Times New Roman"/>
          <w:sz w:val="28"/>
          <w:szCs w:val="28"/>
        </w:rPr>
        <w:t>езвычайной ситуации, вызванной заболеванием домашнего скота лептоспирозом</w:t>
      </w:r>
      <w:r w:rsidRPr="001F637A">
        <w:rPr>
          <w:rFonts w:ascii="Times New Roman" w:hAnsi="Times New Roman" w:cs="Times New Roman"/>
          <w:sz w:val="28"/>
          <w:szCs w:val="28"/>
        </w:rPr>
        <w:t>,</w:t>
      </w:r>
      <w:r w:rsidRPr="00913C76">
        <w:rPr>
          <w:rFonts w:ascii="Times New Roman" w:hAnsi="Times New Roman" w:cs="Times New Roman"/>
          <w:sz w:val="28"/>
          <w:szCs w:val="28"/>
        </w:rPr>
        <w:t xml:space="preserve"> </w:t>
      </w:r>
      <w:r w:rsidRPr="001F637A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F637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«Сретенский район», </w:t>
      </w:r>
      <w:r w:rsidRPr="0069456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4B22" w:rsidRDefault="00574B22" w:rsidP="00F71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Ввести с 17:00 часов (по местному времени) 24 апреля 2025 года на территории муниципального района «Сретенский район» режим повышенной готовности 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в границах </w:t>
      </w:r>
      <w:r>
        <w:rPr>
          <w:rFonts w:ascii="Times New Roman" w:hAnsi="Times New Roman" w:cs="Times New Roman"/>
          <w:bCs/>
          <w:sz w:val="28"/>
          <w:szCs w:val="27"/>
        </w:rPr>
        <w:t>сельского поселения «Молодовское» в связи с заболеванием домашнего скота лептоспирозом;</w:t>
      </w:r>
      <w:r w:rsidRPr="001F637A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574B22" w:rsidRPr="009E4772" w:rsidRDefault="00574B22" w:rsidP="00F71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24 апреля 2025</w:t>
      </w:r>
      <w:r w:rsidRPr="009E4772">
        <w:rPr>
          <w:rFonts w:ascii="Times New Roman" w:hAnsi="Times New Roman" w:cs="Times New Roman"/>
          <w:sz w:val="27"/>
          <w:szCs w:val="27"/>
        </w:rPr>
        <w:t xml:space="preserve"> года)</w:t>
      </w:r>
    </w:p>
    <w:p w:rsidR="00574B22" w:rsidRPr="00574B22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2">
        <w:rPr>
          <w:rFonts w:ascii="Times New Roman" w:hAnsi="Times New Roman" w:cs="Times New Roman"/>
          <w:sz w:val="28"/>
          <w:szCs w:val="28"/>
        </w:rPr>
        <w:t>2. Рекомендовать главе сельского поселения «Молодовское» муниципального района «Сретенский район»:</w:t>
      </w:r>
    </w:p>
    <w:p w:rsid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B22" w:rsidRPr="00574B22">
        <w:rPr>
          <w:rFonts w:ascii="Times New Roman" w:hAnsi="Times New Roman" w:cs="Times New Roman"/>
          <w:sz w:val="28"/>
          <w:szCs w:val="28"/>
        </w:rPr>
        <w:t>.1. организовать оповещения населения о выявленном заболевании у  домашнего скота лептоспироза;</w:t>
      </w:r>
    </w:p>
    <w:p w:rsidR="00574B22" w:rsidRPr="009E4772" w:rsidRDefault="00574B22" w:rsidP="00F71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24 апреля 2025</w:t>
      </w:r>
      <w:r w:rsidRPr="009E4772">
        <w:rPr>
          <w:rFonts w:ascii="Times New Roman" w:hAnsi="Times New Roman" w:cs="Times New Roman"/>
          <w:sz w:val="27"/>
          <w:szCs w:val="27"/>
        </w:rPr>
        <w:t xml:space="preserve"> года)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B22" w:rsidRPr="00574B22">
        <w:rPr>
          <w:rFonts w:ascii="Times New Roman" w:hAnsi="Times New Roman" w:cs="Times New Roman"/>
          <w:sz w:val="28"/>
          <w:szCs w:val="28"/>
        </w:rPr>
        <w:t xml:space="preserve">.2. в целях обеспечения безопасности организовать граждан проживающих </w:t>
      </w:r>
      <w:proofErr w:type="gramStart"/>
      <w:r w:rsidR="00574B22" w:rsidRPr="00574B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4B22" w:rsidRPr="00574B22">
        <w:rPr>
          <w:rFonts w:ascii="Times New Roman" w:hAnsi="Times New Roman" w:cs="Times New Roman"/>
          <w:sz w:val="28"/>
          <w:szCs w:val="28"/>
        </w:rPr>
        <w:t xml:space="preserve"> с. Ералга </w:t>
      </w:r>
      <w:proofErr w:type="gramStart"/>
      <w:r w:rsidR="00574B22" w:rsidRPr="00574B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4B22" w:rsidRPr="00574B22">
        <w:rPr>
          <w:rFonts w:ascii="Times New Roman" w:hAnsi="Times New Roman" w:cs="Times New Roman"/>
          <w:sz w:val="28"/>
          <w:szCs w:val="28"/>
        </w:rPr>
        <w:t xml:space="preserve"> сдаче анализа крови по выявлению лептоспироза;</w:t>
      </w:r>
    </w:p>
    <w:p w:rsidR="00574B22" w:rsidRPr="00574B22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2">
        <w:rPr>
          <w:rFonts w:ascii="Times New Roman" w:hAnsi="Times New Roman" w:cs="Times New Roman"/>
          <w:sz w:val="28"/>
          <w:szCs w:val="28"/>
        </w:rPr>
        <w:t>(срок исполнения: до 30.04.2025 года)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4B22" w:rsidRPr="00574B22">
        <w:rPr>
          <w:rFonts w:ascii="Times New Roman" w:hAnsi="Times New Roman" w:cs="Times New Roman"/>
          <w:sz w:val="28"/>
          <w:szCs w:val="28"/>
        </w:rPr>
        <w:t>.3 в случае наблюдения у домашних животных признаков инфекции незамедлительно сообщать в ГБУ «</w:t>
      </w:r>
      <w:proofErr w:type="gramStart"/>
      <w:r w:rsidR="00574B22" w:rsidRPr="00574B22">
        <w:rPr>
          <w:rFonts w:ascii="Times New Roman" w:hAnsi="Times New Roman" w:cs="Times New Roman"/>
          <w:sz w:val="28"/>
          <w:szCs w:val="28"/>
        </w:rPr>
        <w:t>Сретенская</w:t>
      </w:r>
      <w:proofErr w:type="gramEnd"/>
      <w:r w:rsidR="00574B22" w:rsidRPr="00574B22">
        <w:rPr>
          <w:rFonts w:ascii="Times New Roman" w:hAnsi="Times New Roman" w:cs="Times New Roman"/>
          <w:sz w:val="28"/>
          <w:szCs w:val="28"/>
        </w:rPr>
        <w:t xml:space="preserve"> СББЖ»; </w:t>
      </w:r>
    </w:p>
    <w:p w:rsidR="00574B22" w:rsidRPr="00574B22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2">
        <w:rPr>
          <w:rFonts w:ascii="Times New Roman" w:hAnsi="Times New Roman" w:cs="Times New Roman"/>
          <w:sz w:val="28"/>
          <w:szCs w:val="28"/>
        </w:rPr>
        <w:t>(срок исполнения: до стабилизации обстановки)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B22" w:rsidRPr="00574B22">
        <w:rPr>
          <w:rFonts w:ascii="Times New Roman" w:hAnsi="Times New Roman" w:cs="Times New Roman"/>
          <w:sz w:val="28"/>
          <w:szCs w:val="28"/>
        </w:rPr>
        <w:t>. Начальнику отдела сельского хозяйства Администрации муниципального района «Сретенский район»: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4B22" w:rsidRPr="00574B22">
        <w:rPr>
          <w:rFonts w:ascii="Times New Roman" w:hAnsi="Times New Roman" w:cs="Times New Roman"/>
          <w:sz w:val="28"/>
          <w:szCs w:val="28"/>
        </w:rPr>
        <w:t>.1. подготовить и распространить памятки с указанием информации о заболевании и правил реагирования в случаи наблюдения подобных симптомов. Разместить в сети «Интернет», на сайт Администрации муниципального района «Сретенский район», главам городских и сельских поселений;</w:t>
      </w:r>
    </w:p>
    <w:p w:rsidR="00574B22" w:rsidRPr="00574B22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2">
        <w:rPr>
          <w:rFonts w:ascii="Times New Roman" w:hAnsi="Times New Roman" w:cs="Times New Roman"/>
          <w:sz w:val="28"/>
          <w:szCs w:val="28"/>
        </w:rPr>
        <w:t>(срок исполнения: до 25.04.2025 года.)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74B22" w:rsidRPr="00574B22">
        <w:rPr>
          <w:rFonts w:ascii="Times New Roman" w:eastAsia="Calibri" w:hAnsi="Times New Roman" w:cs="Times New Roman"/>
          <w:bCs/>
          <w:sz w:val="28"/>
          <w:szCs w:val="28"/>
        </w:rPr>
        <w:t>. Рекомендовать главе сельского поселения «Молодовское» совместно с ОМВД России по Сретенскому району:</w:t>
      </w:r>
    </w:p>
    <w:p w:rsidR="00574B22" w:rsidRPr="00574B22" w:rsidRDefault="00574B22" w:rsidP="00F71D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74B22"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F71DE9">
        <w:rPr>
          <w:rFonts w:ascii="Times New Roman" w:hAnsi="Times New Roman" w:cs="Times New Roman"/>
          <w:color w:val="1A1A1A"/>
          <w:sz w:val="28"/>
          <w:szCs w:val="28"/>
        </w:rPr>
        <w:t>4.</w:t>
      </w:r>
      <w:r w:rsidRPr="00574B22">
        <w:rPr>
          <w:rFonts w:ascii="Times New Roman" w:hAnsi="Times New Roman" w:cs="Times New Roman"/>
          <w:color w:val="1A1A1A"/>
          <w:sz w:val="28"/>
          <w:szCs w:val="28"/>
        </w:rPr>
        <w:t xml:space="preserve">1. Выставить круглосуточные посты и установить </w:t>
      </w:r>
      <w:proofErr w:type="spellStart"/>
      <w:r w:rsidRPr="00574B22">
        <w:rPr>
          <w:rFonts w:ascii="Times New Roman" w:hAnsi="Times New Roman" w:cs="Times New Roman"/>
          <w:color w:val="1A1A1A"/>
          <w:sz w:val="28"/>
          <w:szCs w:val="28"/>
        </w:rPr>
        <w:t>дезбарьеры</w:t>
      </w:r>
      <w:proofErr w:type="spellEnd"/>
      <w:r w:rsidRPr="00574B22">
        <w:rPr>
          <w:rFonts w:ascii="Times New Roman" w:hAnsi="Times New Roman" w:cs="Times New Roman"/>
          <w:color w:val="1A1A1A"/>
          <w:sz w:val="28"/>
          <w:szCs w:val="28"/>
        </w:rPr>
        <w:t xml:space="preserve"> в очаге ЛПХ Федоров А.А.,  ЛПХ </w:t>
      </w:r>
      <w:proofErr w:type="spellStart"/>
      <w:r w:rsidRPr="00574B22">
        <w:rPr>
          <w:rFonts w:ascii="Times New Roman" w:hAnsi="Times New Roman" w:cs="Times New Roman"/>
          <w:color w:val="1A1A1A"/>
          <w:sz w:val="28"/>
          <w:szCs w:val="28"/>
        </w:rPr>
        <w:t>Жирнов</w:t>
      </w:r>
      <w:proofErr w:type="spellEnd"/>
      <w:r w:rsidRPr="00574B22">
        <w:rPr>
          <w:rFonts w:ascii="Times New Roman" w:hAnsi="Times New Roman" w:cs="Times New Roman"/>
          <w:color w:val="1A1A1A"/>
          <w:sz w:val="28"/>
          <w:szCs w:val="28"/>
        </w:rPr>
        <w:t xml:space="preserve"> А.В., ЛПХ Бочкарников Н.А., ЛПХ Боробова Е.И., ЛПХ Федорова Ф.Ф.;</w:t>
      </w:r>
    </w:p>
    <w:p w:rsidR="00574B22" w:rsidRPr="00574B22" w:rsidRDefault="00574B22" w:rsidP="00F71DE9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4B22">
        <w:rPr>
          <w:rFonts w:ascii="Times New Roman" w:hAnsi="Times New Roman" w:cs="Times New Roman"/>
          <w:sz w:val="28"/>
          <w:szCs w:val="28"/>
        </w:rPr>
        <w:t>(срок исполнения: до стабилизации обстановки)</w:t>
      </w:r>
    </w:p>
    <w:p w:rsidR="00574B22" w:rsidRPr="00574B22" w:rsidRDefault="00574B22" w:rsidP="00F71D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74B22">
        <w:rPr>
          <w:rFonts w:ascii="Times New Roman" w:hAnsi="Times New Roman" w:cs="Times New Roman"/>
          <w:color w:val="1A1A1A"/>
          <w:sz w:val="28"/>
          <w:szCs w:val="28"/>
        </w:rPr>
        <w:tab/>
      </w:r>
      <w:r w:rsidR="00F71DE9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574B22">
        <w:rPr>
          <w:rFonts w:ascii="Times New Roman" w:hAnsi="Times New Roman" w:cs="Times New Roman"/>
          <w:color w:val="000000"/>
          <w:sz w:val="28"/>
        </w:rPr>
        <w:t>. Главам городских и сельских поселений муниципального района «Сретенский район»:</w:t>
      </w:r>
    </w:p>
    <w:p w:rsidR="00574B22" w:rsidRPr="00574B22" w:rsidRDefault="007D2550" w:rsidP="00F71DE9">
      <w:pPr>
        <w:pStyle w:val="2"/>
        <w:shd w:val="clear" w:color="auto" w:fill="auto"/>
        <w:tabs>
          <w:tab w:val="left" w:pos="573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4B22" w:rsidRPr="00574B22">
        <w:rPr>
          <w:color w:val="000000"/>
          <w:sz w:val="28"/>
          <w:szCs w:val="28"/>
        </w:rPr>
        <w:t>.1. провести по адресный (фактический) подворный переучет поголовья скота в хозяйствах всех форм собственности в разрезе сельского поселения и предоставить данные в ГБУ «</w:t>
      </w:r>
      <w:proofErr w:type="gramStart"/>
      <w:r w:rsidR="00574B22" w:rsidRPr="00574B22">
        <w:rPr>
          <w:color w:val="000000"/>
          <w:sz w:val="28"/>
          <w:szCs w:val="28"/>
        </w:rPr>
        <w:t>Сретенская</w:t>
      </w:r>
      <w:proofErr w:type="gramEnd"/>
      <w:r w:rsidR="00574B22" w:rsidRPr="00574B22">
        <w:rPr>
          <w:color w:val="000000"/>
          <w:sz w:val="28"/>
          <w:szCs w:val="28"/>
        </w:rPr>
        <w:t xml:space="preserve"> СББЖ» с указанием Ф.И.О. владельца животного, наименование ИП, юридического лица, а также фактического адреса содержания крупно-рогатого скота. Документ, содержащий объективные данные об учете </w:t>
      </w:r>
      <w:proofErr w:type="gramStart"/>
      <w:r w:rsidR="00574B22" w:rsidRPr="00574B22">
        <w:rPr>
          <w:color w:val="000000"/>
          <w:sz w:val="28"/>
          <w:szCs w:val="28"/>
        </w:rPr>
        <w:t>крупно-рогатого</w:t>
      </w:r>
      <w:proofErr w:type="gramEnd"/>
      <w:r w:rsidR="00574B22" w:rsidRPr="00574B22">
        <w:rPr>
          <w:color w:val="000000"/>
          <w:sz w:val="28"/>
          <w:szCs w:val="28"/>
        </w:rPr>
        <w:t xml:space="preserve"> скота необходимо заверить подписью главы сельского поселения;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573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F71DE9">
        <w:rPr>
          <w:color w:val="000000"/>
          <w:sz w:val="28"/>
          <w:szCs w:val="28"/>
        </w:rPr>
        <w:t>(срок и</w:t>
      </w:r>
      <w:r w:rsidR="007D2550">
        <w:rPr>
          <w:color w:val="000000"/>
          <w:sz w:val="28"/>
          <w:szCs w:val="28"/>
        </w:rPr>
        <w:t>сполнения: до 30 апреля 2025 года</w:t>
      </w:r>
      <w:r w:rsidRPr="00F71DE9">
        <w:rPr>
          <w:color w:val="000000"/>
          <w:sz w:val="28"/>
          <w:szCs w:val="28"/>
        </w:rPr>
        <w:t>)</w:t>
      </w:r>
    </w:p>
    <w:p w:rsidR="00574B22" w:rsidRPr="00574B22" w:rsidRDefault="00F71DE9" w:rsidP="00F71DE9">
      <w:pPr>
        <w:pStyle w:val="2"/>
        <w:shd w:val="clear" w:color="auto" w:fill="auto"/>
        <w:tabs>
          <w:tab w:val="left" w:pos="587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4B22" w:rsidRPr="00574B22">
        <w:rPr>
          <w:color w:val="000000"/>
          <w:sz w:val="28"/>
          <w:szCs w:val="28"/>
        </w:rPr>
        <w:t>.2. информировать о необходимости 100% идентификации поголовья и вакцинации против заразных заболеваний. Пресекать в случае выявления выгульного содержания крупно-рогатого скота в ЛПХ в срочном порядке письменно информировать ГБУ «</w:t>
      </w:r>
      <w:proofErr w:type="gramStart"/>
      <w:r w:rsidR="00574B22" w:rsidRPr="00574B22">
        <w:rPr>
          <w:color w:val="000000"/>
          <w:sz w:val="28"/>
          <w:szCs w:val="28"/>
        </w:rPr>
        <w:t>Сретенская</w:t>
      </w:r>
      <w:proofErr w:type="gramEnd"/>
      <w:r w:rsidR="00574B22" w:rsidRPr="00574B22">
        <w:rPr>
          <w:color w:val="000000"/>
          <w:sz w:val="28"/>
          <w:szCs w:val="28"/>
        </w:rPr>
        <w:t xml:space="preserve"> СББЖ»;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587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F71DE9">
        <w:rPr>
          <w:color w:val="000000"/>
          <w:sz w:val="28"/>
          <w:szCs w:val="28"/>
        </w:rPr>
        <w:t>(срок испол</w:t>
      </w:r>
      <w:r w:rsidR="007D2550">
        <w:rPr>
          <w:color w:val="000000"/>
          <w:sz w:val="28"/>
          <w:szCs w:val="28"/>
        </w:rPr>
        <w:t xml:space="preserve">нения: </w:t>
      </w:r>
      <w:r w:rsidR="00C1343B">
        <w:rPr>
          <w:color w:val="000000"/>
          <w:sz w:val="28"/>
          <w:szCs w:val="28"/>
        </w:rPr>
        <w:t>до 05.05.2025 года</w:t>
      </w:r>
      <w:r w:rsidRPr="00F71DE9">
        <w:rPr>
          <w:color w:val="000000"/>
          <w:sz w:val="28"/>
          <w:szCs w:val="28"/>
        </w:rPr>
        <w:t>)</w:t>
      </w:r>
    </w:p>
    <w:p w:rsidR="00574B22" w:rsidRPr="00F71DE9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74B22" w:rsidRPr="00F71DE9">
        <w:rPr>
          <w:rFonts w:ascii="Times New Roman" w:hAnsi="Times New Roman" w:cs="Times New Roman"/>
          <w:sz w:val="28"/>
        </w:rPr>
        <w:t>. Рекомендовать руководителю ГБУ «</w:t>
      </w:r>
      <w:proofErr w:type="gramStart"/>
      <w:r w:rsidR="00574B22" w:rsidRPr="00F71DE9">
        <w:rPr>
          <w:rFonts w:ascii="Times New Roman" w:hAnsi="Times New Roman" w:cs="Times New Roman"/>
          <w:sz w:val="28"/>
        </w:rPr>
        <w:t>Сретенская</w:t>
      </w:r>
      <w:proofErr w:type="gramEnd"/>
      <w:r w:rsidR="00574B22" w:rsidRPr="00F71DE9">
        <w:rPr>
          <w:rFonts w:ascii="Times New Roman" w:hAnsi="Times New Roman" w:cs="Times New Roman"/>
          <w:sz w:val="28"/>
        </w:rPr>
        <w:t xml:space="preserve"> СББЖ»:</w:t>
      </w:r>
    </w:p>
    <w:p w:rsid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74B22" w:rsidRPr="00574B22">
        <w:rPr>
          <w:rFonts w:ascii="Times New Roman" w:hAnsi="Times New Roman" w:cs="Times New Roman"/>
          <w:sz w:val="28"/>
        </w:rPr>
        <w:t xml:space="preserve">.1. </w:t>
      </w:r>
      <w:r w:rsidR="00574B22" w:rsidRPr="00574B22">
        <w:rPr>
          <w:rFonts w:ascii="Times New Roman" w:hAnsi="Times New Roman" w:cs="Times New Roman"/>
          <w:color w:val="000000"/>
          <w:sz w:val="28"/>
        </w:rPr>
        <w:t>провести анализ скота, где выявлен факт заражения лептоспироза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F71DE9" w:rsidRPr="009E4772" w:rsidRDefault="00F71DE9" w:rsidP="00F71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24 апреля 2025</w:t>
      </w:r>
      <w:r w:rsidRPr="009E4772">
        <w:rPr>
          <w:rFonts w:ascii="Times New Roman" w:hAnsi="Times New Roman" w:cs="Times New Roman"/>
          <w:sz w:val="27"/>
          <w:szCs w:val="27"/>
        </w:rPr>
        <w:t xml:space="preserve"> года)</w:t>
      </w:r>
    </w:p>
    <w:p w:rsid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6</w:t>
      </w:r>
      <w:r w:rsidR="00574B22" w:rsidRPr="00574B22">
        <w:rPr>
          <w:rFonts w:ascii="Times New Roman" w:hAnsi="Times New Roman" w:cs="Times New Roman"/>
          <w:color w:val="000000"/>
          <w:sz w:val="28"/>
        </w:rPr>
        <w:t>.2.  продолжить работу по идентификации поголовья и вакцинации против лептоспироза. Данные об учетном поголовье в обязательном порядке вносить в комплексный программный продукт учета животных на территории Сретенского района. Продолжить работу по выполнению плановых противоэпизоотических мероприятий (вакцинации, диагностические исследования);</w:t>
      </w:r>
    </w:p>
    <w:p w:rsidR="00F71DE9" w:rsidRPr="009E4772" w:rsidRDefault="00F71DE9" w:rsidP="00F71D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(срок исполнения: до стабилизации обстановки</w:t>
      </w:r>
      <w:r w:rsidRPr="009E4772">
        <w:rPr>
          <w:rFonts w:ascii="Times New Roman" w:hAnsi="Times New Roman" w:cs="Times New Roman"/>
          <w:sz w:val="27"/>
          <w:szCs w:val="27"/>
        </w:rPr>
        <w:t>)</w:t>
      </w:r>
    </w:p>
    <w:p w:rsidR="00574B22" w:rsidRPr="00574B22" w:rsidRDefault="00F71DE9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574B22" w:rsidRPr="00574B22">
        <w:rPr>
          <w:color w:val="000000"/>
          <w:sz w:val="28"/>
        </w:rPr>
        <w:t>.3. после задержания и определения места карантина составить акт на постановку на карантин, определить расходный материал для проведения мероприятий, составить и утвердить план карантинных мероприятий и в течени</w:t>
      </w:r>
      <w:proofErr w:type="gramStart"/>
      <w:r w:rsidR="00574B22" w:rsidRPr="00574B22">
        <w:rPr>
          <w:color w:val="000000"/>
          <w:sz w:val="28"/>
        </w:rPr>
        <w:t>и</w:t>
      </w:r>
      <w:proofErr w:type="gramEnd"/>
      <w:r w:rsidR="00574B22" w:rsidRPr="00574B22">
        <w:rPr>
          <w:color w:val="000000"/>
          <w:sz w:val="28"/>
        </w:rPr>
        <w:t xml:space="preserve"> 30 дней провести карантинные мероприятия (диагностические, ветеринарные профилактические вакцинации) и определения благополучия животных;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</w:rPr>
      </w:pPr>
      <w:r w:rsidRPr="00F71DE9">
        <w:rPr>
          <w:color w:val="000000"/>
          <w:sz w:val="28"/>
        </w:rPr>
        <w:t>(срок исполнения: постоянно до стабилизации обстановки)</w:t>
      </w:r>
    </w:p>
    <w:p w:rsidR="00574B22" w:rsidRPr="00F71DE9" w:rsidRDefault="00F71DE9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74B22" w:rsidRPr="00F71DE9">
        <w:rPr>
          <w:color w:val="000000"/>
          <w:sz w:val="28"/>
          <w:szCs w:val="28"/>
        </w:rPr>
        <w:t xml:space="preserve">. Рекомендовать начальнику ОМВД России по Сретенскому району совместно </w:t>
      </w:r>
      <w:proofErr w:type="gramStart"/>
      <w:r w:rsidR="00574B22" w:rsidRPr="00F71DE9">
        <w:rPr>
          <w:color w:val="000000"/>
          <w:sz w:val="28"/>
          <w:szCs w:val="28"/>
        </w:rPr>
        <w:t>с</w:t>
      </w:r>
      <w:proofErr w:type="gramEnd"/>
      <w:r w:rsidR="00574B22" w:rsidRPr="00F71DE9">
        <w:rPr>
          <w:color w:val="000000"/>
          <w:sz w:val="28"/>
          <w:szCs w:val="28"/>
        </w:rPr>
        <w:t xml:space="preserve"> </w:t>
      </w:r>
      <w:proofErr w:type="gramStart"/>
      <w:r w:rsidR="00574B22" w:rsidRPr="00F71DE9">
        <w:rPr>
          <w:color w:val="000000"/>
          <w:sz w:val="28"/>
          <w:szCs w:val="28"/>
        </w:rPr>
        <w:t>главам</w:t>
      </w:r>
      <w:proofErr w:type="gramEnd"/>
      <w:r w:rsidR="00574B22" w:rsidRPr="00F71DE9">
        <w:rPr>
          <w:color w:val="000000"/>
          <w:sz w:val="28"/>
          <w:szCs w:val="28"/>
        </w:rPr>
        <w:t xml:space="preserve"> городских и сельских поселений района муниципального района «Сретенский район»: </w:t>
      </w:r>
    </w:p>
    <w:p w:rsidR="00574B22" w:rsidRPr="00574B22" w:rsidRDefault="00F71DE9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7</w:t>
      </w:r>
      <w:r w:rsidR="00574B22" w:rsidRPr="00574B22">
        <w:rPr>
          <w:color w:val="000000"/>
          <w:sz w:val="28"/>
          <w:szCs w:val="28"/>
        </w:rPr>
        <w:t xml:space="preserve">.1. </w:t>
      </w:r>
      <w:r w:rsidR="00574B22" w:rsidRPr="00574B22">
        <w:rPr>
          <w:color w:val="000000"/>
          <w:sz w:val="28"/>
        </w:rPr>
        <w:t xml:space="preserve">пресекать реализации </w:t>
      </w:r>
      <w:proofErr w:type="spellStart"/>
      <w:r w:rsidR="00574B22" w:rsidRPr="00574B22">
        <w:rPr>
          <w:color w:val="000000"/>
          <w:sz w:val="28"/>
        </w:rPr>
        <w:t>мясосырья</w:t>
      </w:r>
      <w:proofErr w:type="spellEnd"/>
      <w:r w:rsidR="00574B22" w:rsidRPr="00574B22">
        <w:rPr>
          <w:color w:val="000000"/>
          <w:sz w:val="28"/>
        </w:rPr>
        <w:t xml:space="preserve"> непромышленной выработки, в том числе в несанкционированных местах торговли - стихийных рынках, провоз, ввоз и реализация живых животных без ЭВСД на территории поселений, в случае выявления нарушения принятие мер и недопущения дальнейшего перемещения продукции или живых животных, письменно, сообщать в ЕДДС район и ГБУ «Сретенская СББЖ»;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573"/>
        </w:tabs>
        <w:spacing w:before="0" w:line="360" w:lineRule="auto"/>
        <w:ind w:firstLine="709"/>
        <w:jc w:val="both"/>
        <w:rPr>
          <w:sz w:val="28"/>
        </w:rPr>
      </w:pPr>
      <w:r w:rsidRPr="00F71DE9">
        <w:rPr>
          <w:color w:val="000000"/>
          <w:sz w:val="28"/>
        </w:rPr>
        <w:t xml:space="preserve">(срок исполнения: </w:t>
      </w:r>
      <w:r w:rsidR="00F71DE9" w:rsidRPr="00F71DE9">
        <w:rPr>
          <w:color w:val="000000"/>
          <w:sz w:val="28"/>
        </w:rPr>
        <w:t xml:space="preserve">при реализации </w:t>
      </w:r>
      <w:proofErr w:type="spellStart"/>
      <w:r w:rsidR="00F71DE9" w:rsidRPr="00F71DE9">
        <w:rPr>
          <w:color w:val="000000"/>
          <w:sz w:val="28"/>
        </w:rPr>
        <w:t>мясосырья</w:t>
      </w:r>
      <w:proofErr w:type="spellEnd"/>
      <w:r w:rsidRPr="00F71DE9">
        <w:rPr>
          <w:color w:val="000000"/>
          <w:sz w:val="28"/>
        </w:rPr>
        <w:t>)</w:t>
      </w:r>
    </w:p>
    <w:p w:rsidR="00574B22" w:rsidRPr="00574B22" w:rsidRDefault="00F71DE9" w:rsidP="00F71D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7</w:t>
      </w:r>
      <w:r w:rsidR="00574B22" w:rsidRPr="00574B22">
        <w:rPr>
          <w:rFonts w:ascii="Times New Roman" w:hAnsi="Times New Roman" w:cs="Times New Roman"/>
          <w:color w:val="000000"/>
          <w:sz w:val="28"/>
          <w:szCs w:val="26"/>
        </w:rPr>
        <w:t xml:space="preserve">.2. организовать в угрожаемой зоне и зоне наблюдения досмотр транспортных средств 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573"/>
        </w:tabs>
        <w:spacing w:before="0" w:line="360" w:lineRule="auto"/>
        <w:ind w:firstLine="709"/>
        <w:jc w:val="both"/>
        <w:rPr>
          <w:color w:val="000000"/>
          <w:sz w:val="28"/>
        </w:rPr>
      </w:pPr>
      <w:r w:rsidRPr="00F71DE9">
        <w:rPr>
          <w:color w:val="000000"/>
          <w:sz w:val="28"/>
        </w:rPr>
        <w:t>(срок исполнения: до стабилизации обстановки).</w:t>
      </w:r>
    </w:p>
    <w:p w:rsidR="00574B22" w:rsidRPr="00F71DE9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8</w:t>
      </w:r>
      <w:r w:rsidR="00574B22" w:rsidRPr="00F71DE9">
        <w:rPr>
          <w:rFonts w:ascii="Times New Roman" w:hAnsi="Times New Roman" w:cs="Times New Roman"/>
          <w:spacing w:val="-10"/>
          <w:sz w:val="28"/>
          <w:szCs w:val="28"/>
        </w:rPr>
        <w:t>. Рекомендовать главному врачу ГУЗ «</w:t>
      </w:r>
      <w:proofErr w:type="gramStart"/>
      <w:r w:rsidR="00574B22" w:rsidRPr="00F71DE9">
        <w:rPr>
          <w:rFonts w:ascii="Times New Roman" w:hAnsi="Times New Roman" w:cs="Times New Roman"/>
          <w:spacing w:val="-10"/>
          <w:sz w:val="28"/>
          <w:szCs w:val="28"/>
        </w:rPr>
        <w:t>Сретенская</w:t>
      </w:r>
      <w:proofErr w:type="gramEnd"/>
      <w:r w:rsidR="00574B22" w:rsidRPr="00F71DE9">
        <w:rPr>
          <w:rFonts w:ascii="Times New Roman" w:hAnsi="Times New Roman" w:cs="Times New Roman"/>
          <w:spacing w:val="-10"/>
          <w:sz w:val="28"/>
          <w:szCs w:val="28"/>
        </w:rPr>
        <w:t xml:space="preserve"> ЦРБ»: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>8</w:t>
      </w:r>
      <w:r w:rsidR="00574B22" w:rsidRPr="00574B22">
        <w:rPr>
          <w:rFonts w:ascii="Times New Roman" w:hAnsi="Times New Roman" w:cs="Times New Roman"/>
          <w:spacing w:val="-10"/>
          <w:sz w:val="28"/>
          <w:szCs w:val="28"/>
        </w:rPr>
        <w:t>.1.  откорректировать планы действий сил экстренной медицинской помощи, предусмотреть запасы медицинских средств и необходимых лекарственных препаратов;</w:t>
      </w:r>
    </w:p>
    <w:p w:rsidR="00574B22" w:rsidRPr="00F71DE9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71DE9">
        <w:rPr>
          <w:rFonts w:ascii="Times New Roman" w:hAnsi="Times New Roman" w:cs="Times New Roman"/>
          <w:spacing w:val="-10"/>
          <w:sz w:val="28"/>
          <w:szCs w:val="28"/>
        </w:rPr>
        <w:t>(срок исполнения: 26.04.2025 год)</w:t>
      </w:r>
    </w:p>
    <w:p w:rsidR="00574B22" w:rsidRPr="00574B22" w:rsidRDefault="00F71DE9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8</w:t>
      </w:r>
      <w:r w:rsidR="00574B22" w:rsidRPr="00574B22">
        <w:rPr>
          <w:rFonts w:ascii="Times New Roman" w:hAnsi="Times New Roman" w:cs="Times New Roman"/>
          <w:spacing w:val="-10"/>
          <w:sz w:val="28"/>
          <w:szCs w:val="28"/>
        </w:rPr>
        <w:t>.2. направить в отдел сельского хозяйства Администрации муниципального района «Сретенский район» инструкцию по правилам реагирования в случаи выявления симптомов лептоспироза у домашних животных или человека</w:t>
      </w:r>
    </w:p>
    <w:p w:rsidR="00574B22" w:rsidRPr="00F71DE9" w:rsidRDefault="00574B22" w:rsidP="00F71DE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71DE9">
        <w:rPr>
          <w:rFonts w:ascii="Times New Roman" w:hAnsi="Times New Roman" w:cs="Times New Roman"/>
          <w:spacing w:val="-10"/>
          <w:sz w:val="28"/>
          <w:szCs w:val="28"/>
        </w:rPr>
        <w:t>(срок исполнения: 25.04.2025 года)</w:t>
      </w:r>
    </w:p>
    <w:p w:rsidR="00574B22" w:rsidRPr="00F71DE9" w:rsidRDefault="00F71DE9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74B22" w:rsidRPr="00F71DE9">
        <w:rPr>
          <w:color w:val="000000"/>
          <w:sz w:val="28"/>
          <w:szCs w:val="28"/>
        </w:rPr>
        <w:t xml:space="preserve">. Федорову А.А., </w:t>
      </w:r>
      <w:proofErr w:type="spellStart"/>
      <w:r w:rsidR="00574B22" w:rsidRPr="00F71DE9">
        <w:rPr>
          <w:color w:val="000000"/>
          <w:sz w:val="28"/>
          <w:szCs w:val="28"/>
        </w:rPr>
        <w:t>Жирнову</w:t>
      </w:r>
      <w:proofErr w:type="spellEnd"/>
      <w:r w:rsidR="00574B22" w:rsidRPr="00F71DE9">
        <w:rPr>
          <w:color w:val="000000"/>
          <w:sz w:val="28"/>
          <w:szCs w:val="28"/>
        </w:rPr>
        <w:t xml:space="preserve"> А.В., </w:t>
      </w:r>
      <w:proofErr w:type="spellStart"/>
      <w:r w:rsidR="00574B22" w:rsidRPr="00F71DE9">
        <w:rPr>
          <w:color w:val="000000"/>
          <w:sz w:val="28"/>
          <w:szCs w:val="28"/>
        </w:rPr>
        <w:t>Бочкарникову</w:t>
      </w:r>
      <w:proofErr w:type="spellEnd"/>
      <w:r w:rsidR="00574B22" w:rsidRPr="00F71DE9">
        <w:rPr>
          <w:color w:val="000000"/>
          <w:sz w:val="28"/>
          <w:szCs w:val="28"/>
        </w:rPr>
        <w:t xml:space="preserve"> Н.А., </w:t>
      </w:r>
      <w:proofErr w:type="spellStart"/>
      <w:r w:rsidR="00574B22" w:rsidRPr="00F71DE9">
        <w:rPr>
          <w:color w:val="000000"/>
          <w:sz w:val="28"/>
          <w:szCs w:val="28"/>
        </w:rPr>
        <w:t>Боробову</w:t>
      </w:r>
      <w:proofErr w:type="spellEnd"/>
      <w:r w:rsidR="00574B22" w:rsidRPr="00F71DE9">
        <w:rPr>
          <w:color w:val="000000"/>
          <w:sz w:val="28"/>
          <w:szCs w:val="28"/>
        </w:rPr>
        <w:t xml:space="preserve"> Е.И., Федоровой Ф.Ф. руководителям «ЛПХ А.А. Федоров», «ЛПХ Бочкарников Н.А.», «ЛПХ </w:t>
      </w:r>
      <w:proofErr w:type="spellStart"/>
      <w:r w:rsidR="00574B22" w:rsidRPr="00F71DE9">
        <w:rPr>
          <w:color w:val="000000"/>
          <w:sz w:val="28"/>
          <w:szCs w:val="28"/>
        </w:rPr>
        <w:t>Боробов</w:t>
      </w:r>
      <w:proofErr w:type="spellEnd"/>
      <w:r w:rsidR="00574B22" w:rsidRPr="00F71DE9">
        <w:rPr>
          <w:color w:val="000000"/>
          <w:sz w:val="28"/>
          <w:szCs w:val="28"/>
        </w:rPr>
        <w:t xml:space="preserve"> Е.И.», «ЛПХ Федорова Ф.Ф.» запретить:</w:t>
      </w:r>
    </w:p>
    <w:p w:rsidR="00574B22" w:rsidRPr="00574B22" w:rsidRDefault="00574B22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74B22">
        <w:rPr>
          <w:color w:val="000000"/>
          <w:sz w:val="28"/>
          <w:szCs w:val="28"/>
        </w:rPr>
        <w:t>- убой и реализацию восприимчивых животных и продуктов их убоя;</w:t>
      </w:r>
    </w:p>
    <w:p w:rsidR="00574B22" w:rsidRPr="00574B22" w:rsidRDefault="00574B22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74B22">
        <w:rPr>
          <w:color w:val="000000"/>
          <w:sz w:val="28"/>
          <w:szCs w:val="28"/>
        </w:rPr>
        <w:t>- пастьбу, перемещение и перегруппировку восприимчивых животных;</w:t>
      </w:r>
    </w:p>
    <w:p w:rsidR="00574B22" w:rsidRPr="00574B22" w:rsidRDefault="00574B22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74B22">
        <w:rPr>
          <w:color w:val="000000"/>
          <w:sz w:val="28"/>
          <w:szCs w:val="28"/>
        </w:rPr>
        <w:t xml:space="preserve">- посещения хозяйства физическими лицами, кроме обслуживающего персонала и специалистов </w:t>
      </w:r>
      <w:proofErr w:type="spellStart"/>
      <w:r w:rsidRPr="00574B22">
        <w:rPr>
          <w:color w:val="000000"/>
          <w:sz w:val="28"/>
          <w:szCs w:val="28"/>
        </w:rPr>
        <w:t>госветслужбы</w:t>
      </w:r>
      <w:proofErr w:type="spellEnd"/>
      <w:r w:rsidRPr="00574B22">
        <w:rPr>
          <w:color w:val="000000"/>
          <w:sz w:val="28"/>
          <w:szCs w:val="28"/>
        </w:rPr>
        <w:t>;</w:t>
      </w:r>
    </w:p>
    <w:p w:rsidR="00574B22" w:rsidRPr="00574B22" w:rsidRDefault="00574B22" w:rsidP="00F71DE9">
      <w:pPr>
        <w:pStyle w:val="2"/>
        <w:shd w:val="clear" w:color="auto" w:fill="auto"/>
        <w:tabs>
          <w:tab w:val="left" w:pos="424"/>
        </w:tabs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574B22">
        <w:rPr>
          <w:color w:val="000000"/>
          <w:sz w:val="28"/>
          <w:szCs w:val="28"/>
        </w:rPr>
        <w:t>- вывоз кормов с территории ЛПХ;</w:t>
      </w:r>
    </w:p>
    <w:p w:rsidR="00574B22" w:rsidRPr="00F71DE9" w:rsidRDefault="00574B22" w:rsidP="00F71DE9">
      <w:pPr>
        <w:pStyle w:val="2"/>
        <w:shd w:val="clear" w:color="auto" w:fill="auto"/>
        <w:tabs>
          <w:tab w:val="left" w:pos="573"/>
        </w:tabs>
        <w:spacing w:before="0" w:line="360" w:lineRule="auto"/>
        <w:ind w:firstLine="709"/>
        <w:jc w:val="both"/>
        <w:rPr>
          <w:color w:val="000000"/>
          <w:sz w:val="28"/>
        </w:rPr>
      </w:pPr>
      <w:r w:rsidRPr="00F71DE9">
        <w:rPr>
          <w:color w:val="000000"/>
          <w:sz w:val="28"/>
        </w:rPr>
        <w:t xml:space="preserve"> (срок исполнения: до стабилизации обстановки)</w:t>
      </w:r>
    </w:p>
    <w:p w:rsidR="00F71DE9" w:rsidRPr="00F71DE9" w:rsidRDefault="00F71DE9" w:rsidP="00F71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71DE9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(обнародовать) в порядке, установленным Уставом муниципального района «Сретенский район». </w:t>
      </w:r>
    </w:p>
    <w:p w:rsidR="00F71DE9" w:rsidRPr="00F71DE9" w:rsidRDefault="00F71DE9" w:rsidP="00F71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71DE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официального опубликования (обнародования), в порядке установленным Уставом муниципального района «Сретенский район».</w:t>
      </w:r>
    </w:p>
    <w:p w:rsidR="00F71DE9" w:rsidRPr="00F71DE9" w:rsidRDefault="00F71DE9" w:rsidP="00F71D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71DE9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71DE9" w:rsidRDefault="00F71DE9" w:rsidP="00F71D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1DE9" w:rsidRDefault="00F71DE9" w:rsidP="00F7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F71DE9" w:rsidRDefault="00F71DE9" w:rsidP="00F7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А.С. Закурдаев </w:t>
      </w:r>
    </w:p>
    <w:p w:rsidR="00F71DE9" w:rsidRDefault="00F71DE9" w:rsidP="00F7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E9" w:rsidRDefault="00F71DE9" w:rsidP="00F71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E9" w:rsidRDefault="00F71DE9" w:rsidP="00F71DE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Исп. Н.Н. Егорова</w:t>
      </w:r>
    </w:p>
    <w:p w:rsidR="00F71DE9" w:rsidRDefault="00F71DE9" w:rsidP="00F71DE9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8 (30246) 2-13-37</w:t>
      </w:r>
    </w:p>
    <w:p w:rsidR="001636A8" w:rsidRPr="00574B22" w:rsidRDefault="001636A8" w:rsidP="00F71DE9">
      <w:pPr>
        <w:jc w:val="both"/>
        <w:rPr>
          <w:rFonts w:ascii="Times New Roman" w:hAnsi="Times New Roman" w:cs="Times New Roman"/>
        </w:rPr>
      </w:pPr>
    </w:p>
    <w:sectPr w:rsidR="001636A8" w:rsidRPr="0057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0"/>
    <w:rsid w:val="001636A8"/>
    <w:rsid w:val="00351FC0"/>
    <w:rsid w:val="00574B22"/>
    <w:rsid w:val="007D2550"/>
    <w:rsid w:val="00997D4B"/>
    <w:rsid w:val="00B6005E"/>
    <w:rsid w:val="00C1343B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B2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74B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74B22"/>
    <w:pPr>
      <w:widowControl w:val="0"/>
      <w:shd w:val="clear" w:color="auto" w:fill="FFFFFF"/>
      <w:spacing w:before="120" w:after="0" w:line="317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5"/>
    <w:rsid w:val="00574B2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74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B2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574B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74B22"/>
    <w:pPr>
      <w:widowControl w:val="0"/>
      <w:shd w:val="clear" w:color="auto" w:fill="FFFFFF"/>
      <w:spacing w:before="120" w:after="0" w:line="317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5"/>
    <w:rsid w:val="00574B2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57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cp:lastPrinted>2025-04-28T04:31:00Z</cp:lastPrinted>
  <dcterms:created xsi:type="dcterms:W3CDTF">2025-04-28T01:47:00Z</dcterms:created>
  <dcterms:modified xsi:type="dcterms:W3CDTF">2025-04-28T06:34:00Z</dcterms:modified>
</cp:coreProperties>
</file>