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BE" w14:textId="77777777" w:rsidR="008B21EB" w:rsidRPr="008B21EB" w:rsidRDefault="008B21EB" w:rsidP="008B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возможном установлении публичного сервитута</w:t>
      </w:r>
    </w:p>
    <w:tbl>
      <w:tblPr>
        <w:tblStyle w:val="a3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5"/>
      </w:tblGrid>
      <w:tr w:rsidR="008B21EB" w:rsidRPr="008B21EB" w14:paraId="1E63D85F" w14:textId="77777777" w:rsidTr="008B21EB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1DAF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8230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B21EB">
              <w:rPr>
                <w:rFonts w:ascii="Times New Roman" w:hAnsi="Times New Roman"/>
                <w:b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  <w:p w14:paraId="62EC4D71" w14:textId="5CD154BE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8B21EB" w:rsidRPr="008B21EB" w14:paraId="352EB6E8" w14:textId="77777777" w:rsidTr="008B21EB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72B3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3417" w14:textId="77777777" w:rsidR="00370FA6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Эксплуатация объекта элект</w:t>
            </w:r>
            <w:r w:rsidR="00370FA6">
              <w:rPr>
                <w:rFonts w:ascii="Times New Roman" w:hAnsi="Times New Roman"/>
                <w:lang w:eastAsia="ru-RU"/>
              </w:rPr>
              <w:t>росетевого хозяйства</w:t>
            </w:r>
            <w:r w:rsidR="00522091">
              <w:rPr>
                <w:rFonts w:ascii="Times New Roman" w:hAnsi="Times New Roman"/>
                <w:lang w:eastAsia="ru-RU"/>
              </w:rPr>
              <w:t xml:space="preserve"> ОРУ-35 кВ ПС Чикичей</w:t>
            </w:r>
            <w:r w:rsidRPr="008B21EB">
              <w:rPr>
                <w:rFonts w:ascii="Times New Roman" w:hAnsi="Times New Roman"/>
                <w:lang w:eastAsia="ru-RU"/>
              </w:rPr>
              <w:t xml:space="preserve">, сроком действия 49 лет в интересах ПАО «Россети Сибирь», в соответствии с положением части 1 </w:t>
            </w:r>
          </w:p>
          <w:p w14:paraId="39F421F5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статьи 39.37 Земельного кодекса Российской Федерации от 25.10.2001 № 136-ФЗ.</w:t>
            </w:r>
          </w:p>
          <w:p w14:paraId="65C79868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(цель установления публичного сервитута)</w:t>
            </w:r>
          </w:p>
        </w:tc>
      </w:tr>
      <w:tr w:rsidR="008B21EB" w:rsidRPr="008B21EB" w14:paraId="5CCC45DE" w14:textId="77777777" w:rsidTr="008B21EB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B60D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D69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 xml:space="preserve">Земельные участки, в отношении которых испрашивается публичный сервитут: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B21EB" w:rsidRPr="008B21EB" w14:paraId="5B35381E" w14:textId="77777777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7A313" w14:textId="77777777" w:rsidR="008B21EB" w:rsidRPr="008B21EB" w:rsidRDefault="008B21EB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1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7BFC8" w14:textId="77777777" w:rsidR="008B21EB" w:rsidRPr="008B21EB" w:rsidRDefault="008B21EB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1E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14:paraId="23B6B649" w14:textId="77777777" w:rsidR="008B21EB" w:rsidRPr="008B21EB" w:rsidRDefault="008B21EB" w:rsidP="008B21EB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B21EB" w:rsidRPr="008B21EB" w14:paraId="3EA8864C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7BCAC3" w14:textId="77777777" w:rsidR="00370FA6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75:18:150101:97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E762E" w14:textId="77777777" w:rsidR="008B21EB" w:rsidRPr="004C65E9" w:rsidRDefault="008B21EB" w:rsidP="0052209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Российская Федерация, </w:t>
                  </w:r>
                  <w:r w:rsidR="00522091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Забайкальский край, р-н Сретенский, с. Чикичей.</w:t>
                  </w:r>
                </w:p>
              </w:tc>
            </w:tr>
            <w:tr w:rsidR="00456A60" w:rsidRPr="008B21EB" w14:paraId="7E7EFC37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4DB70E" w14:textId="63702E49" w:rsidR="00370FA6" w:rsidRPr="004C65E9" w:rsidRDefault="00522091" w:rsidP="004C65E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75:18:15010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:74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(ЕЗ 75:18:150101:86</w:t>
                  </w:r>
                  <w:r w:rsidR="00370FA6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746623" w14:textId="77777777" w:rsidR="00456A60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Российская Федерация, Забайкальский край, р-н Сретенский, с. Чикичей</w:t>
                  </w:r>
                </w:p>
              </w:tc>
            </w:tr>
            <w:tr w:rsidR="004C3CB7" w:rsidRPr="008B21EB" w14:paraId="44B10109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AAF438" w14:textId="326BD398" w:rsidR="00522091" w:rsidRPr="004C65E9" w:rsidRDefault="00522091" w:rsidP="004C65E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:150101:4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 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(ЕЗ 75:18:150101:4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67C9AE" w14:textId="77777777" w:rsidR="004C3CB7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Российская Федерация, Забайкальский край, р-н Сретенский, с. Чикичей</w:t>
                  </w:r>
                </w:p>
              </w:tc>
            </w:tr>
            <w:tr w:rsidR="004C3CB7" w:rsidRPr="008B21EB" w14:paraId="13F5681D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2BEC36" w14:textId="5DF1C928" w:rsidR="00522091" w:rsidRPr="004C65E9" w:rsidRDefault="004C3CB7" w:rsidP="004C65E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</w:t>
                  </w:r>
                  <w:r w:rsidR="00522091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18:150101:47</w:t>
                  </w:r>
                  <w:r w:rsidR="004C65E9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22091"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(ЕЗ 75:18:000000:116)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11C669" w14:textId="77777777" w:rsidR="004C3CB7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Российская Федерация, Забайкальский край, р-н Сретенский, с. Чикичей</w:t>
                  </w:r>
                </w:p>
              </w:tc>
            </w:tr>
            <w:tr w:rsidR="00522091" w:rsidRPr="008B21EB" w14:paraId="2FA67E2B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BC5A67" w14:textId="2F62E4E0" w:rsidR="00522091" w:rsidRPr="004C65E9" w:rsidRDefault="00522091" w:rsidP="004C65E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75:18:150101:96</w:t>
                  </w:r>
                  <w:r w:rsid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(ЕЗ 75:18:150101:98)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E52418" w14:textId="77777777" w:rsidR="00522091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Российская Федерация, Забайкальский край, р-н Сретенский, с. Чикичей</w:t>
                  </w:r>
                </w:p>
              </w:tc>
            </w:tr>
            <w:tr w:rsidR="00522091" w:rsidRPr="008B21EB" w14:paraId="08077DB0" w14:textId="77777777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2FC1C" w14:textId="77777777" w:rsidR="00522091" w:rsidRPr="004C65E9" w:rsidRDefault="00522091" w:rsidP="0052209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75:18:150101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CE7266" w14:textId="77777777" w:rsidR="00522091" w:rsidRPr="004C65E9" w:rsidRDefault="00522091" w:rsidP="008B21E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C65E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Российская Федерация, Забайкальский край, р-н Сретенский, с. Чикичей</w:t>
                  </w:r>
                </w:p>
              </w:tc>
            </w:tr>
          </w:tbl>
          <w:p w14:paraId="226D791E" w14:textId="77777777" w:rsidR="008B21EB" w:rsidRPr="008B21EB" w:rsidRDefault="008B21EB" w:rsidP="008B21E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8B21EB" w:rsidRPr="008B21EB" w14:paraId="2C8E7B55" w14:textId="77777777" w:rsidTr="008B21EB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4AEA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B0BF" w14:textId="7E675268" w:rsidR="008B21EB" w:rsidRPr="00610C40" w:rsidRDefault="004C65E9" w:rsidP="008B21EB">
            <w:pPr>
              <w:jc w:val="both"/>
              <w:rPr>
                <w:rFonts w:eastAsia="Calibri"/>
                <w:b/>
                <w:shd w:val="clear" w:color="auto" w:fill="FFFFFF"/>
                <w:lang w:eastAsia="ru-RU"/>
              </w:rPr>
            </w:pPr>
            <w:hyperlink r:id="rId4" w:tooltip="поиск всех организаций с именем АДМИНИСТРАЦИЯ МУНИЦИПАЛЬНОГО РАЙОНА &quot;СРЕТЕНСКИЙ РАЙОН&quot; ЗАБАЙКАЛЬСКОГО КРАЯ" w:history="1">
              <w:r w:rsidR="00610C40" w:rsidRPr="00610C40">
                <w:rPr>
                  <w:rStyle w:val="a4"/>
                  <w:rFonts w:ascii="Times New Roman" w:eastAsia="Calibri" w:hAnsi="Times New Roman"/>
                  <w:b/>
                  <w:color w:val="auto"/>
                  <w:u w:val="none"/>
                </w:rPr>
                <w:t>Админ</w:t>
              </w:r>
              <w:r w:rsidR="00610C40">
                <w:rPr>
                  <w:rStyle w:val="a4"/>
                  <w:rFonts w:ascii="Times New Roman" w:eastAsia="Calibri" w:hAnsi="Times New Roman"/>
                  <w:b/>
                  <w:color w:val="auto"/>
                  <w:u w:val="none"/>
                </w:rPr>
                <w:t>истрация муниципального района «Сретенский район» З</w:t>
              </w:r>
              <w:r w:rsidR="00610C40" w:rsidRPr="00610C40">
                <w:rPr>
                  <w:rStyle w:val="a4"/>
                  <w:rFonts w:ascii="Times New Roman" w:eastAsia="Calibri" w:hAnsi="Times New Roman"/>
                  <w:b/>
                  <w:color w:val="auto"/>
                  <w:u w:val="none"/>
                </w:rPr>
                <w:t>абайкальского края</w:t>
              </w:r>
            </w:hyperlink>
            <w:r w:rsidR="00610C40" w:rsidRPr="00610C40">
              <w:rPr>
                <w:rFonts w:ascii="Times New Roman" w:eastAsia="Calibri" w:hAnsi="Times New Roman"/>
                <w:b/>
              </w:rPr>
              <w:t xml:space="preserve">. Адрес: </w:t>
            </w:r>
            <w:r w:rsidR="00610C40">
              <w:rPr>
                <w:rFonts w:ascii="Times New Roman" w:eastAsia="Calibri" w:hAnsi="Times New Roman"/>
                <w:b/>
                <w:shd w:val="clear" w:color="auto" w:fill="FFFFFF"/>
                <w:lang w:eastAsia="ru-RU"/>
              </w:rPr>
              <w:t>673500, Забайкальский край, С</w:t>
            </w:r>
            <w:r w:rsidR="00610C40" w:rsidRPr="00610C40">
              <w:rPr>
                <w:rFonts w:ascii="Times New Roman" w:eastAsia="Calibri" w:hAnsi="Times New Roman"/>
                <w:b/>
                <w:shd w:val="clear" w:color="auto" w:fill="FFFFFF"/>
                <w:lang w:eastAsia="ru-RU"/>
              </w:rPr>
              <w:t>ретенский район, г</w:t>
            </w:r>
            <w:r w:rsidR="00610C40">
              <w:rPr>
                <w:rFonts w:ascii="Times New Roman" w:eastAsia="Calibri" w:hAnsi="Times New Roman"/>
                <w:b/>
                <w:shd w:val="clear" w:color="auto" w:fill="FFFFFF"/>
                <w:lang w:eastAsia="ru-RU"/>
              </w:rPr>
              <w:t>ород Сретенск, улица К</w:t>
            </w:r>
            <w:r w:rsidR="00610C40" w:rsidRPr="00610C40">
              <w:rPr>
                <w:rFonts w:ascii="Times New Roman" w:eastAsia="Calibri" w:hAnsi="Times New Roman"/>
                <w:b/>
                <w:shd w:val="clear" w:color="auto" w:fill="FFFFFF"/>
                <w:lang w:eastAsia="ru-RU"/>
              </w:rPr>
              <w:t>очеткова, д. 6</w:t>
            </w:r>
            <w:r w:rsidR="009B1217">
              <w:rPr>
                <w:rFonts w:ascii="Times New Roman" w:eastAsia="Calibri" w:hAnsi="Times New Roman"/>
                <w:b/>
              </w:rPr>
              <w:t xml:space="preserve">. </w:t>
            </w:r>
            <w:r w:rsidR="008B21EB" w:rsidRPr="008B21EB">
              <w:rPr>
                <w:rFonts w:ascii="Times New Roman" w:eastAsia="Calibri" w:hAnsi="Times New Roman"/>
                <w:b/>
              </w:rPr>
              <w:t>Телефон:</w:t>
            </w:r>
            <w:r w:rsidR="008B21EB" w:rsidRPr="008B21EB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="00610C40" w:rsidRPr="00610C40">
              <w:rPr>
                <w:rFonts w:ascii="Times New Roman" w:eastAsia="Calibri" w:hAnsi="Times New Roman"/>
                <w:b/>
                <w:lang w:eastAsia="ru-RU"/>
              </w:rPr>
              <w:t>+7 (30246) 2-13-26</w:t>
            </w:r>
            <w:r w:rsidR="008B21EB" w:rsidRPr="008B21EB">
              <w:rPr>
                <w:rFonts w:ascii="Times New Roman" w:eastAsia="Calibri" w:hAnsi="Times New Roman"/>
                <w:b/>
              </w:rPr>
              <w:t>, режим работы:   пн-пт 08:00–17:00, перерыв 12:00–13:00.</w:t>
            </w:r>
            <w:r w:rsidR="008B21EB" w:rsidRPr="008B21EB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14:paraId="57608300" w14:textId="77777777" w:rsidR="008B21EB" w:rsidRPr="008B21EB" w:rsidRDefault="008B21EB" w:rsidP="008B21E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eastAsia="Calibri" w:hAnsi="Times New Roman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21EB" w:rsidRPr="008B21EB" w14:paraId="1E5D96C2" w14:textId="77777777" w:rsidTr="008B21EB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27AB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960" w14:textId="77777777" w:rsidR="008B21EB" w:rsidRPr="008B21EB" w:rsidRDefault="008B21EB" w:rsidP="008B21EB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8B21EB">
              <w:rPr>
                <w:rFonts w:ascii="Times New Roman" w:eastAsia="Calibri" w:hAnsi="Times New Roman"/>
                <w:b/>
                <w:lang w:eastAsia="ru-RU"/>
              </w:rPr>
              <w:t>Департамент государственного имущества и земельных отношений Забайкальского края. 672002, Забайкальский край, г. Чита, ул. Амурская, 68.</w:t>
            </w:r>
          </w:p>
          <w:p w14:paraId="600E4443" w14:textId="77777777" w:rsidR="008B21EB" w:rsidRPr="008B21EB" w:rsidRDefault="008B21EB" w:rsidP="008B21E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8B21EB">
              <w:rPr>
                <w:rFonts w:ascii="Times New Roman" w:eastAsia="Calibri" w:hAnsi="Times New Roman"/>
                <w:b/>
                <w:color w:val="000000"/>
                <w:shd w:val="clear" w:color="auto" w:fill="FFFFFF"/>
                <w:lang w:eastAsia="ru-RU"/>
              </w:rPr>
              <w:t>В течение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Pr="008B21EB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B21EB">
              <w:rPr>
                <w:rFonts w:ascii="Times New Roman" w:eastAsia="Calibri" w:hAnsi="Times New Roman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21EB" w:rsidRPr="008B21EB" w14:paraId="642530A5" w14:textId="77777777" w:rsidTr="008B21EB">
        <w:trPr>
          <w:trHeight w:val="74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0D8" w14:textId="77777777" w:rsidR="008B21EB" w:rsidRPr="008B21EB" w:rsidRDefault="008B21EB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2312" w14:textId="77777777" w:rsidR="008B21EB" w:rsidRPr="008B21EB" w:rsidRDefault="009B1217" w:rsidP="008B21EB">
            <w:pPr>
              <w:jc w:val="both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9B1217">
              <w:rPr>
                <w:rFonts w:ascii="Times New Roman" w:eastAsia="Calibri" w:hAnsi="Times New Roman"/>
                <w:b/>
                <w:lang w:eastAsia="ru-RU"/>
              </w:rPr>
              <w:t xml:space="preserve">https://sretensk.75.ru/ </w:t>
            </w:r>
            <w:r w:rsidR="008B21EB" w:rsidRPr="008B21EB">
              <w:rPr>
                <w:rFonts w:ascii="Times New Roman" w:eastAsia="Calibri" w:hAnsi="Times New Roman"/>
                <w:color w:val="00000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D24859" w:rsidRPr="008B21EB" w14:paraId="1C6A1CB9" w14:textId="77777777" w:rsidTr="008B21EB">
        <w:trPr>
          <w:trHeight w:val="74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23F" w14:textId="77777777" w:rsidR="00D24859" w:rsidRPr="008B21EB" w:rsidRDefault="00D24859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A85E" w14:textId="77777777" w:rsidR="00D24859" w:rsidRPr="00D24859" w:rsidRDefault="00D24859" w:rsidP="00D24859">
            <w:pPr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D24859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Постановление Правительства Забайкальского края от 28 февраля 2013 года № 100 «Об утверждении схемы территориального планирования Забайкальского края»;</w:t>
            </w:r>
          </w:p>
          <w:p w14:paraId="43F801CE" w14:textId="77777777" w:rsidR="00D24859" w:rsidRPr="009B1217" w:rsidRDefault="00D24859" w:rsidP="00D24859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D24859">
              <w:rPr>
                <w:rFonts w:ascii="Times New Roman" w:eastAsia="Calibri" w:hAnsi="Times New Roman"/>
                <w:color w:val="000000"/>
                <w:sz w:val="22"/>
                <w:szCs w:val="24"/>
                <w:lang w:eastAsia="ru-RU"/>
              </w:rPr>
              <w:t>- Постановление Правительства Забайкальского края от 29 марта 2022 года № 109 «</w:t>
            </w:r>
            <w:hyperlink r:id="rId5" w:tgtFrame="_blank" w:history="1">
              <w:r w:rsidRPr="00D24859">
                <w:rPr>
                  <w:rFonts w:ascii="Times New Roman" w:eastAsia="Calibri" w:hAnsi="Times New Roman"/>
                  <w:sz w:val="22"/>
                  <w:szCs w:val="24"/>
                  <w:lang w:eastAsia="ru-RU"/>
                </w:rPr>
                <w:t>О внесении изменений в схему территориального планирования Забайкальского края»</w:t>
              </w:r>
            </w:hyperlink>
          </w:p>
        </w:tc>
      </w:tr>
      <w:tr w:rsidR="008B21EB" w:rsidRPr="008B21EB" w14:paraId="74CB4309" w14:textId="77777777" w:rsidTr="008B21EB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35D" w14:textId="77777777" w:rsidR="008B21EB" w:rsidRPr="00D24859" w:rsidRDefault="00D24859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2C6F" w14:textId="77777777" w:rsidR="008B21EB" w:rsidRPr="008B21EB" w:rsidRDefault="008B21EB" w:rsidP="008B21EB">
            <w:pPr>
              <w:rPr>
                <w:rFonts w:ascii="Times New Roman" w:hAnsi="Times New Roman"/>
                <w:lang w:eastAsia="ru-RU"/>
              </w:rPr>
            </w:pPr>
            <w:r w:rsidRPr="008B21EB">
              <w:rPr>
                <w:rFonts w:ascii="Times New Roman" w:hAnsi="Times New Roman"/>
                <w:b/>
                <w:lang w:eastAsia="ru-RU"/>
              </w:rPr>
              <w:t>https://75.ru/</w:t>
            </w:r>
            <w:r w:rsidRPr="008B21EB">
              <w:rPr>
                <w:rFonts w:ascii="Times New Roman" w:hAnsi="Times New Roman"/>
                <w:b/>
                <w:color w:val="000000"/>
                <w:lang w:eastAsia="ru-RU"/>
              </w:rPr>
              <w:t xml:space="preserve">; </w:t>
            </w:r>
            <w:r w:rsidR="009B1217" w:rsidRPr="009B1217">
              <w:rPr>
                <w:rFonts w:ascii="Times New Roman" w:hAnsi="Times New Roman"/>
                <w:b/>
                <w:lang w:eastAsia="ru-RU"/>
              </w:rPr>
              <w:t xml:space="preserve">https://sretensk.75.ru/ </w:t>
            </w:r>
            <w:r w:rsidRPr="008B21EB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8B21E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</w:t>
            </w:r>
            <w:r w:rsidRPr="008B21E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</w:tr>
      <w:tr w:rsidR="008B21EB" w:rsidRPr="008B21EB" w14:paraId="77BDBCF4" w14:textId="77777777" w:rsidTr="008B21EB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B0A0" w14:textId="77777777" w:rsidR="008B21EB" w:rsidRPr="00D24859" w:rsidRDefault="00D24859" w:rsidP="008B21E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BA5F" w14:textId="77777777" w:rsidR="008B21EB" w:rsidRPr="008B21EB" w:rsidRDefault="008B21EB" w:rsidP="008B21E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B21EB">
              <w:rPr>
                <w:rFonts w:ascii="Times New Roman" w:hAnsi="Times New Roman"/>
                <w:color w:val="000000"/>
                <w:lang w:eastAsia="ru-RU"/>
              </w:rPr>
              <w:t>Дополнительно по всем вопросам можно обращаться: ПАО «Россети Сибирь», 672039, Забайкальский край, г. Чита, ул. Анохина, д.7, тел.: 8 </w:t>
            </w:r>
            <w:r w:rsidRPr="008B21EB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(3022) </w:t>
            </w:r>
            <w:r w:rsidRPr="008B21EB">
              <w:rPr>
                <w:rFonts w:ascii="Times New Roman" w:hAnsi="Times New Roman"/>
                <w:color w:val="000000"/>
                <w:lang w:eastAsia="ru-RU"/>
              </w:rPr>
              <w:t>38-85-24</w:t>
            </w:r>
          </w:p>
        </w:tc>
      </w:tr>
    </w:tbl>
    <w:p w14:paraId="4506D2CD" w14:textId="77777777" w:rsidR="008B21EB" w:rsidRPr="008B21EB" w:rsidRDefault="008B21EB" w:rsidP="008B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1ED8C" w14:textId="77777777" w:rsidR="00BA68F1" w:rsidRDefault="00BA68F1"/>
    <w:sectPr w:rsidR="00BA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1D"/>
    <w:rsid w:val="0035391D"/>
    <w:rsid w:val="00370FA6"/>
    <w:rsid w:val="00456A60"/>
    <w:rsid w:val="004C3CB7"/>
    <w:rsid w:val="004C65E9"/>
    <w:rsid w:val="00522091"/>
    <w:rsid w:val="00610C40"/>
    <w:rsid w:val="008B21EB"/>
    <w:rsid w:val="009B1217"/>
    <w:rsid w:val="00BA68F1"/>
    <w:rsid w:val="00D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BA89"/>
  <w15:docId w15:val="{CB4C79D4-D1F4-4C37-9602-6C51C0E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0C4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10C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75.ru/minstroy/documents/134177/109-ot-29-03-2022.pdf" TargetMode="External"/><Relationship Id="rId4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A0%D0%90%D0%99%D0%9E%D0%9D%D0%90%20%20%D0%A1%D0%A0%D0%95%D0%A2%D0%95%D0%9D%D0%A1%D0%9A%D0%98%D0%99%20%D0%A0%D0%90%D0%99%D0%9E%D0%9D%20%20%D0%97%D0%90%D0%91%D0%90%D0%99%D0%9A%D0%90%D0%9B%D0%AC%D0%A1%D0%9A%D0%9E%D0%93%D0%9E%20%D0%9A%D0%A0%D0%90%D0%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Валентина Тогмидон</cp:lastModifiedBy>
  <cp:revision>4</cp:revision>
  <dcterms:created xsi:type="dcterms:W3CDTF">2025-06-03T03:09:00Z</dcterms:created>
  <dcterms:modified xsi:type="dcterms:W3CDTF">2025-06-19T06:34:00Z</dcterms:modified>
</cp:coreProperties>
</file>