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30"/>
        </w:rPr>
      </w:pPr>
      <w:bookmarkStart w:id="1" w:name="sub_101"/>
      <w:r>
        <w:rPr>
          <w:rFonts w:ascii="Times New Roman" w:hAnsi="Times New Roman"/>
          <w:b w:val="1"/>
          <w:sz w:val="30"/>
        </w:rPr>
        <w:t>Уважаемые предприниматели</w:t>
      </w:r>
      <w:r>
        <w:rPr>
          <w:rFonts w:ascii="Times New Roman" w:hAnsi="Times New Roman"/>
          <w:b w:val="1"/>
          <w:sz w:val="30"/>
        </w:rPr>
        <w:t xml:space="preserve"> </w:t>
      </w:r>
      <w:r>
        <w:rPr>
          <w:rFonts w:ascii="Times New Roman" w:hAnsi="Times New Roman"/>
          <w:b w:val="1"/>
          <w:sz w:val="30"/>
        </w:rPr>
        <w:t>Сретенского района</w:t>
      </w:r>
      <w:r>
        <w:rPr>
          <w:rFonts w:ascii="Times New Roman" w:hAnsi="Times New Roman"/>
          <w:b w:val="1"/>
          <w:sz w:val="30"/>
        </w:rPr>
        <w:t>!</w:t>
      </w:r>
    </w:p>
    <w:p w14:paraId="02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30"/>
        </w:rPr>
      </w:pPr>
    </w:p>
    <w:p w14:paraId="03000000">
      <w:pPr>
        <w:widowControl w:val="1"/>
        <w:spacing w:after="0" w:line="240" w:lineRule="auto"/>
        <w:ind w:firstLine="708" w:right="-1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В прокуратуре Сретенского района 5 августа 2025 года пройдет Всероссийский день приема предпринимателей.</w:t>
      </w:r>
    </w:p>
    <w:p w14:paraId="04000000">
      <w:pPr>
        <w:widowControl w:val="1"/>
        <w:spacing w:after="0" w:line="240" w:lineRule="auto"/>
        <w:ind w:firstLine="708" w:right="-1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Представители бизнеса вправе обратиться в прокуратуру района</w:t>
      </w:r>
      <w:r>
        <w:rPr>
          <w:rFonts w:ascii="Times New Roman" w:hAnsi="Times New Roman"/>
          <w:sz w:val="30"/>
        </w:rPr>
        <w:t xml:space="preserve"> по любым вопросам, касающимся осуществления предпринимательской деятельности:</w:t>
      </w:r>
      <w:r>
        <w:rPr>
          <w:rFonts w:ascii="Times New Roman" w:hAnsi="Times New Roman"/>
          <w:sz w:val="30"/>
        </w:rPr>
        <w:t xml:space="preserve"> с жалобами на действия правоохранительных, контролирующих, надзорных органов и их должностных лиц, о несогласии с действиями (бездействием) органов государственной власти и органов местного самоуправления.</w:t>
      </w:r>
    </w:p>
    <w:p w14:paraId="05000000">
      <w:pPr>
        <w:widowControl w:val="1"/>
        <w:spacing w:after="0" w:line="240" w:lineRule="auto"/>
        <w:ind w:firstLine="708" w:right="-1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 xml:space="preserve">Прием проводится с целью оказания представителям </w:t>
      </w:r>
      <w:r>
        <w:rPr>
          <w:rFonts w:ascii="Times New Roman" w:hAnsi="Times New Roman"/>
          <w:sz w:val="30"/>
        </w:rPr>
        <w:t>бизнес сообщества помощи по правовым вопросам, а также оперативного реагирования на нарушения их прав.</w:t>
      </w:r>
    </w:p>
    <w:p w14:paraId="06000000">
      <w:pPr>
        <w:widowControl w:val="1"/>
        <w:spacing w:after="0" w:line="240" w:lineRule="auto"/>
        <w:ind w:firstLine="708" w:right="-1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Обращения могут быть поданы на личном приеме в прокуратуре района по адресу: г. Сретенск, ул. Набережная, д. 24а, с 8:45 до 18:00, обеденный перерыв с 13:00 до 14:00.</w:t>
      </w:r>
    </w:p>
    <w:p w14:paraId="07000000">
      <w:pPr>
        <w:widowControl w:val="1"/>
        <w:spacing w:after="0" w:line="240" w:lineRule="auto"/>
        <w:ind w:firstLine="708" w:right="-1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 xml:space="preserve">По всем имеющимся вопросам вы можете обратиться по телефонам </w:t>
      </w:r>
      <w:r>
        <w:rPr>
          <w:rFonts w:ascii="Times New Roman" w:hAnsi="Times New Roman"/>
          <w:sz w:val="30"/>
        </w:rPr>
        <w:t xml:space="preserve">         </w:t>
      </w:r>
      <w:r>
        <w:rPr>
          <w:rFonts w:ascii="Times New Roman" w:hAnsi="Times New Roman"/>
          <w:sz w:val="30"/>
        </w:rPr>
        <w:t>8 (30246) 2-11-30, 8 (30246) 2-17-92</w:t>
      </w:r>
      <w:r>
        <w:rPr>
          <w:rFonts w:ascii="Times New Roman" w:hAnsi="Times New Roman"/>
          <w:sz w:val="30"/>
        </w:rPr>
        <w:t>.</w:t>
      </w:r>
      <w:bookmarkEnd w:id="1"/>
    </w:p>
    <w:sectPr>
      <w:pgSz w:h="16838" w:orient="portrait" w:w="11906"/>
      <w:pgMar w:bottom="1134" w:footer="708" w:gutter="0" w:header="708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Body Text"/>
    <w:basedOn w:val="Style_1"/>
    <w:link w:val="Style_3_ch"/>
    <w:pPr>
      <w:widowControl w:val="1"/>
      <w:spacing w:after="120"/>
      <w:ind/>
    </w:pPr>
  </w:style>
  <w:style w:styleId="Style_3_ch" w:type="character">
    <w:name w:val="Body Text"/>
    <w:basedOn w:val="Style_1_ch"/>
    <w:link w:val="Style_3"/>
  </w:style>
  <w:style w:styleId="Style_4" w:type="paragraph">
    <w:name w:val="toc 4"/>
    <w:next w:val="Style_1"/>
    <w:link w:val="Style_4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6"/>
    <w:next w:val="Style_1"/>
    <w:link w:val="Style_6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1"/>
    <w:link w:val="Style_7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1"/>
    <w:link w:val="Style_9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ody Text 2"/>
    <w:basedOn w:val="Style_1"/>
    <w:link w:val="Style_10_ch"/>
    <w:pPr>
      <w:widowControl w:val="1"/>
      <w:spacing w:after="120" w:line="480" w:lineRule="auto"/>
      <w:ind/>
    </w:pPr>
    <w:rPr>
      <w:rFonts w:ascii="Times New Roman" w:hAnsi="Times New Roman"/>
      <w:sz w:val="20"/>
    </w:rPr>
  </w:style>
  <w:style w:styleId="Style_10_ch" w:type="character">
    <w:name w:val="Body Text 2"/>
    <w:basedOn w:val="Style_1_ch"/>
    <w:link w:val="Style_10"/>
    <w:rPr>
      <w:rFonts w:ascii="Times New Roman" w:hAnsi="Times New Roman"/>
      <w:sz w:val="20"/>
    </w:rPr>
  </w:style>
  <w:style w:styleId="Style_11" w:type="paragraph">
    <w:name w:val="Font Style19"/>
    <w:link w:val="Style_11_ch"/>
    <w:rPr>
      <w:rFonts w:ascii="Times New Roman" w:hAnsi="Times New Roman"/>
      <w:sz w:val="26"/>
    </w:rPr>
  </w:style>
  <w:style w:styleId="Style_11_ch" w:type="character">
    <w:name w:val="Font Style19"/>
    <w:link w:val="Style_11"/>
    <w:rPr>
      <w:rFonts w:ascii="Times New Roman" w:hAnsi="Times New Roman"/>
      <w:sz w:val="26"/>
    </w:rPr>
  </w:style>
  <w:style w:styleId="Style_12" w:type="paragraph">
    <w:name w:val="toc 3"/>
    <w:next w:val="Style_1"/>
    <w:link w:val="Style_12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apple-converted-space"/>
    <w:basedOn w:val="Style_5"/>
    <w:link w:val="Style_13_ch"/>
  </w:style>
  <w:style w:styleId="Style_13_ch" w:type="character">
    <w:name w:val="apple-converted-space"/>
    <w:basedOn w:val="Style_5_ch"/>
    <w:link w:val="Style_13"/>
  </w:style>
  <w:style w:styleId="Style_14" w:type="paragraph">
    <w:name w:val="blk"/>
    <w:basedOn w:val="Style_5"/>
    <w:link w:val="Style_14_ch"/>
  </w:style>
  <w:style w:styleId="Style_14_ch" w:type="character">
    <w:name w:val="blk"/>
    <w:basedOn w:val="Style_5_ch"/>
    <w:link w:val="Style_14"/>
  </w:style>
  <w:style w:styleId="Style_15" w:type="paragraph">
    <w:name w:val="heading 5"/>
    <w:next w:val="Style_1"/>
    <w:link w:val="Style_15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1"/>
    <w:link w:val="Style_16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1"/>
    <w:link w:val="Style_19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Body Text Indent"/>
    <w:basedOn w:val="Style_1"/>
    <w:link w:val="Style_21_ch"/>
    <w:pPr>
      <w:widowControl w:val="1"/>
      <w:spacing w:after="120" w:line="240" w:lineRule="auto"/>
      <w:ind w:left="283"/>
    </w:pPr>
    <w:rPr>
      <w:rFonts w:ascii="Times New Roman" w:hAnsi="Times New Roman"/>
      <w:sz w:val="28"/>
    </w:rPr>
  </w:style>
  <w:style w:styleId="Style_21_ch" w:type="character">
    <w:name w:val="Body Text Indent"/>
    <w:basedOn w:val="Style_1_ch"/>
    <w:link w:val="Style_21"/>
    <w:rPr>
      <w:rFonts w:ascii="Times New Roman" w:hAnsi="Times New Roman"/>
      <w:sz w:val="28"/>
    </w:rPr>
  </w:style>
  <w:style w:styleId="Style_22" w:type="paragraph">
    <w:name w:val="toc 9"/>
    <w:next w:val="Style_1"/>
    <w:link w:val="Style_22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Обычный1"/>
    <w:link w:val="Style_23_ch"/>
    <w:pPr>
      <w:widowControl w:val="1"/>
      <w:spacing w:after="0" w:line="240" w:lineRule="auto"/>
      <w:ind/>
    </w:pPr>
    <w:rPr>
      <w:rFonts w:ascii="Times New Roman" w:hAnsi="Times New Roman"/>
      <w:sz w:val="24"/>
    </w:rPr>
  </w:style>
  <w:style w:styleId="Style_23_ch" w:type="character">
    <w:name w:val="Обычный1"/>
    <w:link w:val="Style_23"/>
    <w:rPr>
      <w:rFonts w:ascii="Times New Roman" w:hAnsi="Times New Roman"/>
      <w:sz w:val="24"/>
    </w:rPr>
  </w:style>
  <w:style w:styleId="Style_24" w:type="paragraph">
    <w:name w:val="toc 8"/>
    <w:next w:val="Style_1"/>
    <w:link w:val="Style_24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1"/>
    <w:link w:val="Style_25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Normal (Web)"/>
    <w:basedOn w:val="Style_1"/>
    <w:link w:val="Style_26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6_ch" w:type="character">
    <w:name w:val="Normal (Web)"/>
    <w:basedOn w:val="Style_1_ch"/>
    <w:link w:val="Style_26"/>
    <w:rPr>
      <w:rFonts w:ascii="Times New Roman" w:hAnsi="Times New Roman"/>
      <w:sz w:val="24"/>
    </w:rPr>
  </w:style>
  <w:style w:styleId="Style_27" w:type="paragraph">
    <w:name w:val="Subtitle"/>
    <w:next w:val="Style_1"/>
    <w:link w:val="Style_27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1"/>
    <w:link w:val="Style_28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1"/>
    <w:link w:val="Style_29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ConsPlusNormal"/>
    <w:link w:val="Style_30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30_ch" w:type="character">
    <w:name w:val="ConsPlusNormal"/>
    <w:link w:val="Style_30"/>
    <w:rPr>
      <w:rFonts w:ascii="Arial" w:hAnsi="Arial"/>
      <w:sz w:val="20"/>
    </w:rPr>
  </w:style>
  <w:style w:styleId="Style_31" w:type="paragraph">
    <w:name w:val="heading 2"/>
    <w:next w:val="Style_1"/>
    <w:link w:val="Style_31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2017-02-18T06:15:00Z</dcterms:created>
  <dcterms:modified xsi:type="dcterms:W3CDTF">2025-08-01T09:10:29Z</dcterms:modified>
</cp:coreProperties>
</file>