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F4" w:rsidRDefault="00864AF4">
      <w:pPr>
        <w:rPr>
          <w:rFonts w:ascii="Bahnschrift SemiLight SemiConde" w:hAnsi="Bahnschrift SemiLight SemiConde"/>
          <w:sz w:val="28"/>
          <w:szCs w:val="28"/>
        </w:rPr>
      </w:pPr>
    </w:p>
    <w:p w:rsidR="00864AF4" w:rsidRPr="00864AF4" w:rsidRDefault="00864AF4" w:rsidP="00864AF4">
      <w:pPr>
        <w:jc w:val="center"/>
        <w:rPr>
          <w:rFonts w:ascii="Bahnschrift SemiLight SemiConde" w:hAnsi="Bahnschrift SemiLight SemiConde"/>
          <w:b/>
          <w:sz w:val="28"/>
          <w:szCs w:val="28"/>
        </w:rPr>
      </w:pPr>
      <w:r w:rsidRPr="00864AF4">
        <w:rPr>
          <w:rFonts w:ascii="Bahnschrift SemiLight SemiConde" w:hAnsi="Bahnschrift SemiLight SemiConde"/>
          <w:b/>
          <w:sz w:val="28"/>
          <w:szCs w:val="28"/>
        </w:rPr>
        <w:t>ПАМЯТКА</w:t>
      </w:r>
      <w:bookmarkStart w:id="0" w:name="_GoBack"/>
      <w:bookmarkEnd w:id="0"/>
    </w:p>
    <w:p w:rsidR="00864AF4" w:rsidRDefault="00864AF4">
      <w:pPr>
        <w:rPr>
          <w:rFonts w:ascii="Bahnschrift SemiLight SemiConde" w:hAnsi="Bahnschrift SemiLight SemiConde"/>
          <w:sz w:val="28"/>
          <w:szCs w:val="28"/>
        </w:rPr>
      </w:pPr>
    </w:p>
    <w:p w:rsidR="000567B8" w:rsidRPr="000567B8" w:rsidRDefault="000567B8">
      <w:pPr>
        <w:rPr>
          <w:rFonts w:ascii="Bahnschrift SemiLight SemiConde" w:hAnsi="Bahnschrift SemiLight SemiConde"/>
          <w:sz w:val="28"/>
          <w:szCs w:val="28"/>
        </w:rPr>
      </w:pPr>
      <w:r w:rsidRPr="000567B8">
        <w:rPr>
          <w:rFonts w:ascii="Bahnschrift SemiLight SemiConde" w:hAnsi="Bahnschrift SemiLight SemiConde"/>
          <w:sz w:val="28"/>
          <w:szCs w:val="28"/>
        </w:rPr>
        <w:t xml:space="preserve">Отдел сельского хозяйства напоминает </w:t>
      </w:r>
      <w:proofErr w:type="gramStart"/>
      <w:r w:rsidRPr="000567B8">
        <w:rPr>
          <w:rFonts w:ascii="Bahnschrift SemiLight SemiConde" w:hAnsi="Bahnschrift SemiLight SemiConde"/>
          <w:sz w:val="28"/>
          <w:szCs w:val="28"/>
        </w:rPr>
        <w:t>о</w:t>
      </w:r>
      <w:proofErr w:type="gramEnd"/>
      <w:r w:rsidRPr="000567B8">
        <w:rPr>
          <w:rFonts w:ascii="Bahnschrift SemiLight SemiConde" w:hAnsi="Bahnschrift SemiLight SemiConde"/>
          <w:sz w:val="28"/>
          <w:szCs w:val="28"/>
        </w:rPr>
        <w:t xml:space="preserve"> ухудшении  эпизоотической ситуации по ящуру, необходимо усиление мер по обеспечению ветеринарной безопасности, включающих в себя: </w:t>
      </w:r>
    </w:p>
    <w:p w:rsidR="000567B8" w:rsidRPr="000567B8" w:rsidRDefault="000567B8">
      <w:pPr>
        <w:rPr>
          <w:rFonts w:ascii="Bahnschrift SemiLight SemiConde" w:hAnsi="Bahnschrift SemiLight SemiConde"/>
          <w:sz w:val="28"/>
          <w:szCs w:val="28"/>
        </w:rPr>
      </w:pPr>
      <w:r w:rsidRPr="000567B8">
        <w:rPr>
          <w:rFonts w:ascii="Bahnschrift SemiLight SemiConde" w:hAnsi="Bahnschrift SemiLight SemiConde"/>
          <w:sz w:val="28"/>
          <w:szCs w:val="28"/>
        </w:rPr>
        <w:t xml:space="preserve">1. Выпас  животных с целью недопущения возникновения неблагополучных эпизоотических ситуаций. </w:t>
      </w:r>
    </w:p>
    <w:p w:rsidR="000567B8" w:rsidRPr="000567B8" w:rsidRDefault="000567B8">
      <w:pPr>
        <w:rPr>
          <w:rFonts w:ascii="Bahnschrift SemiLight SemiConde" w:hAnsi="Bahnschrift SemiLight SemiConde"/>
          <w:sz w:val="28"/>
          <w:szCs w:val="28"/>
        </w:rPr>
      </w:pPr>
      <w:r w:rsidRPr="000567B8">
        <w:rPr>
          <w:rFonts w:ascii="Bahnschrift SemiLight SemiConde" w:hAnsi="Bahnschrift SemiLight SemiConde"/>
          <w:sz w:val="28"/>
          <w:szCs w:val="28"/>
        </w:rPr>
        <w:t xml:space="preserve">2. Важно!!!  </w:t>
      </w:r>
    </w:p>
    <w:p w:rsidR="000567B8" w:rsidRPr="000567B8" w:rsidRDefault="000567B8">
      <w:pPr>
        <w:rPr>
          <w:rFonts w:ascii="Bahnschrift SemiLight SemiConde" w:hAnsi="Bahnschrift SemiLight SemiConde"/>
          <w:sz w:val="28"/>
          <w:szCs w:val="28"/>
        </w:rPr>
      </w:pPr>
      <w:r w:rsidRPr="000567B8">
        <w:rPr>
          <w:rFonts w:ascii="Bahnschrift SemiLight SemiConde" w:hAnsi="Bahnschrift SemiLight SemiConde"/>
          <w:sz w:val="28"/>
          <w:szCs w:val="28"/>
        </w:rPr>
        <w:t xml:space="preserve">- Вакцинация и идентификация животных; </w:t>
      </w:r>
    </w:p>
    <w:p w:rsidR="000567B8" w:rsidRPr="000567B8" w:rsidRDefault="000567B8">
      <w:pPr>
        <w:rPr>
          <w:rFonts w:ascii="Bahnschrift SemiLight SemiConde" w:hAnsi="Bahnschrift SemiLight SemiConde"/>
          <w:sz w:val="28"/>
          <w:szCs w:val="28"/>
        </w:rPr>
      </w:pPr>
      <w:r w:rsidRPr="000567B8">
        <w:rPr>
          <w:rFonts w:ascii="Bahnschrift SemiLight SemiConde" w:hAnsi="Bahnschrift SemiLight SemiConde"/>
          <w:sz w:val="28"/>
          <w:szCs w:val="28"/>
        </w:rPr>
        <w:t xml:space="preserve">- </w:t>
      </w:r>
      <w:r>
        <w:rPr>
          <w:rFonts w:ascii="Bahnschrift SemiLight SemiConde" w:hAnsi="Bahnschrift SemiLight SemiConde"/>
          <w:sz w:val="28"/>
          <w:szCs w:val="28"/>
        </w:rPr>
        <w:t>Регулярная дезинфекция</w:t>
      </w:r>
      <w:r w:rsidRPr="000567B8">
        <w:rPr>
          <w:rFonts w:ascii="Bahnschrift SemiLight SemiConde" w:hAnsi="Bahnschrift SemiLight SemiConde"/>
          <w:sz w:val="28"/>
          <w:szCs w:val="28"/>
        </w:rPr>
        <w:t xml:space="preserve"> помещений для содержания, хранения и приготовления кормов;</w:t>
      </w:r>
    </w:p>
    <w:p w:rsidR="000567B8" w:rsidRPr="000567B8" w:rsidRDefault="000567B8">
      <w:pPr>
        <w:rPr>
          <w:rFonts w:ascii="Bahnschrift SemiLight SemiConde" w:hAnsi="Bahnschrift SemiLight SemiConde"/>
          <w:sz w:val="28"/>
          <w:szCs w:val="28"/>
        </w:rPr>
      </w:pPr>
      <w:r w:rsidRPr="000567B8">
        <w:rPr>
          <w:rFonts w:ascii="Bahnschrift SemiLight SemiConde" w:hAnsi="Bahnschrift SemiLight SemiConde"/>
          <w:sz w:val="28"/>
          <w:szCs w:val="28"/>
        </w:rPr>
        <w:t xml:space="preserve"> - Обязательная регистрация новых животных в органах ветеринарной службы и сельских администрациях, а также проведения обязательного карантина перед их введением в основное стадо; </w:t>
      </w:r>
    </w:p>
    <w:p w:rsidR="00215C10" w:rsidRPr="000567B8" w:rsidRDefault="000567B8">
      <w:pPr>
        <w:rPr>
          <w:rFonts w:ascii="Bahnschrift SemiLight SemiConde" w:hAnsi="Bahnschrift SemiLight SemiConde"/>
          <w:sz w:val="28"/>
          <w:szCs w:val="28"/>
        </w:rPr>
      </w:pPr>
      <w:r w:rsidRPr="000567B8">
        <w:rPr>
          <w:rFonts w:ascii="Bahnschrift SemiLight SemiConde" w:hAnsi="Bahnschrift SemiLight SemiConde"/>
          <w:sz w:val="28"/>
          <w:szCs w:val="28"/>
        </w:rPr>
        <w:t xml:space="preserve">- Своевременное информирование специалистов государственной ветеринарной службы о случаях заболевания, гибели животных или изменениях в их поведении, указывающих на возможное заболевание. </w:t>
      </w:r>
    </w:p>
    <w:p w:rsidR="000567B8" w:rsidRDefault="000567B8"/>
    <w:sectPr w:rsidR="00056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8F"/>
    <w:rsid w:val="000567B8"/>
    <w:rsid w:val="001A3C8D"/>
    <w:rsid w:val="00215C10"/>
    <w:rsid w:val="0069008F"/>
    <w:rsid w:val="0086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OSX</dc:creator>
  <cp:keywords/>
  <dc:description/>
  <cp:lastModifiedBy>OSX</cp:lastModifiedBy>
  <cp:revision>3</cp:revision>
  <cp:lastPrinted>2025-11-24T06:27:00Z</cp:lastPrinted>
  <dcterms:created xsi:type="dcterms:W3CDTF">2025-11-24T06:17:00Z</dcterms:created>
  <dcterms:modified xsi:type="dcterms:W3CDTF">2025-11-24T06:30:00Z</dcterms:modified>
</cp:coreProperties>
</file>