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21" w:rsidRPr="00527D48" w:rsidRDefault="00765025" w:rsidP="00E73821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0"/>
        </w:rPr>
      </w:pPr>
      <w:r w:rsidRPr="00527D48">
        <w:rPr>
          <w:rFonts w:ascii="Times New Roman" w:eastAsia="Calibri" w:hAnsi="Times New Roman" w:cs="Times New Roman"/>
          <w:sz w:val="20"/>
        </w:rPr>
        <w:t xml:space="preserve"> </w:t>
      </w:r>
      <w:r w:rsidR="00214F33" w:rsidRPr="00527D48">
        <w:rPr>
          <w:rFonts w:ascii="Times New Roman" w:eastAsia="Calibri" w:hAnsi="Times New Roman" w:cs="Times New Roman"/>
          <w:sz w:val="20"/>
        </w:rPr>
        <w:t>Приложение № 3</w:t>
      </w:r>
      <w:r w:rsidR="00E73821" w:rsidRPr="00527D48">
        <w:rPr>
          <w:rFonts w:ascii="Times New Roman" w:eastAsia="Calibri" w:hAnsi="Times New Roman" w:cs="Times New Roman"/>
          <w:sz w:val="20"/>
        </w:rPr>
        <w:t xml:space="preserve"> </w:t>
      </w:r>
    </w:p>
    <w:p w:rsidR="00E73821" w:rsidRPr="00527D48" w:rsidRDefault="00E73821" w:rsidP="00E73821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0"/>
        </w:rPr>
      </w:pPr>
      <w:r w:rsidRPr="00527D48">
        <w:rPr>
          <w:rFonts w:ascii="Times New Roman" w:eastAsia="Calibri" w:hAnsi="Times New Roman" w:cs="Times New Roman"/>
          <w:sz w:val="18"/>
        </w:rPr>
        <w:t xml:space="preserve">к </w:t>
      </w:r>
      <w:r w:rsidRPr="00527D48">
        <w:rPr>
          <w:rFonts w:ascii="Times New Roman" w:eastAsia="Calibri" w:hAnsi="Times New Roman" w:cs="Times New Roman"/>
          <w:sz w:val="20"/>
        </w:rPr>
        <w:t>муниципальной программе</w:t>
      </w:r>
    </w:p>
    <w:p w:rsidR="00E73821" w:rsidRPr="00527D48" w:rsidRDefault="00E73821" w:rsidP="00E738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527D48">
        <w:rPr>
          <w:rFonts w:ascii="Times New Roman" w:hAnsi="Times New Roman" w:cs="Times New Roman"/>
          <w:sz w:val="20"/>
        </w:rPr>
        <w:t xml:space="preserve">«Профилактика безнадзорности и правонарушений </w:t>
      </w:r>
    </w:p>
    <w:p w:rsidR="00E73821" w:rsidRPr="00527D48" w:rsidRDefault="00E73821" w:rsidP="00E73821">
      <w:pPr>
        <w:spacing w:after="0" w:line="240" w:lineRule="auto"/>
        <w:ind w:left="32"/>
        <w:jc w:val="right"/>
        <w:rPr>
          <w:rFonts w:ascii="Times New Roman" w:hAnsi="Times New Roman" w:cs="Times New Roman"/>
          <w:sz w:val="20"/>
        </w:rPr>
      </w:pPr>
      <w:r w:rsidRPr="00527D48">
        <w:rPr>
          <w:rFonts w:ascii="Times New Roman" w:hAnsi="Times New Roman" w:cs="Times New Roman"/>
          <w:sz w:val="20"/>
        </w:rPr>
        <w:t xml:space="preserve">несовершеннолетних на </w:t>
      </w:r>
      <w:r w:rsidRPr="00527D48">
        <w:rPr>
          <w:rFonts w:ascii="Times New Roman" w:hAnsi="Times New Roman" w:cs="Times New Roman"/>
          <w:sz w:val="20"/>
          <w:shd w:val="clear" w:color="auto" w:fill="FFFFFF"/>
        </w:rPr>
        <w:t xml:space="preserve">2024-2026 </w:t>
      </w:r>
      <w:r w:rsidRPr="00527D48">
        <w:rPr>
          <w:rFonts w:ascii="Times New Roman" w:hAnsi="Times New Roman" w:cs="Times New Roman"/>
          <w:sz w:val="20"/>
        </w:rPr>
        <w:t xml:space="preserve">годы», </w:t>
      </w:r>
    </w:p>
    <w:p w:rsidR="00E73821" w:rsidRPr="00527D48" w:rsidRDefault="00E73821" w:rsidP="00E73821">
      <w:pPr>
        <w:spacing w:after="0" w:line="240" w:lineRule="auto"/>
        <w:ind w:left="32"/>
        <w:jc w:val="right"/>
        <w:rPr>
          <w:rFonts w:ascii="Times New Roman" w:hAnsi="Times New Roman" w:cs="Times New Roman"/>
          <w:sz w:val="20"/>
        </w:rPr>
      </w:pPr>
      <w:r w:rsidRPr="00527D48">
        <w:rPr>
          <w:rFonts w:ascii="Times New Roman" w:hAnsi="Times New Roman" w:cs="Times New Roman"/>
          <w:sz w:val="20"/>
        </w:rPr>
        <w:t>утвержденной</w:t>
      </w:r>
      <w:r w:rsidRPr="00527D48">
        <w:rPr>
          <w:rFonts w:ascii="Times New Roman" w:hAnsi="Times New Roman" w:cs="Times New Roman"/>
          <w:b/>
          <w:sz w:val="20"/>
        </w:rPr>
        <w:t xml:space="preserve"> </w:t>
      </w:r>
      <w:r w:rsidR="00E776C1">
        <w:rPr>
          <w:rFonts w:ascii="Times New Roman" w:hAnsi="Times New Roman" w:cs="Times New Roman"/>
          <w:sz w:val="20"/>
        </w:rPr>
        <w:t>постановлением А</w:t>
      </w:r>
      <w:r w:rsidRPr="00527D48">
        <w:rPr>
          <w:rFonts w:ascii="Times New Roman" w:hAnsi="Times New Roman" w:cs="Times New Roman"/>
          <w:sz w:val="20"/>
        </w:rPr>
        <w:t>дминистрации</w:t>
      </w:r>
    </w:p>
    <w:p w:rsidR="00E73821" w:rsidRPr="00527D48" w:rsidRDefault="00A61C97" w:rsidP="00E73821">
      <w:pPr>
        <w:spacing w:after="0" w:line="240" w:lineRule="auto"/>
        <w:ind w:left="3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муниципального района</w:t>
      </w:r>
      <w:r w:rsidR="00E73821" w:rsidRPr="00527D48">
        <w:rPr>
          <w:rFonts w:ascii="Times New Roman" w:hAnsi="Times New Roman" w:cs="Times New Roman"/>
          <w:sz w:val="20"/>
        </w:rPr>
        <w:t xml:space="preserve"> «Сретенский район»</w:t>
      </w:r>
    </w:p>
    <w:p w:rsidR="00E73821" w:rsidRDefault="002C1B9B" w:rsidP="00E73821">
      <w:pPr>
        <w:spacing w:after="0" w:line="240" w:lineRule="auto"/>
        <w:ind w:firstLine="32"/>
        <w:jc w:val="right"/>
        <w:rPr>
          <w:rFonts w:ascii="Times New Roman" w:hAnsi="Times New Roman" w:cs="Times New Roman"/>
          <w:sz w:val="20"/>
        </w:rPr>
      </w:pPr>
      <w:r w:rsidRPr="00527D48">
        <w:rPr>
          <w:rFonts w:ascii="Times New Roman" w:hAnsi="Times New Roman" w:cs="Times New Roman"/>
          <w:sz w:val="20"/>
        </w:rPr>
        <w:t>от «20</w:t>
      </w:r>
      <w:r w:rsidR="00432DBE" w:rsidRPr="00527D48">
        <w:rPr>
          <w:rFonts w:ascii="Times New Roman" w:hAnsi="Times New Roman" w:cs="Times New Roman"/>
          <w:sz w:val="20"/>
        </w:rPr>
        <w:t xml:space="preserve">» </w:t>
      </w:r>
      <w:r w:rsidRPr="00527D48">
        <w:rPr>
          <w:rFonts w:ascii="Times New Roman" w:hAnsi="Times New Roman" w:cs="Times New Roman"/>
          <w:sz w:val="20"/>
        </w:rPr>
        <w:t>декабря 2023 года  № 500</w:t>
      </w:r>
    </w:p>
    <w:p w:rsidR="00E776C1" w:rsidRDefault="00E776C1" w:rsidP="00E73821">
      <w:pPr>
        <w:spacing w:after="0" w:line="240" w:lineRule="auto"/>
        <w:ind w:firstLine="3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 изменениями, утвержденными </w:t>
      </w:r>
    </w:p>
    <w:p w:rsidR="00E776C1" w:rsidRDefault="00E776C1" w:rsidP="00E73821">
      <w:pPr>
        <w:spacing w:after="0" w:line="240" w:lineRule="auto"/>
        <w:ind w:firstLine="3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постановлением Администрации </w:t>
      </w:r>
    </w:p>
    <w:p w:rsidR="00E776C1" w:rsidRDefault="00E776C1" w:rsidP="00E776C1">
      <w:pPr>
        <w:spacing w:after="0" w:line="240" w:lineRule="auto"/>
        <w:ind w:firstLine="3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муниципального района «Сретенский район»</w:t>
      </w:r>
    </w:p>
    <w:p w:rsidR="00E776C1" w:rsidRPr="00527D48" w:rsidRDefault="00E776C1" w:rsidP="00E776C1">
      <w:pPr>
        <w:spacing w:after="0" w:line="240" w:lineRule="auto"/>
        <w:ind w:firstLine="3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«05» февраля 2026 года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№ 35</w:t>
      </w:r>
    </w:p>
    <w:p w:rsidR="00E73821" w:rsidRPr="00527D48" w:rsidRDefault="00E73821" w:rsidP="00E738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D734D1" w:rsidRPr="00527D48" w:rsidRDefault="00D734D1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7D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Ресурсное обеспечение муниципальной программы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9895"/>
        <w:gridCol w:w="1738"/>
        <w:gridCol w:w="826"/>
        <w:gridCol w:w="826"/>
        <w:gridCol w:w="804"/>
      </w:tblGrid>
      <w:tr w:rsidR="00527D48" w:rsidRPr="00527D48" w:rsidTr="00616D81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18"/>
                <w:lang w:eastAsia="ar-SA"/>
              </w:rPr>
              <w:t>№ п/п</w:t>
            </w:r>
          </w:p>
        </w:tc>
        <w:tc>
          <w:tcPr>
            <w:tcW w:w="9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18"/>
                <w:lang w:eastAsia="ar-SA"/>
              </w:rPr>
              <w:t>Наименование муниципальной программы, отдельного мероприятия муниципальной программы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18"/>
                <w:lang w:eastAsia="ar-SA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18"/>
                <w:lang w:eastAsia="ar-SA"/>
              </w:rPr>
              <w:t>Расходы, тыс. руб.</w:t>
            </w:r>
          </w:p>
        </w:tc>
      </w:tr>
      <w:tr w:rsidR="00527D48" w:rsidRPr="00527D48" w:rsidTr="00616D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18"/>
                <w:lang w:eastAsia="ar-SA"/>
              </w:rPr>
              <w:t>2024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18"/>
                <w:lang w:eastAsia="ar-SA"/>
              </w:rPr>
              <w:t>2025 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18"/>
                <w:lang w:eastAsia="ar-SA"/>
              </w:rPr>
              <w:t>2026 год</w:t>
            </w:r>
          </w:p>
        </w:tc>
      </w:tr>
      <w:tr w:rsidR="00527D48" w:rsidRPr="00527D48" w:rsidTr="00616D81">
        <w:tc>
          <w:tcPr>
            <w:tcW w:w="10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Муниципальная программа «Профилактика безнадзорности и правонарушений </w:t>
            </w:r>
            <w:r w:rsidR="00BE033E"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несовершеннолетних» на 2024-2026</w:t>
            </w: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годы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Всего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D734D1" w:rsidRPr="00527D4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90.0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90.0</w:t>
            </w:r>
          </w:p>
        </w:tc>
      </w:tr>
      <w:tr w:rsidR="00527D48" w:rsidRPr="00527D48" w:rsidTr="00D734D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Бюджет МР «Сретенский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D734D1" w:rsidRPr="00527D4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90.0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90.0</w:t>
            </w:r>
          </w:p>
        </w:tc>
      </w:tr>
      <w:tr w:rsidR="00527D48" w:rsidRPr="00527D48" w:rsidTr="00D734D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1. Отдельное мероприятие «Охрана прав и законных интересов несовершеннолетних»</w:t>
            </w:r>
          </w:p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Мониторинг действующей нормативной правовой базы в области профилактики безнадзорности 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индивидуально профилактической работы с семьями и несовершеннолетними, находящимися в социально опасном положении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Проведение разъяснительной работы с родителями и иными законными представителями, направленной на предупреждение противоправного поведения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Оказание первоочередной помощи несовершеннолетним, вернувшимся из воспитательных колоний и специальных учреждений закрытого типа, в трудоустройстве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1.6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</w:rPr>
            </w:pPr>
            <w:r w:rsidRPr="00527D48">
              <w:rPr>
                <w:rFonts w:ascii="Times New Roman" w:hAnsi="Times New Roman" w:cs="Times New Roman"/>
              </w:rPr>
              <w:t>Работа Школы ответственных родителей</w:t>
            </w:r>
            <w:r w:rsidRPr="00527D48">
              <w:rPr>
                <w:rFonts w:ascii="Times New Roman" w:hAnsi="Times New Roman" w:cs="Times New Roman"/>
                <w:kern w:val="36"/>
              </w:rPr>
              <w:t xml:space="preserve"> (согласно утвержденной программе обучающих занятий для родителей </w:t>
            </w:r>
            <w:r w:rsidRPr="00527D48">
              <w:rPr>
                <w:rFonts w:ascii="Times New Roman" w:hAnsi="Times New Roman" w:cs="Times New Roman"/>
              </w:rPr>
              <w:t>детей, состоящих на учете в комиссии по делам несовершеннолетних и защите их прав, подразделении по делам несовершеннолетних ОМВД,   внутришкольном учете, для родителей, условно осужденных, осужденных и бывших осужденных, родителей с низким уровнем образования</w:t>
            </w:r>
            <w:r w:rsidRPr="00527D48">
              <w:rPr>
                <w:rFonts w:ascii="Times New Roman" w:hAnsi="Times New Roman" w:cs="Times New Roman"/>
                <w:kern w:val="3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hAnsi="Times New Roman" w:cs="Times New Roman"/>
                <w:kern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2. Отдельное мероприятие «Предупреждение правонарушений и преступлений несовершеннолетних»</w:t>
            </w:r>
          </w:p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координационных совещаний и межведомственных комиссий по состоянию правонарушений и преступлений среди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2.2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Реализация этапов межведомственных акции «Подросток», «Защита», «Помоги пойти учиться», «Все дети в школу» и др. на территории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2.3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интеллектуально – правовых игр, конкурсов, полит турниров, круглых столов, соревнований, месячника правовых знаний  и других форм  среди учащихся образовательных учреждений</w:t>
            </w:r>
            <w:r w:rsidR="00C73C8C" w:rsidRPr="00527D48">
              <w:rPr>
                <w:rFonts w:ascii="Times New Roman" w:eastAsia="Times New Roman" w:hAnsi="Times New Roman" w:cs="Times New Roman"/>
                <w:lang w:eastAsia="ru-RU"/>
              </w:rPr>
              <w:t xml:space="preserve"> (площадка)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Организация информационно – просветительской деятельности органов и учреждений системы профилактики безнадзорности и правонарушений несовершеннолетних МР «Сретенский район», способствующей профилактике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2.5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Проведение рейдов по выявлению несовершеннолетних, занимающихся противоправной деятельностью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2C1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432DBE"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50</w:t>
            </w:r>
            <w:r w:rsidR="00D734D1"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.0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  <w:r w:rsidR="00D734D1"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0.0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2C1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32DBE" w:rsidRPr="00527D48">
              <w:rPr>
                <w:rFonts w:ascii="Times New Roman" w:eastAsia="Times New Roman" w:hAnsi="Times New Roman" w:cs="Times New Roman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  <w:r w:rsidR="00D734D1" w:rsidRPr="00527D48">
              <w:rPr>
                <w:rFonts w:ascii="Times New Roman" w:eastAsia="Times New Roman" w:hAnsi="Times New Roman" w:cs="Times New Roman"/>
                <w:lang w:eastAsia="ar-SA"/>
              </w:rPr>
              <w:t>.0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D734D1" w:rsidRPr="00527D48">
              <w:rPr>
                <w:rFonts w:ascii="Times New Roman" w:eastAsia="Times New Roman" w:hAnsi="Times New Roman" w:cs="Times New Roman"/>
                <w:lang w:eastAsia="ar-SA"/>
              </w:rPr>
              <w:t>0.0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2.6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профилактических мероприятий по предупреждению употребления алкогольной продукции, </w:t>
            </w:r>
            <w:r w:rsidRPr="00527D48">
              <w:rPr>
                <w:rFonts w:ascii="Times New Roman" w:hAnsi="Times New Roman" w:cs="Times New Roman"/>
                <w:shd w:val="clear" w:color="auto" w:fill="FFFFFF"/>
              </w:rPr>
              <w:t xml:space="preserve">наркотических средств и психоактивных веществ </w:t>
            </w: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несовершеннолетними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врачами психиатрами, наркологами консультаций для несовершеннолетних, употребляющих алкогольные и спиртосодержащие напитки и состоящих на учете в КДН и ЗП, ГПДН, а также родителей (законных представителей данных лиц)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2.8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Оказание помо</w:t>
            </w:r>
            <w:r w:rsidR="008D366C" w:rsidRPr="00527D48">
              <w:rPr>
                <w:rFonts w:ascii="Times New Roman" w:eastAsia="Times New Roman" w:hAnsi="Times New Roman" w:cs="Times New Roman"/>
                <w:lang w:eastAsia="ru-RU"/>
              </w:rPr>
              <w:t>щи несовершеннолетним, находящим</w:t>
            </w: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ся в социально опасном положении и оказавшимся в трудной жизненной ситуации</w:t>
            </w:r>
            <w:r w:rsidR="008D366C" w:rsidRPr="00527D48">
              <w:rPr>
                <w:rFonts w:ascii="Times New Roman" w:eastAsia="Times New Roman" w:hAnsi="Times New Roman" w:cs="Times New Roman"/>
                <w:lang w:eastAsia="ru-RU"/>
              </w:rPr>
              <w:t>, в том числе, доставка детей и подростков из неблагополучных семей, употребляющих спиртные напитки, наркотические и токсические вещества для лечения в областном наркологическом диспансере г. Чита; доставка в  ПНД г. Чита детей и подростков, совершивших или пытающихся совершить суицид или суицидальную попытку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2.9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Проведение конкурсов по профилактике правонарушений и преступлений</w:t>
            </w:r>
          </w:p>
          <w:p w:rsidR="00C73C8C" w:rsidRPr="00527D48" w:rsidRDefault="00C73C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(октябрь)</w:t>
            </w:r>
            <w:r w:rsidR="008D366C" w:rsidRPr="00527D48">
              <w:rPr>
                <w:rFonts w:ascii="Times New Roman" w:eastAsia="Times New Roman" w:hAnsi="Times New Roman" w:cs="Times New Roman"/>
                <w:lang w:eastAsia="ru-RU"/>
              </w:rPr>
              <w:t>, в том числе, организация и проведение конкурсов на лучшую добровольную молодежную дружину и лучший студенческий отряд охраны правопорядка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2.10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для семей, посвященных к социально значимым датам</w:t>
            </w:r>
          </w:p>
          <w:p w:rsidR="00C73C8C" w:rsidRPr="00527D48" w:rsidRDefault="00C73C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(июнь, сентябрь, ноябрь)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семинаров, совещаний с руководителями и педагогами по организации работы и профилактике правонарушений и преступлений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2.12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Поощрение общественных воспитателей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27D48" w:rsidRPr="00527D48" w:rsidTr="00D73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527D48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CF3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6787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81" w:rsidRPr="00527D48" w:rsidRDefault="00616D81" w:rsidP="006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2.13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81" w:rsidRPr="00527D48" w:rsidRDefault="00616D81" w:rsidP="00616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профилактике суицидального поведения несовершеннолетних (показ видеороликов, индивидуальные беседы, работа психологов, тестирование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6787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81" w:rsidRPr="00527D48" w:rsidRDefault="006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81" w:rsidRPr="00527D48" w:rsidRDefault="00616D81" w:rsidP="00616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9A11BF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81" w:rsidRPr="00527D48" w:rsidRDefault="006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lastRenderedPageBreak/>
              <w:t>2.14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81" w:rsidRPr="00527D48" w:rsidRDefault="00616D81" w:rsidP="00616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профилактике совершения преступлений против половой неприкосновенности несовершеннолетних (показ видеороликов, индивидуальные беседы, работа психологов, организация встреч с представителями силовых структур и т.д.)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 xml:space="preserve">Всего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616D8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81" w:rsidRPr="00527D48" w:rsidRDefault="0061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81" w:rsidRPr="00527D48" w:rsidRDefault="00616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81" w:rsidRPr="00527D48" w:rsidRDefault="00616D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527D48" w:rsidRPr="00527D48" w:rsidTr="00D734D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3. Отдельное мероприятие «Организация трудовой занятости, досуга и каникулярного отдыха несовершеннолетних»</w:t>
            </w:r>
          </w:p>
        </w:tc>
      </w:tr>
      <w:tr w:rsidR="00527D48" w:rsidRPr="00527D48" w:rsidTr="00616D81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3.1</w:t>
            </w:r>
          </w:p>
        </w:tc>
        <w:tc>
          <w:tcPr>
            <w:tcW w:w="9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трудоустройства несовершеннолетних в летний период, </w:t>
            </w:r>
            <w:r w:rsidRPr="00527D48">
              <w:rPr>
                <w:rFonts w:ascii="Times New Roman" w:hAnsi="Times New Roman" w:cs="Times New Roman"/>
              </w:rPr>
              <w:t>проведение акции «Подросток – лето»,  «Занятость» и др.</w:t>
            </w:r>
            <w:r w:rsidR="008D366C" w:rsidRPr="00527D48">
              <w:rPr>
                <w:rFonts w:ascii="Times New Roman" w:hAnsi="Times New Roman" w:cs="Times New Roman"/>
              </w:rPr>
              <w:t>, в том числе, оплата труда подростков в летний период из различных категорий семей, а также несовершеннолетних, состоящих на учете в ПДН ОМВД России по Сретенскому району и в Базе данных Забайкальского края как несовершеннолетние, находящиеся в социально опасном положении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527D48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27D4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  <w:tr w:rsidR="00616D81" w:rsidRPr="00D734D1" w:rsidTr="00616D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616D81" w:rsidRPr="00D734D1" w:rsidTr="00616D81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sz w:val="20"/>
                <w:lang w:eastAsia="ar-SA"/>
              </w:rPr>
              <w:t>3.2</w:t>
            </w:r>
          </w:p>
        </w:tc>
        <w:tc>
          <w:tcPr>
            <w:tcW w:w="9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D1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досуга детей и подростков, </w:t>
            </w:r>
            <w:r w:rsidRPr="00D734D1">
              <w:rPr>
                <w:rFonts w:ascii="Times New Roman" w:hAnsi="Times New Roman" w:cs="Times New Roman"/>
              </w:rPr>
              <w:t>стоящих на учете в КДН и ПДН</w:t>
            </w:r>
            <w:r w:rsidRPr="00D734D1">
              <w:rPr>
                <w:rFonts w:ascii="Times New Roman" w:eastAsia="Times New Roman" w:hAnsi="Times New Roman" w:cs="Times New Roman"/>
                <w:lang w:eastAsia="ru-RU"/>
              </w:rPr>
              <w:t xml:space="preserve"> в каникулярное время (</w:t>
            </w:r>
            <w:r w:rsidRPr="00D734D1">
              <w:rPr>
                <w:rFonts w:ascii="Times New Roman" w:hAnsi="Times New Roman" w:cs="Times New Roman"/>
              </w:rPr>
              <w:t>театрализованные</w:t>
            </w:r>
            <w:r w:rsidR="00432DBE">
              <w:rPr>
                <w:rFonts w:ascii="Times New Roman" w:hAnsi="Times New Roman" w:cs="Times New Roman"/>
              </w:rPr>
              <w:t xml:space="preserve"> новогодние праздники для детей</w:t>
            </w:r>
            <w:r w:rsidRPr="00D734D1">
              <w:rPr>
                <w:rFonts w:ascii="Times New Roman" w:hAnsi="Times New Roman" w:cs="Times New Roman"/>
              </w:rPr>
              <w:t>; подвоз детей на мероприятия, проводимые учреждениями системы профилактики; организация оздоровления детей из социально-неблагополучных семей в загородном лагере «Вымпел»; организация и проведение детской площадки «Радуга» на базе Центральной детской библиотеки, и др.)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4D1">
              <w:rPr>
                <w:rFonts w:ascii="Times New Roman" w:eastAsia="Times New Roman" w:hAnsi="Times New Roman" w:cs="Times New Roman"/>
                <w:b/>
                <w:lang w:eastAsia="ru-RU"/>
              </w:rPr>
              <w:t>40.0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40.0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40.0</w:t>
            </w:r>
          </w:p>
        </w:tc>
      </w:tr>
      <w:tr w:rsidR="00616D81" w:rsidRPr="00D734D1" w:rsidTr="00616D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D1">
              <w:rPr>
                <w:rFonts w:ascii="Times New Roman" w:eastAsia="Times New Roman" w:hAnsi="Times New Roman" w:cs="Times New Roman"/>
                <w:lang w:eastAsia="ru-RU"/>
              </w:rPr>
              <w:t>40.0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40.0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A61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40.0</w:t>
            </w:r>
          </w:p>
        </w:tc>
      </w:tr>
      <w:tr w:rsidR="00616D81" w:rsidRPr="00D734D1" w:rsidTr="00616D81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sz w:val="20"/>
                <w:lang w:eastAsia="ar-SA"/>
              </w:rPr>
              <w:t>3.3</w:t>
            </w:r>
          </w:p>
        </w:tc>
        <w:tc>
          <w:tcPr>
            <w:tcW w:w="9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D1">
              <w:rPr>
                <w:rFonts w:ascii="Times New Roman" w:eastAsia="Times New Roman" w:hAnsi="Times New Roman" w:cs="Times New Roman"/>
                <w:lang w:eastAsia="ru-RU"/>
              </w:rPr>
              <w:t>Организация спортивных, спортивно-оздоровительных мероприятий и иных мероприятий, направленных на профилактику правонарушений и преступлений среди несовершеннолетних, воспитание их правого сознания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616D81" w:rsidRPr="00D734D1" w:rsidTr="00616D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ar-SA"/>
              </w:rPr>
              <w:t>-</w:t>
            </w:r>
          </w:p>
        </w:tc>
      </w:tr>
      <w:tr w:rsidR="00D734D1" w:rsidRPr="00D734D1" w:rsidTr="00D734D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4. Организационно-техническое обеспечение работы КДН и ЗП муниципального района «Сретенский район»</w:t>
            </w:r>
          </w:p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</w:tr>
      <w:tr w:rsidR="00616D81" w:rsidRPr="00D734D1" w:rsidTr="00616D81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sz w:val="20"/>
                <w:lang w:eastAsia="ar-SA"/>
              </w:rPr>
              <w:t>4.1</w:t>
            </w:r>
          </w:p>
        </w:tc>
        <w:tc>
          <w:tcPr>
            <w:tcW w:w="9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D1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2C1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616D81" w:rsidRPr="00D734D1" w:rsidTr="00616D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2C1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16D81" w:rsidRPr="00D734D1" w:rsidTr="00616D81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sz w:val="20"/>
                <w:lang w:eastAsia="ar-SA"/>
              </w:rPr>
              <w:t>4.2</w:t>
            </w:r>
          </w:p>
        </w:tc>
        <w:tc>
          <w:tcPr>
            <w:tcW w:w="9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D1">
              <w:rPr>
                <w:rFonts w:ascii="Times New Roman" w:eastAsia="Times New Roman" w:hAnsi="Times New Roman" w:cs="Times New Roman"/>
                <w:lang w:eastAsia="ru-RU"/>
              </w:rPr>
              <w:t>Ремонт и заправка офисной техники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616D81" w:rsidRPr="00D734D1" w:rsidTr="00616D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D1" w:rsidRPr="00D734D1" w:rsidRDefault="00D73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D73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4D1">
              <w:rPr>
                <w:rFonts w:ascii="Times New Roman" w:eastAsia="Times New Roman" w:hAnsi="Times New Roman" w:cs="Times New Roman"/>
                <w:lang w:eastAsia="ar-SA"/>
              </w:rPr>
              <w:t>Бюджет района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432D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1" w:rsidRPr="00D734D1" w:rsidRDefault="00997A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734D1" w:rsidRPr="00D734D1" w:rsidRDefault="00D734D1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734D1" w:rsidRPr="00D734D1" w:rsidRDefault="00D734D1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734D1" w:rsidRPr="00D734D1" w:rsidRDefault="00D734D1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734D1" w:rsidRDefault="00D734D1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734D1" w:rsidRDefault="00D734D1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39D6" w:rsidRDefault="007839D6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39D6" w:rsidRDefault="007839D6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39D6" w:rsidRDefault="007839D6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39D6" w:rsidRDefault="007839D6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39D6" w:rsidRDefault="007839D6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39D6" w:rsidRDefault="007839D6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39D6" w:rsidRDefault="007839D6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39D6" w:rsidRDefault="007839D6" w:rsidP="00D734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419D2" w:rsidRDefault="009419D2"/>
    <w:sectPr w:rsidR="009419D2" w:rsidSect="00D734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4B"/>
    <w:rsid w:val="00214F33"/>
    <w:rsid w:val="00262C34"/>
    <w:rsid w:val="002A754B"/>
    <w:rsid w:val="002C1B9B"/>
    <w:rsid w:val="002F0682"/>
    <w:rsid w:val="003F7FF1"/>
    <w:rsid w:val="00432DBE"/>
    <w:rsid w:val="00516630"/>
    <w:rsid w:val="00527D48"/>
    <w:rsid w:val="005D436F"/>
    <w:rsid w:val="00616D81"/>
    <w:rsid w:val="007355A2"/>
    <w:rsid w:val="00765025"/>
    <w:rsid w:val="007839D6"/>
    <w:rsid w:val="00843369"/>
    <w:rsid w:val="008D366C"/>
    <w:rsid w:val="009419D2"/>
    <w:rsid w:val="00997AED"/>
    <w:rsid w:val="00A05DEA"/>
    <w:rsid w:val="00A61C97"/>
    <w:rsid w:val="00AB7D45"/>
    <w:rsid w:val="00BE033E"/>
    <w:rsid w:val="00C73C8C"/>
    <w:rsid w:val="00CF3C25"/>
    <w:rsid w:val="00D734D1"/>
    <w:rsid w:val="00E73821"/>
    <w:rsid w:val="00E776C1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4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AB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7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4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AB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B9E7-2CE3-49EF-AA23-29123AA1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2026-02-04T02:08:00Z</cp:lastPrinted>
  <dcterms:created xsi:type="dcterms:W3CDTF">2023-10-10T02:18:00Z</dcterms:created>
  <dcterms:modified xsi:type="dcterms:W3CDTF">2026-02-10T00:00:00Z</dcterms:modified>
</cp:coreProperties>
</file>