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62" w:rsidRPr="0098386A" w:rsidRDefault="00A64762" w:rsidP="00A6476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43BBD10" wp14:editId="22D0C97C">
            <wp:extent cx="755650" cy="946150"/>
            <wp:effectExtent l="0" t="0" r="6350" b="6350"/>
            <wp:docPr id="1" name="Рисунок 1" descr="Описание: 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98386A">
        <w:rPr>
          <w:rFonts w:ascii="Times New Roman" w:hAnsi="Times New Roman" w:cs="Times New Roman"/>
          <w:b/>
          <w:spacing w:val="-11"/>
          <w:sz w:val="33"/>
          <w:szCs w:val="33"/>
        </w:rPr>
        <w:t xml:space="preserve">АДМИНИСТРАЦИЯ </w:t>
      </w:r>
    </w:p>
    <w:p w:rsidR="00A64762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98386A">
        <w:rPr>
          <w:rFonts w:ascii="Times New Roman" w:hAnsi="Times New Roman" w:cs="Times New Roman"/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A64762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A64762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5"/>
          <w:szCs w:val="35"/>
        </w:rPr>
      </w:pPr>
      <w:r w:rsidRPr="0098386A">
        <w:rPr>
          <w:rFonts w:ascii="Times New Roman" w:hAnsi="Times New Roman" w:cs="Times New Roman"/>
          <w:bCs/>
          <w:sz w:val="35"/>
          <w:szCs w:val="35"/>
        </w:rPr>
        <w:t>ПОСТАНОВЛЕНИЕ</w:t>
      </w:r>
    </w:p>
    <w:p w:rsidR="00A64762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5"/>
          <w:szCs w:val="35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A64762" w:rsidRPr="0098386A" w:rsidRDefault="00A64762" w:rsidP="00A647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A64762" w:rsidRDefault="00A64762" w:rsidP="00A64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762" w:rsidRDefault="00A64762" w:rsidP="00A6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2026 года                                                                   № ____</w:t>
      </w:r>
    </w:p>
    <w:p w:rsidR="00A64762" w:rsidRDefault="00A64762" w:rsidP="00A6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762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EA6130">
        <w:rPr>
          <w:rFonts w:ascii="Times New Roman" w:hAnsi="Times New Roman" w:cs="Times New Roman"/>
          <w:sz w:val="32"/>
          <w:szCs w:val="28"/>
        </w:rPr>
        <w:t>г. Сретенск</w:t>
      </w:r>
    </w:p>
    <w:p w:rsidR="00A64762" w:rsidRPr="00EA6130" w:rsidRDefault="00A64762" w:rsidP="00A647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64762" w:rsidRDefault="00A64762" w:rsidP="00A647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муниципальную  программу</w:t>
      </w:r>
      <w:r w:rsidRPr="00C67A2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 на территории Сретенского района</w:t>
      </w:r>
      <w:r w:rsidRPr="00C67A2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73141D">
        <w:rPr>
          <w:rFonts w:ascii="Times New Roman" w:hAnsi="Times New Roman" w:cs="Times New Roman"/>
          <w:b/>
          <w:sz w:val="28"/>
          <w:szCs w:val="28"/>
        </w:rPr>
        <w:t>26 -</w:t>
      </w:r>
      <w:r w:rsidRPr="00C67A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3141D">
        <w:rPr>
          <w:rFonts w:ascii="Times New Roman" w:hAnsi="Times New Roman" w:cs="Times New Roman"/>
          <w:b/>
          <w:sz w:val="28"/>
          <w:szCs w:val="28"/>
        </w:rPr>
        <w:t>8</w:t>
      </w:r>
      <w:r w:rsidRPr="00C67A2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», утвержденную постановлением Администрации муниципального </w:t>
      </w:r>
      <w:r w:rsidR="0073141D">
        <w:rPr>
          <w:rFonts w:ascii="Times New Roman" w:hAnsi="Times New Roman" w:cs="Times New Roman"/>
          <w:b/>
          <w:sz w:val="28"/>
          <w:szCs w:val="28"/>
        </w:rPr>
        <w:t>района «Сретенский район» № 351 от 31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73141D">
        <w:rPr>
          <w:rFonts w:ascii="Times New Roman" w:hAnsi="Times New Roman" w:cs="Times New Roman"/>
          <w:b/>
          <w:sz w:val="28"/>
          <w:szCs w:val="28"/>
        </w:rPr>
        <w:t>0.2025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64762" w:rsidRDefault="00A64762" w:rsidP="00A64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62" w:rsidRDefault="00A64762" w:rsidP="00A647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B53"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06 октября 2003 года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2A7B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7B53">
        <w:rPr>
          <w:rFonts w:ascii="Times New Roman" w:hAnsi="Times New Roman" w:cs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2A7B53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2A7B53">
        <w:rPr>
          <w:rFonts w:ascii="Times New Roman" w:hAnsi="Times New Roman" w:cs="Times New Roman"/>
          <w:sz w:val="28"/>
          <w:szCs w:val="28"/>
        </w:rPr>
        <w:t xml:space="preserve">. № 69-ФЗ «О пожарной безопасности», ст. 63 Федерального закона от  22 июля 2008 г. № 123-ФЗ «Технический регламент о требованиях пожарной безопасности», руководствуясь Уставом муниципального района «Сретенский район» Забайкальского края, в целях реализации </w:t>
      </w:r>
      <w:r w:rsidRPr="002A7B5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программно-целевого метода планирования </w:t>
      </w:r>
      <w:r w:rsidRPr="002A7B53">
        <w:rPr>
          <w:rFonts w:ascii="Times New Roman" w:hAnsi="Times New Roman" w:cs="Times New Roman"/>
          <w:sz w:val="28"/>
          <w:szCs w:val="28"/>
        </w:rPr>
        <w:t>бюджетных расходов, Администрация муниципального района «Сретенский район»</w:t>
      </w:r>
      <w:r>
        <w:rPr>
          <w:rFonts w:ascii="Times New Roman" w:hAnsi="Times New Roman" w:cs="Times New Roman"/>
          <w:sz w:val="28"/>
          <w:szCs w:val="28"/>
        </w:rPr>
        <w:t>, Администрация муниципального района «Сретенский район» постановляет:</w:t>
      </w:r>
    </w:p>
    <w:p w:rsidR="00A64762" w:rsidRDefault="00A64762" w:rsidP="00A6476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Внести изменения в Паспорт </w:t>
      </w:r>
      <w:r w:rsidRPr="00DB04D1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 на территории Сретенского района на 2026 – 2028</w:t>
      </w:r>
      <w:r w:rsidRPr="00DB04D1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, графу </w:t>
      </w:r>
      <w:r w:rsidRPr="002A7B53">
        <w:rPr>
          <w:rFonts w:ascii="Times New Roman" w:hAnsi="Times New Roman" w:cs="Times New Roman"/>
          <w:sz w:val="28"/>
          <w:szCs w:val="28"/>
        </w:rPr>
        <w:t>«Ресурсное обеспечение 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B53">
        <w:rPr>
          <w:rFonts w:ascii="Times New Roman" w:hAnsi="Times New Roman" w:cs="Times New Roman"/>
          <w:sz w:val="28"/>
          <w:szCs w:val="28"/>
        </w:rPr>
        <w:t>программы</w:t>
      </w:r>
      <w:r w:rsidRPr="00377D19">
        <w:rPr>
          <w:rFonts w:ascii="Times New Roman" w:hAnsi="Times New Roman" w:cs="Times New Roman"/>
          <w:sz w:val="28"/>
          <w:szCs w:val="28"/>
        </w:rPr>
        <w:t xml:space="preserve"> (с разбивкой по годам)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редакции, согласно приложению №1 к настоящему постановлению.</w:t>
      </w:r>
    </w:p>
    <w:p w:rsidR="00A64762" w:rsidRDefault="00A64762" w:rsidP="00A6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Раздел  «Перечень мероприятий программы» изложить в новой редакции, согласно приложению № 2 к настоящему постановлению.</w:t>
      </w:r>
    </w:p>
    <w:p w:rsidR="00A64762" w:rsidRDefault="00A64762" w:rsidP="00A64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вступает в силу после официального опубликования и (обнародования),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района «Сретенский район».</w:t>
      </w:r>
    </w:p>
    <w:p w:rsidR="00A64762" w:rsidRDefault="00A64762" w:rsidP="00A64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(обнародовать),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района «Сретенский район».</w:t>
      </w:r>
    </w:p>
    <w:p w:rsidR="00A64762" w:rsidRDefault="00A64762" w:rsidP="00A64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оставляю за собой.</w:t>
      </w:r>
    </w:p>
    <w:p w:rsidR="00A64762" w:rsidRDefault="00A64762" w:rsidP="00A64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762" w:rsidRDefault="00A64762" w:rsidP="00A64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762" w:rsidRDefault="00A64762" w:rsidP="00A64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762" w:rsidRDefault="00A64762" w:rsidP="00A64762">
      <w:pPr>
        <w:tabs>
          <w:tab w:val="left" w:pos="57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4762" w:rsidRDefault="00A64762" w:rsidP="00A64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«Сретенский район»                                                                    А.С. Закурдаев</w:t>
      </w: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</w:p>
    <w:p w:rsidR="00A64762" w:rsidRPr="001253E6" w:rsidRDefault="00A64762" w:rsidP="00A64762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1253E6">
        <w:rPr>
          <w:rFonts w:ascii="Times New Roman" w:hAnsi="Times New Roman" w:cs="Times New Roman"/>
          <w:bCs/>
          <w:sz w:val="18"/>
          <w:szCs w:val="18"/>
        </w:rPr>
        <w:t>И</w:t>
      </w:r>
      <w:r>
        <w:rPr>
          <w:rFonts w:ascii="Times New Roman" w:hAnsi="Times New Roman" w:cs="Times New Roman"/>
          <w:bCs/>
          <w:sz w:val="18"/>
          <w:szCs w:val="18"/>
        </w:rPr>
        <w:t>сп. Н.Н. Егорова</w:t>
      </w:r>
    </w:p>
    <w:p w:rsidR="00A64762" w:rsidRPr="001253E6" w:rsidRDefault="00A64762" w:rsidP="00A6476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253E6">
        <w:rPr>
          <w:rFonts w:ascii="Wingdings" w:hAnsi="Wingdings" w:cs="Wingdings"/>
          <w:sz w:val="18"/>
          <w:szCs w:val="18"/>
        </w:rPr>
        <w:t></w:t>
      </w:r>
      <w:r w:rsidRPr="001253E6">
        <w:rPr>
          <w:rFonts w:ascii="Times New Roman" w:hAnsi="Times New Roman" w:cs="Times New Roman"/>
          <w:sz w:val="18"/>
          <w:szCs w:val="18"/>
        </w:rPr>
        <w:t>8 (30246) 2-13-37</w:t>
      </w:r>
    </w:p>
    <w:p w:rsidR="00A64762" w:rsidRDefault="00A64762" w:rsidP="00A64762"/>
    <w:p w:rsidR="00A64762" w:rsidRDefault="00A64762" w:rsidP="00A64762">
      <w:pPr>
        <w:tabs>
          <w:tab w:val="left" w:pos="7675"/>
        </w:tabs>
      </w:pPr>
      <w:r>
        <w:tab/>
      </w: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Default="00A64762" w:rsidP="00A64762">
      <w:pPr>
        <w:tabs>
          <w:tab w:val="left" w:pos="7675"/>
        </w:tabs>
      </w:pPr>
    </w:p>
    <w:p w:rsidR="00A64762" w:rsidRPr="007979A8" w:rsidRDefault="00A64762" w:rsidP="00A6476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64762" w:rsidRPr="007979A8" w:rsidRDefault="00A64762" w:rsidP="00A64762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 w:rsidRPr="007979A8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Приложение 1</w:t>
      </w:r>
    </w:p>
    <w:p w:rsidR="00A64762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7979A8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A64762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979A8">
        <w:rPr>
          <w:rFonts w:ascii="Times New Roman" w:hAnsi="Times New Roman" w:cs="Times New Roman"/>
          <w:sz w:val="24"/>
          <w:szCs w:val="28"/>
        </w:rPr>
        <w:t xml:space="preserve">   к муниципальной Программе «Обеспечение   </w:t>
      </w:r>
    </w:p>
    <w:p w:rsidR="00A64762" w:rsidRPr="007979A8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979A8">
        <w:rPr>
          <w:rFonts w:ascii="Times New Roman" w:hAnsi="Times New Roman" w:cs="Times New Roman"/>
          <w:sz w:val="24"/>
          <w:szCs w:val="28"/>
        </w:rPr>
        <w:t xml:space="preserve">   первичных мер пожарной безопасности </w:t>
      </w:r>
    </w:p>
    <w:p w:rsidR="00A64762" w:rsidRPr="007979A8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979A8">
        <w:rPr>
          <w:rFonts w:ascii="Times New Roman" w:hAnsi="Times New Roman" w:cs="Times New Roman"/>
          <w:sz w:val="24"/>
          <w:szCs w:val="28"/>
        </w:rPr>
        <w:t>на территории Сретенского</w:t>
      </w:r>
      <w:r>
        <w:rPr>
          <w:rFonts w:ascii="Times New Roman" w:hAnsi="Times New Roman" w:cs="Times New Roman"/>
          <w:sz w:val="24"/>
          <w:szCs w:val="28"/>
        </w:rPr>
        <w:t xml:space="preserve"> района на 2026-2028</w:t>
      </w:r>
      <w:r w:rsidRPr="007979A8">
        <w:rPr>
          <w:rFonts w:ascii="Times New Roman" w:hAnsi="Times New Roman" w:cs="Times New Roman"/>
          <w:sz w:val="24"/>
          <w:szCs w:val="28"/>
        </w:rPr>
        <w:t xml:space="preserve"> гг.»</w:t>
      </w:r>
    </w:p>
    <w:p w:rsidR="00A64762" w:rsidRPr="007979A8" w:rsidRDefault="00A64762" w:rsidP="00A6476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64762" w:rsidRPr="007979A8" w:rsidRDefault="00A64762" w:rsidP="00A6476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979A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64762" w:rsidRPr="007979A8" w:rsidRDefault="00A64762" w:rsidP="00A64762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9A8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Муниципальная программа</w:t>
      </w: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9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«Обеспечение первичных мер пожарной безопасности на территории Сретенского района на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6-2028</w:t>
      </w:r>
      <w:r w:rsidRPr="007979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гг.»»</w:t>
      </w: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79A8"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Постановления Администрации муниципального района «Сретенский район» от </w:t>
      </w:r>
      <w:r>
        <w:rPr>
          <w:rFonts w:ascii="Times New Roman" w:hAnsi="Times New Roman" w:cs="Times New Roman"/>
          <w:color w:val="000000"/>
          <w:sz w:val="28"/>
          <w:szCs w:val="28"/>
        </w:rPr>
        <w:t>«31</w:t>
      </w:r>
      <w:r w:rsidRPr="007979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октября 2025 года № 351</w:t>
      </w:r>
      <w:r w:rsidRPr="007979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79A8">
        <w:rPr>
          <w:rFonts w:ascii="Times New Roman" w:hAnsi="Times New Roman" w:cs="Times New Roman"/>
          <w:color w:val="000000"/>
          <w:sz w:val="28"/>
          <w:szCs w:val="28"/>
        </w:rPr>
        <w:t>г. Сретенск</w:t>
      </w: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9A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ПАСПОРТ</w:t>
      </w: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9A8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программы  «Обеспечение первичных мер пожарной безопасности на терри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тории Сретенского района на 2026-2028</w:t>
      </w:r>
      <w:r w:rsidRPr="007979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гг.»» </w:t>
      </w:r>
    </w:p>
    <w:p w:rsidR="00A64762" w:rsidRPr="007979A8" w:rsidRDefault="00A64762" w:rsidP="00A64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79A8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Постановления Администрации муниципального района «Сретенский район» от </w:t>
      </w:r>
      <w:r>
        <w:rPr>
          <w:rFonts w:ascii="Times New Roman" w:hAnsi="Times New Roman" w:cs="Times New Roman"/>
          <w:color w:val="000000"/>
          <w:sz w:val="28"/>
          <w:szCs w:val="28"/>
        </w:rPr>
        <w:t>«31</w:t>
      </w:r>
      <w:r w:rsidRPr="007979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октября </w:t>
      </w:r>
      <w:r w:rsidRPr="007979A8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7979A8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351</w:t>
      </w:r>
      <w:r w:rsidRPr="007979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5075"/>
        <w:gridCol w:w="4012"/>
      </w:tblGrid>
      <w:tr w:rsidR="00A64762" w:rsidRPr="007979A8" w:rsidTr="00D71570">
        <w:trPr>
          <w:trHeight w:val="60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2" w:rsidRPr="007979A8" w:rsidRDefault="00A64762" w:rsidP="00D7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2" w:rsidRPr="007979A8" w:rsidRDefault="00A64762" w:rsidP="00D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безопасности, чрезвычайным ситуациям и взаимодействию с правоохранительными органами Комитета экономики и безопасности Администрации муниципального района «Сретенский район»</w:t>
            </w:r>
          </w:p>
        </w:tc>
      </w:tr>
      <w:tr w:rsidR="00A64762" w:rsidRPr="007979A8" w:rsidTr="00D71570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2" w:rsidRPr="007979A8" w:rsidRDefault="00A64762" w:rsidP="00D7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2" w:rsidRPr="007979A8" w:rsidRDefault="00A64762" w:rsidP="00D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муниципального района «Сретенский район» </w:t>
            </w:r>
          </w:p>
        </w:tc>
      </w:tr>
      <w:tr w:rsidR="00A64762" w:rsidRPr="007979A8" w:rsidTr="00D71570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2" w:rsidRPr="007979A8" w:rsidRDefault="00A64762" w:rsidP="00D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2" w:rsidRPr="007979A8" w:rsidRDefault="00A64762" w:rsidP="00D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 Обеспечение постоянной готовности сил и средств гражданской обороны, с</w:t>
            </w: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овершенствование мероприятий противопожарной  пропаганды, предупреждение пожаров, совершенствование по организации предупреждения и тушения пожаров, применение современных сре</w:t>
            </w:r>
            <w:proofErr w:type="gramStart"/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дств </w:t>
            </w: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</w:t>
            </w:r>
            <w:proofErr w:type="gramEnd"/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отивопожарной защиты, снижение размеров ущерба и потерь от пожаров, ликвидация чрезвычайных ситуаций, вызванных пожарами </w:t>
            </w:r>
          </w:p>
        </w:tc>
      </w:tr>
      <w:tr w:rsidR="00A64762" w:rsidRPr="007979A8" w:rsidTr="00D71570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2" w:rsidRPr="007979A8" w:rsidRDefault="00A64762" w:rsidP="00D7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2" w:rsidRPr="007979A8" w:rsidRDefault="00A64762" w:rsidP="00D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 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по 2028</w:t>
            </w: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A64762" w:rsidRPr="007979A8" w:rsidTr="00D71570">
        <w:trPr>
          <w:trHeight w:val="423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2" w:rsidRPr="007979A8" w:rsidRDefault="00A64762" w:rsidP="00D7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 </w:t>
            </w:r>
            <w:proofErr w:type="gramStart"/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A64762" w:rsidRPr="007979A8" w:rsidRDefault="00A64762" w:rsidP="00D7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2" w:rsidRPr="007979A8" w:rsidRDefault="00A64762" w:rsidP="00D715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Финансирование мероприятий осуществляется за счет средств бюджета муниципального района «Сретенский район» и бюджета Забайкальского края. Мероприятия Программы и объемы их финансирования подлежат ежегодной корректировке:</w:t>
            </w:r>
          </w:p>
          <w:p w:rsidR="00A64762" w:rsidRPr="007979A8" w:rsidRDefault="00A64762" w:rsidP="00D71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- 2026 г. – 200 000</w:t>
            </w: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рублей;</w:t>
            </w:r>
          </w:p>
          <w:p w:rsidR="00A64762" w:rsidRPr="007979A8" w:rsidRDefault="00A64762" w:rsidP="00D71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- 2027 г.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2 534 4</w:t>
            </w: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 </w:t>
            </w: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A64762" w:rsidRPr="007979A8" w:rsidRDefault="00A64762" w:rsidP="00A64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2 534 4</w:t>
            </w: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 </w:t>
            </w: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</w:tc>
      </w:tr>
      <w:tr w:rsidR="00A64762" w:rsidRPr="007979A8" w:rsidTr="00D71570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2" w:rsidRPr="007979A8" w:rsidRDefault="00A64762" w:rsidP="00D71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2" w:rsidRPr="007979A8" w:rsidRDefault="00A64762" w:rsidP="00D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пожарной безопасности,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безопасности.</w:t>
            </w:r>
          </w:p>
          <w:p w:rsidR="00A64762" w:rsidRPr="007979A8" w:rsidRDefault="00A64762" w:rsidP="00D7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Сокращение материального ущерба от пожаров</w:t>
            </w:r>
          </w:p>
        </w:tc>
      </w:tr>
    </w:tbl>
    <w:p w:rsidR="00A64762" w:rsidRPr="007979A8" w:rsidRDefault="00A64762" w:rsidP="00A6476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64762" w:rsidRPr="007979A8" w:rsidRDefault="00A64762" w:rsidP="00A64762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64762" w:rsidRPr="007979A8" w:rsidSect="00264AFB">
          <w:footerReference w:type="default" r:id="rId9"/>
          <w:pgSz w:w="11906" w:h="16838"/>
          <w:pgMar w:top="993" w:right="849" w:bottom="426" w:left="1985" w:header="709" w:footer="709" w:gutter="0"/>
          <w:cols w:space="708"/>
          <w:docGrid w:linePitch="360"/>
        </w:sectPr>
      </w:pPr>
    </w:p>
    <w:p w:rsidR="00A64762" w:rsidRPr="007979A8" w:rsidRDefault="00A64762" w:rsidP="00A64762">
      <w:pPr>
        <w:pStyle w:val="a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A64762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7979A8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A64762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979A8">
        <w:rPr>
          <w:rFonts w:ascii="Times New Roman" w:hAnsi="Times New Roman" w:cs="Times New Roman"/>
          <w:sz w:val="24"/>
          <w:szCs w:val="28"/>
        </w:rPr>
        <w:t xml:space="preserve">   к муниципальной Программе «Обеспечение   </w:t>
      </w:r>
    </w:p>
    <w:p w:rsidR="00A64762" w:rsidRPr="007979A8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979A8">
        <w:rPr>
          <w:rFonts w:ascii="Times New Roman" w:hAnsi="Times New Roman" w:cs="Times New Roman"/>
          <w:sz w:val="24"/>
          <w:szCs w:val="28"/>
        </w:rPr>
        <w:t xml:space="preserve">   первичных мер пожарной безопасности </w:t>
      </w:r>
    </w:p>
    <w:p w:rsidR="00A64762" w:rsidRPr="007979A8" w:rsidRDefault="00A64762" w:rsidP="00A64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979A8">
        <w:rPr>
          <w:rFonts w:ascii="Times New Roman" w:hAnsi="Times New Roman" w:cs="Times New Roman"/>
          <w:sz w:val="24"/>
          <w:szCs w:val="28"/>
        </w:rPr>
        <w:t>на территории Сретенского</w:t>
      </w:r>
      <w:r>
        <w:rPr>
          <w:rFonts w:ascii="Times New Roman" w:hAnsi="Times New Roman" w:cs="Times New Roman"/>
          <w:sz w:val="24"/>
          <w:szCs w:val="28"/>
        </w:rPr>
        <w:t xml:space="preserve"> района на 2026-2028</w:t>
      </w:r>
      <w:r w:rsidRPr="007979A8">
        <w:rPr>
          <w:rFonts w:ascii="Times New Roman" w:hAnsi="Times New Roman" w:cs="Times New Roman"/>
          <w:sz w:val="24"/>
          <w:szCs w:val="28"/>
        </w:rPr>
        <w:t xml:space="preserve"> гг.»</w:t>
      </w:r>
    </w:p>
    <w:p w:rsidR="00A64762" w:rsidRPr="007979A8" w:rsidRDefault="00A64762" w:rsidP="00A6476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64762" w:rsidRDefault="00A64762" w:rsidP="00A6476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979A8">
        <w:rPr>
          <w:rFonts w:ascii="Times New Roman" w:hAnsi="Times New Roman" w:cs="Times New Roman"/>
          <w:sz w:val="28"/>
          <w:szCs w:val="28"/>
        </w:rPr>
        <w:t>ПЕРЕЧЕНЬ</w:t>
      </w:r>
    </w:p>
    <w:p w:rsidR="00A64762" w:rsidRPr="007979A8" w:rsidRDefault="00A64762" w:rsidP="00A6476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979A8">
        <w:rPr>
          <w:rFonts w:ascii="Times New Roman" w:hAnsi="Times New Roman" w:cs="Times New Roman"/>
          <w:sz w:val="28"/>
          <w:szCs w:val="28"/>
        </w:rPr>
        <w:t>мероприятий муниципальной   Программы</w:t>
      </w: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9A8">
        <w:rPr>
          <w:rFonts w:ascii="Times New Roman" w:hAnsi="Times New Roman" w:cs="Times New Roman"/>
          <w:sz w:val="28"/>
          <w:szCs w:val="28"/>
        </w:rPr>
        <w:t xml:space="preserve">«Обеспечение первичных мер пожарной безопасности </w:t>
      </w:r>
    </w:p>
    <w:p w:rsidR="00A64762" w:rsidRPr="007979A8" w:rsidRDefault="00A64762" w:rsidP="00A64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A8">
        <w:rPr>
          <w:rFonts w:ascii="Times New Roman" w:hAnsi="Times New Roman" w:cs="Times New Roman"/>
          <w:sz w:val="28"/>
          <w:szCs w:val="28"/>
        </w:rPr>
        <w:t>на территории Сретенского района на 202</w:t>
      </w:r>
      <w:r>
        <w:rPr>
          <w:rFonts w:ascii="Times New Roman" w:hAnsi="Times New Roman" w:cs="Times New Roman"/>
          <w:sz w:val="28"/>
          <w:szCs w:val="28"/>
        </w:rPr>
        <w:t xml:space="preserve">6-2028 </w:t>
      </w:r>
      <w:r w:rsidRPr="007979A8">
        <w:rPr>
          <w:rFonts w:ascii="Times New Roman" w:hAnsi="Times New Roman" w:cs="Times New Roman"/>
          <w:sz w:val="28"/>
          <w:szCs w:val="28"/>
        </w:rPr>
        <w:t>гг</w:t>
      </w:r>
      <w:r w:rsidRPr="007979A8">
        <w:rPr>
          <w:rFonts w:ascii="Times New Roman" w:hAnsi="Times New Roman" w:cs="Times New Roman"/>
          <w:b/>
          <w:sz w:val="28"/>
          <w:szCs w:val="28"/>
        </w:rPr>
        <w:t>.»</w:t>
      </w:r>
    </w:p>
    <w:p w:rsidR="00A64762" w:rsidRPr="007979A8" w:rsidRDefault="00A64762" w:rsidP="00A6476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2127"/>
        <w:gridCol w:w="1275"/>
        <w:gridCol w:w="1276"/>
        <w:gridCol w:w="1276"/>
        <w:gridCol w:w="1276"/>
        <w:gridCol w:w="1417"/>
        <w:gridCol w:w="2126"/>
      </w:tblGrid>
      <w:tr w:rsidR="00A64762" w:rsidRPr="007979A8" w:rsidTr="00D71570">
        <w:trPr>
          <w:trHeight w:hRule="exact" w:val="693"/>
          <w:tblHeader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Источник </w:t>
            </w: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финансир</w:t>
            </w:r>
            <w:r w:rsidRPr="007979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ования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Объем финансирования 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 тыс. </w:t>
            </w:r>
            <w:r w:rsidRPr="007979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руб.),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Срок </w:t>
            </w:r>
            <w:r w:rsidRPr="007979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исполнения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Исполнитель</w:t>
            </w:r>
          </w:p>
        </w:tc>
      </w:tr>
      <w:tr w:rsidR="00A64762" w:rsidRPr="007979A8" w:rsidTr="00D71570">
        <w:trPr>
          <w:trHeight w:hRule="exact" w:val="326"/>
          <w:tblHeader/>
        </w:trPr>
        <w:tc>
          <w:tcPr>
            <w:tcW w:w="568" w:type="dxa"/>
            <w:vMerge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2027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62" w:rsidRPr="007979A8" w:rsidTr="00D71570">
        <w:trPr>
          <w:trHeight w:hRule="exact" w:val="351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64762" w:rsidRPr="007979A8" w:rsidTr="00D71570">
        <w:trPr>
          <w:trHeight w:hRule="exact" w:val="981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Организационное обеспечение реализации Программы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3194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.1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комплекса </w:t>
            </w:r>
            <w:r w:rsidRPr="007979A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мероприятий по содержанию, ремонту </w:t>
            </w:r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сетей наружного противопожарного в</w:t>
            </w:r>
            <w:r w:rsidRPr="007979A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одоснабжения и его освещения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4100,0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2000,0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2000,0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течени</w:t>
            </w:r>
            <w:proofErr w:type="gramStart"/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proofErr w:type="gramEnd"/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«Сретенский район» </w:t>
            </w:r>
          </w:p>
        </w:tc>
      </w:tr>
      <w:tr w:rsidR="00A64762" w:rsidRPr="007979A8" w:rsidTr="00D71570">
        <w:trPr>
          <w:trHeight w:hRule="exact" w:val="2670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1.2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пожарно-технического обследования – ведение текущего мониторинга состояния пожарной безопасности муниципальных предприятий, объектов жилого сектора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планом-графиком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«Сретенский район» </w:t>
            </w:r>
          </w:p>
        </w:tc>
      </w:tr>
      <w:tr w:rsidR="00A64762" w:rsidRPr="007979A8" w:rsidTr="00D71570">
        <w:trPr>
          <w:trHeight w:hRule="exact" w:val="2058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1.3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предложений по вопросам </w:t>
            </w:r>
            <w:proofErr w:type="gramStart"/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пожарной</w:t>
            </w:r>
            <w:proofErr w:type="gramEnd"/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безопаснос-ти в рамках программ капитальных вложений на очередной финансовый год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(март-апрель)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1705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Укрепление противопожарного состояния учреждений, жилого фонда на территории Сретенского района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2665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2.1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Приобретение противопожарного инвентаря для ДПД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516,0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73141D" w:rsidP="0073141D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208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208,0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2987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2.2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Выполнение комплекса противопожарных мероприятий (устройство минерализованных полос, опашка, очистка, оплата труда, обслуживание техники)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190,0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Ежегодно в весенний и осенний периоды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2076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Оборудование пирса с твердым покрытием для остановки пожарных автомобилей 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«Сретенский район» 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1 334,0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667,0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2249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2.4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пожарных гидрантов. Противопожарного оборудования и инвентаря.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36,0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36,0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1682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2.5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Выкос сухой травы на пустырях и заброшенных участках, которые не имеют или </w:t>
            </w:r>
            <w:proofErr w:type="gramStart"/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утратили владельца</w:t>
            </w:r>
            <w:proofErr w:type="gramEnd"/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104,0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Весенний и осенний периоды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1659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2.6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Обслуживание автомашины АРС-14 (автозапчасти, замена резины, пожарные рукава и др.)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352,0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 На протяжении года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2245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Вакцинация от клещевого энцефалита членов ДПД 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«Сретенский район» 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Весенний и осенний период 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1977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Создание информационной базы данных нормативных, правовых документов, учебно-программных и методических материалов в области пожарной безопаснос-ти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2103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Изготовление плакатов, стендов, баннеров по противопожарной безопасности, методических материалов, памяток.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72,0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36,0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36,0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2008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учебных тренировок по эвакуации из зданий учреждений с массовым (круглосуточным) пребыванием людей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графиком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«Сретенский район»</w:t>
            </w:r>
          </w:p>
        </w:tc>
      </w:tr>
      <w:tr w:rsidR="00A64762" w:rsidRPr="007979A8" w:rsidTr="00D71570">
        <w:trPr>
          <w:trHeight w:hRule="exact" w:val="3266"/>
        </w:trPr>
        <w:tc>
          <w:tcPr>
            <w:tcW w:w="568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3.4</w:t>
            </w:r>
          </w:p>
        </w:tc>
        <w:tc>
          <w:tcPr>
            <w:tcW w:w="3685" w:type="dxa"/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Публикация материалов по противопожарной тематики в средствах массовой информации</w:t>
            </w:r>
          </w:p>
        </w:tc>
        <w:tc>
          <w:tcPr>
            <w:tcW w:w="212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«Сретенский район»</w:t>
            </w:r>
          </w:p>
        </w:tc>
        <w:tc>
          <w:tcPr>
            <w:tcW w:w="1275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26,0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13,0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13,0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2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«Сретенский район» 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62" w:rsidRPr="007979A8" w:rsidTr="00D71570">
        <w:trPr>
          <w:trHeight w:hRule="exact" w:val="1809"/>
        </w:trPr>
        <w:tc>
          <w:tcPr>
            <w:tcW w:w="6380" w:type="dxa"/>
            <w:gridSpan w:val="3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С Е Г О: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64762" w:rsidRPr="007979A8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>200,0</w:t>
            </w:r>
            <w:r w:rsidR="00A64762" w:rsidRPr="007979A8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рублей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3141D" w:rsidRDefault="0073141D" w:rsidP="00D71570">
            <w:pPr>
              <w:pStyle w:val="a7"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>2534,0</w:t>
            </w: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bookmarkStart w:id="0" w:name="_GoBack"/>
            <w:bookmarkEnd w:id="0"/>
            <w:r w:rsidRPr="007979A8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>рублей</w:t>
            </w:r>
          </w:p>
        </w:tc>
        <w:tc>
          <w:tcPr>
            <w:tcW w:w="1276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>2534</w:t>
            </w:r>
            <w:r w:rsidRPr="007979A8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>,0 рублей</w:t>
            </w:r>
          </w:p>
        </w:tc>
        <w:tc>
          <w:tcPr>
            <w:tcW w:w="1417" w:type="dxa"/>
            <w:shd w:val="clear" w:color="auto" w:fill="FFFFFF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A64762" w:rsidRPr="007979A8" w:rsidTr="00D71570">
        <w:trPr>
          <w:trHeight w:hRule="exact" w:val="417"/>
        </w:trPr>
        <w:tc>
          <w:tcPr>
            <w:tcW w:w="6380" w:type="dxa"/>
            <w:gridSpan w:val="3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 Т О Г </w:t>
            </w:r>
            <w:proofErr w:type="gramStart"/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proofErr w:type="gramEnd"/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</w:t>
            </w:r>
            <w:proofErr w:type="gramEnd"/>
            <w:r w:rsidRPr="007979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весь период:</w:t>
            </w:r>
          </w:p>
        </w:tc>
        <w:tc>
          <w:tcPr>
            <w:tcW w:w="6520" w:type="dxa"/>
            <w:gridSpan w:val="5"/>
            <w:shd w:val="clear" w:color="auto" w:fill="FFFFFF"/>
            <w:vAlign w:val="center"/>
          </w:tcPr>
          <w:p w:rsidR="00A64762" w:rsidRPr="007979A8" w:rsidRDefault="00A64762" w:rsidP="00D71570">
            <w:pPr>
              <w:pStyle w:val="a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5268</w:t>
            </w:r>
            <w:r w:rsidRPr="007979A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,0 рублей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4762" w:rsidRPr="007979A8" w:rsidRDefault="00A64762" w:rsidP="00D71570">
            <w:pPr>
              <w:pStyle w:val="a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A64762" w:rsidRPr="007979A8" w:rsidRDefault="00A64762" w:rsidP="00A647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</w:p>
    <w:p w:rsidR="00A64762" w:rsidRPr="007979A8" w:rsidRDefault="00A64762" w:rsidP="00A64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Pr="007979A8" w:rsidRDefault="00A64762" w:rsidP="00A647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62" w:rsidRPr="007979A8" w:rsidRDefault="00A64762" w:rsidP="00A64762">
      <w:pPr>
        <w:rPr>
          <w:rFonts w:ascii="Times New Roman" w:hAnsi="Times New Roman" w:cs="Times New Roman"/>
          <w:sz w:val="28"/>
          <w:szCs w:val="28"/>
        </w:rPr>
      </w:pPr>
    </w:p>
    <w:p w:rsidR="00A64762" w:rsidRDefault="00A64762" w:rsidP="00A64762">
      <w:pPr>
        <w:spacing w:after="0" w:line="240" w:lineRule="auto"/>
        <w:jc w:val="center"/>
      </w:pPr>
    </w:p>
    <w:p w:rsidR="001636A8" w:rsidRDefault="001636A8"/>
    <w:sectPr w:rsidR="001636A8" w:rsidSect="00A647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F4" w:rsidRDefault="00E448F4">
      <w:pPr>
        <w:spacing w:after="0" w:line="240" w:lineRule="auto"/>
      </w:pPr>
      <w:r>
        <w:separator/>
      </w:r>
    </w:p>
  </w:endnote>
  <w:endnote w:type="continuationSeparator" w:id="0">
    <w:p w:rsidR="00E448F4" w:rsidRDefault="00E4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A8" w:rsidRDefault="00E448F4">
    <w:pPr>
      <w:pStyle w:val="a5"/>
      <w:jc w:val="center"/>
    </w:pPr>
  </w:p>
  <w:p w:rsidR="007979A8" w:rsidRPr="0026440E" w:rsidRDefault="00E448F4" w:rsidP="002644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F4" w:rsidRDefault="00E448F4">
      <w:pPr>
        <w:spacing w:after="0" w:line="240" w:lineRule="auto"/>
      </w:pPr>
      <w:r>
        <w:separator/>
      </w:r>
    </w:p>
  </w:footnote>
  <w:footnote w:type="continuationSeparator" w:id="0">
    <w:p w:rsidR="00E448F4" w:rsidRDefault="00E44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6D"/>
    <w:rsid w:val="001636A8"/>
    <w:rsid w:val="0057156D"/>
    <w:rsid w:val="0073141D"/>
    <w:rsid w:val="00997D4B"/>
    <w:rsid w:val="00A64762"/>
    <w:rsid w:val="00E4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762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A6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762"/>
  </w:style>
  <w:style w:type="paragraph" w:styleId="a7">
    <w:name w:val="No Spacing"/>
    <w:link w:val="a8"/>
    <w:uiPriority w:val="1"/>
    <w:qFormat/>
    <w:rsid w:val="00A6476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A6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762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A6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762"/>
  </w:style>
  <w:style w:type="paragraph" w:styleId="a7">
    <w:name w:val="No Spacing"/>
    <w:link w:val="a8"/>
    <w:uiPriority w:val="1"/>
    <w:qFormat/>
    <w:rsid w:val="00A6476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A6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07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3</cp:revision>
  <cp:lastPrinted>2026-02-10T07:07:00Z</cp:lastPrinted>
  <dcterms:created xsi:type="dcterms:W3CDTF">2026-02-03T06:03:00Z</dcterms:created>
  <dcterms:modified xsi:type="dcterms:W3CDTF">2026-02-10T07:07:00Z</dcterms:modified>
</cp:coreProperties>
</file>