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Сретенске </w:t>
      </w:r>
      <w:r>
        <w:rPr>
          <w:rFonts w:ascii="Times New Roman" w:hAnsi="Times New Roman"/>
          <w:sz w:val="28"/>
        </w:rPr>
        <w:t xml:space="preserve">по иску прокурора 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 ущерб, причиненный окружающей среде</w:t>
      </w:r>
    </w:p>
    <w:p w14:paraId="0B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bookmarkStart w:id="3" w:name="sub_5003"/>
      <w:r>
        <w:rPr>
          <w:sz w:val="28"/>
        </w:rPr>
        <w:t xml:space="preserve">Прокуратурой Сретенского района </w:t>
      </w:r>
      <w:r>
        <w:rPr>
          <w:sz w:val="28"/>
        </w:rPr>
        <w:t>проведена проверка исполнения природопользователями законодательства о животном мире.</w:t>
      </w:r>
    </w:p>
    <w:p w14:paraId="0D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Установлено, что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 2022 года</w:t>
      </w:r>
      <w:r>
        <w:rPr>
          <w:color w:val="000000"/>
          <w:sz w:val="28"/>
        </w:rPr>
        <w:t xml:space="preserve"> в </w:t>
      </w:r>
      <w:r>
        <w:rPr>
          <w:sz w:val="28"/>
        </w:rPr>
        <w:t>запрещенные сроки охоты</w:t>
      </w:r>
      <w:r>
        <w:rPr>
          <w:sz w:val="28"/>
        </w:rPr>
        <w:t xml:space="preserve"> </w:t>
      </w:r>
      <w:r>
        <w:rPr>
          <w:sz w:val="28"/>
        </w:rPr>
        <w:t>в охотничьих угодьях на территории Сретенского района</w:t>
      </w:r>
      <w:r>
        <w:rPr>
          <w:sz w:val="28"/>
        </w:rPr>
        <w:t xml:space="preserve"> находилось двое охотников</w:t>
      </w:r>
      <w:r>
        <w:rPr>
          <w:sz w:val="28"/>
        </w:rPr>
        <w:t>, не имеющих разрешения на право добычи охотничьих ресурсов и путевки, где и было остановлено их транспортное средство сотрудниками охотничьего надзора Минприроды Забайкальского края.</w:t>
      </w:r>
    </w:p>
    <w:p w14:paraId="0E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При осмотре транспортного средства у граждан обнаружено огнестрельное охотничье оружие с патронами к нему, а также мясо косули</w:t>
      </w:r>
      <w:r>
        <w:rPr>
          <w:sz w:val="28"/>
        </w:rPr>
        <w:t xml:space="preserve"> </w:t>
      </w:r>
      <w:r>
        <w:rPr>
          <w:sz w:val="28"/>
        </w:rPr>
        <w:t>Сибирской</w:t>
      </w:r>
      <w:r>
        <w:rPr>
          <w:sz w:val="28"/>
        </w:rPr>
        <w:t xml:space="preserve">. </w:t>
      </w:r>
      <w:r>
        <w:rPr>
          <w:sz w:val="28"/>
        </w:rPr>
        <w:t xml:space="preserve">В результате умышленного уничтожения </w:t>
      </w:r>
      <w:r>
        <w:rPr>
          <w:sz w:val="28"/>
        </w:rPr>
        <w:t xml:space="preserve">одной </w:t>
      </w:r>
      <w:r>
        <w:rPr>
          <w:sz w:val="28"/>
        </w:rPr>
        <w:t>особи самки животного</w:t>
      </w:r>
      <w:r>
        <w:rPr>
          <w:sz w:val="28"/>
        </w:rPr>
        <w:t xml:space="preserve"> </w:t>
      </w:r>
      <w:r>
        <w:rPr>
          <w:sz w:val="28"/>
        </w:rPr>
        <w:t>охотничьим ресурсам причинен ущерб в размере 200 тысяч рублей.</w:t>
      </w:r>
    </w:p>
    <w:p w14:paraId="0F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В целях возмещения причиненного вреда, прокурором Сретенского района в суд направлено исковое заявление о взыскании с виновных лиц ущерба, причиненного животному миру незаконной охотой, в бюджет муниципального района «Сретенский район», по результатам рассмотрения которого исковые требования удовлетворены на сумму 200 тысяч рублей.</w:t>
      </w:r>
    </w:p>
    <w:p w14:paraId="10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После вступления судебного акта в законную силу</w:t>
      </w:r>
      <w:r>
        <w:rPr>
          <w:sz w:val="28"/>
        </w:rPr>
        <w:t xml:space="preserve"> оно было направлено на принудительное исполнение, </w:t>
      </w:r>
      <w:r>
        <w:rPr>
          <w:sz w:val="28"/>
        </w:rPr>
        <w:t>в ходе</w:t>
      </w:r>
      <w:r>
        <w:rPr>
          <w:sz w:val="28"/>
        </w:rPr>
        <w:t xml:space="preserve"> которого </w:t>
      </w:r>
      <w:r>
        <w:rPr>
          <w:sz w:val="28"/>
        </w:rPr>
        <w:t xml:space="preserve">с виновных лиц сумма </w:t>
      </w:r>
      <w:r>
        <w:rPr>
          <w:sz w:val="28"/>
        </w:rPr>
        <w:t xml:space="preserve">ущерба </w:t>
      </w:r>
      <w:r>
        <w:rPr>
          <w:sz w:val="28"/>
        </w:rPr>
        <w:t>взыскана в полном объеме</w:t>
      </w:r>
      <w:r>
        <w:rPr>
          <w:sz w:val="28"/>
        </w:rPr>
        <w:t>, исполнительное производство окончено.</w:t>
      </w:r>
      <w:bookmarkEnd w:id="3"/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(Информацию предоставил помощник прокурора района Константин </w:t>
      </w:r>
      <w:r>
        <w:rPr>
          <w:rFonts w:ascii="Times New Roman" w:hAnsi="Times New Roman"/>
          <w:b w:val="1"/>
          <w:sz w:val="28"/>
        </w:rPr>
        <w:t>Елгин</w:t>
      </w:r>
      <w:r>
        <w:rPr>
          <w:rFonts w:ascii="Times New Roman" w:hAnsi="Times New Roman"/>
          <w:b w:val="1"/>
          <w:sz w:val="28"/>
        </w:rPr>
        <w:t>)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8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B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</w:t>
            </w:r>
            <w:r>
              <w:rPr>
                <w:rFonts w:ascii="Times New Roman" w:hAnsi="Times New Roman"/>
                <w:sz w:val="28"/>
              </w:rPr>
              <w:t>Дукарт</w:t>
            </w:r>
          </w:p>
        </w:tc>
      </w:tr>
    </w:tbl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Основной текст + 13 pt"/>
    <w:basedOn w:val="Style_11"/>
    <w:link w:val="Style_10_ch"/>
    <w:rPr>
      <w:sz w:val="26"/>
      <w:highlight w:val="white"/>
    </w:rPr>
  </w:style>
  <w:style w:styleId="Style_10_ch" w:type="character">
    <w:name w:val="Основной текст + 13 pt"/>
    <w:basedOn w:val="Style_11_ch"/>
    <w:link w:val="Style_10"/>
    <w:rPr>
      <w:sz w:val="26"/>
      <w:highlight w:val="white"/>
    </w:rPr>
  </w:style>
  <w:style w:styleId="Style_12" w:type="paragraph">
    <w:name w:val="toc 6"/>
    <w:next w:val="Style_6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next w:val="Style_6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1" w:type="paragraph">
    <w:name w:val="Основной текст1"/>
    <w:basedOn w:val="Style_6"/>
    <w:link w:val="Style_11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1_ch" w:type="character">
    <w:name w:val="Основной текст1"/>
    <w:basedOn w:val="Style_6_ch"/>
    <w:link w:val="Style_11"/>
    <w:rPr>
      <w:rFonts w:ascii="Times New Roman" w:hAnsi="Times New Roman"/>
      <w:sz w:val="27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7" w:type="paragraph">
    <w:name w:val="toc 3"/>
    <w:next w:val="Style_6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heading 1"/>
    <w:next w:val="Style_6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6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6_ch"/>
    <w:link w:val="Style_28"/>
    <w:rPr>
      <w:rFonts w:ascii="Segoe UI" w:hAnsi="Segoe UI"/>
      <w:sz w:val="18"/>
    </w:rPr>
  </w:style>
  <w:style w:styleId="Style_29" w:type="paragraph">
    <w:name w:val="Subtitle"/>
    <w:next w:val="Style_6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6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List Paragraph"/>
    <w:basedOn w:val="Style_6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6_ch"/>
    <w:link w:val="Style_34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2026-01-22T03:13:36Z</dcterms:modified>
</cp:coreProperties>
</file>