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caps w:val="0"/>
        </w:rPr>
      </w:pPr>
      <w:r>
        <w:rPr>
          <w:caps w:val="0"/>
        </w:rPr>
        <w:t>«По постановлению прокуратуры исправительная колония</w:t>
      </w:r>
      <w:r>
        <w:rPr>
          <w:caps w:val="0"/>
        </w:rPr>
        <w:t xml:space="preserve"> привлечена к административной ответственности за невыплату заработной платы осужденным»</w:t>
      </w:r>
    </w:p>
    <w:p w14:paraId="02000000">
      <w:pPr>
        <w:widowControl w:val="1"/>
        <w:spacing w:after="0" w:line="240" w:lineRule="auto"/>
        <w:ind/>
        <w:jc w:val="center"/>
        <w:rPr>
          <w:caps w:val="0"/>
        </w:rPr>
      </w:pPr>
    </w:p>
    <w:p w14:paraId="03000000">
      <w:pPr>
        <w:widowControl w:val="1"/>
        <w:spacing w:after="0" w:line="240" w:lineRule="auto"/>
        <w:ind/>
        <w:jc w:val="center"/>
        <w:rPr>
          <w:caps w:val="0"/>
        </w:rPr>
      </w:pPr>
    </w:p>
    <w:p w14:paraId="04000000">
      <w:pPr>
        <w:pStyle w:val="Style_1"/>
        <w:widowControl w:val="1"/>
        <w:ind w:firstLine="708"/>
        <w:jc w:val="both"/>
      </w:pPr>
      <w:r>
        <w:t xml:space="preserve">Читинская прокуратура </w:t>
      </w:r>
      <w:r>
        <w:rPr>
          <w:caps w:val="0"/>
        </w:rPr>
        <w:t xml:space="preserve">по надзору за соблюдением законов в </w:t>
      </w:r>
      <w:r>
        <w:rPr>
          <w:caps w:val="0"/>
        </w:rPr>
        <w:t xml:space="preserve">исправительных учреждениях </w:t>
      </w:r>
      <w:r>
        <w:rPr>
          <w:caps w:val="0"/>
        </w:rPr>
        <w:t>Забайкальского края провела проверку по соблюдению администрацией исправительной колонии №8 в пгт. Карымское  уголовно - исполнительного и трудового законодательства, регулирующего правоотношения в сфере привлечения осужденных к труду.</w:t>
      </w:r>
    </w:p>
    <w:p w14:paraId="05000000">
      <w:pPr>
        <w:pStyle w:val="Style_1"/>
        <w:widowControl w:val="1"/>
        <w:ind w:firstLine="708"/>
        <w:jc w:val="both"/>
      </w:pPr>
      <w:r>
        <w:t>Установлено, что в январе 2026 года в пенитенциарном учреждении были нарушены трудовые права отдельных работников из числа осужденных чей труд в выходные и праздничные дни не оплачивался.</w:t>
      </w:r>
    </w:p>
    <w:p w14:paraId="06000000">
      <w:pPr>
        <w:pStyle w:val="Style_1"/>
        <w:widowControl w:val="1"/>
        <w:ind w:firstLine="708"/>
        <w:jc w:val="both"/>
      </w:pPr>
      <w:r>
        <w:t>В связи с выявленными нарушениями трудового законодательства спецпрокурором возбуждено дело об административном правонарушении по ч. 6 ст. 5.27 КоАП РФ (невыплата или неполная выплата в установленный срок заработной платы, если эти действия не содержат уголовно наказуемого деяния)</w:t>
      </w:r>
      <w:r>
        <w:t xml:space="preserve"> в отношении юридического лица – </w:t>
      </w:r>
      <w:r>
        <w:t>ФКУ ИК-8 УФСИН России по Забайкальскому краю.</w:t>
      </w:r>
    </w:p>
    <w:p w14:paraId="07000000">
      <w:pPr>
        <w:pStyle w:val="Style_1"/>
        <w:widowControl w:val="1"/>
        <w:ind w:firstLine="708"/>
        <w:jc w:val="both"/>
      </w:pPr>
      <w:r>
        <w:t>По результатам его рассмотрения Государственной инспекцией труда в Забайкальском крае 17 марта 2026 года принято решение о привлечении юридического лица к административной ответственности в виде штрафа в размере 30 тысяч рублей.</w:t>
      </w:r>
    </w:p>
    <w:p w14:paraId="08000000">
      <w:pPr>
        <w:pStyle w:val="Style_1"/>
        <w:widowControl w:val="1"/>
        <w:ind w:firstLine="708"/>
        <w:jc w:val="both"/>
      </w:pPr>
      <w:r>
        <w:t xml:space="preserve">Вопросы трудовых прав осужденных остаются приоритетным направлением надзорной деятельности Читинской прокуратуры по надзору за соблюдением законов в исправительных учреждениях Забайкальского края. </w:t>
      </w:r>
    </w:p>
    <w:p w14:paraId="09000000">
      <w:pPr>
        <w:pStyle w:val="Style_1"/>
        <w:widowControl w:val="1"/>
        <w:ind w:firstLine="708"/>
        <w:jc w:val="both"/>
        <w:rPr>
          <w:b w:val="1"/>
          <w:i w:val="1"/>
        </w:rPr>
      </w:pPr>
    </w:p>
    <w:p w14:paraId="0A000000">
      <w:pPr>
        <w:pStyle w:val="Style_1"/>
        <w:widowControl w:val="1"/>
        <w:ind w:firstLine="708"/>
        <w:jc w:val="both"/>
        <w:rPr>
          <w:b w:val="1"/>
          <w:i w:val="1"/>
        </w:rPr>
      </w:pPr>
      <w:r>
        <w:rPr>
          <w:b w:val="1"/>
          <w:i w:val="1"/>
        </w:rPr>
        <w:t>Информацию предоставил помощник прокурора по надзору за соблюдением законов в исправительных учреждениях Валишин Вадим Валерьевич</w:t>
      </w:r>
      <w:r>
        <w:rPr>
          <w:rFonts w:ascii="Times New Roman" w:hAnsi="Times New Roman"/>
          <w:b w:val="1"/>
          <w:i w:val="1"/>
          <w:sz w:val="28"/>
        </w:rPr>
        <w:t>.</w:t>
      </w:r>
    </w:p>
    <w:sectPr>
      <w:pgSz w:h="16838" w:orient="portrait" w:w="11906"/>
      <w:pgMar w:bottom="1438" w:footer="708" w:gutter="0" w:header="708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caps w:val="1"/>
      <w:color w:val="000000"/>
      <w:sz w:val="28"/>
    </w:rPr>
  </w:style>
  <w:style w:default="1" w:styleId="Style_2_ch" w:type="character">
    <w:name w:val="Normal"/>
    <w:link w:val="Style_2"/>
    <w:rPr>
      <w:caps w:val="1"/>
      <w:color w:val="000000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Balloon Text"/>
    <w:basedOn w:val="Style_2"/>
    <w:link w:val="Style_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2_ch"/>
    <w:link w:val="Style_6"/>
    <w:rPr>
      <w:rFonts w:ascii="Tahoma" w:hAnsi="Tahoma"/>
      <w:sz w:val="16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nippet_equal"/>
    <w:basedOn w:val="Style_11"/>
    <w:link w:val="Style_10_ch"/>
  </w:style>
  <w:style w:styleId="Style_10_ch" w:type="character">
    <w:name w:val="snippet_equal"/>
    <w:basedOn w:val="Style_11_ch"/>
    <w:link w:val="Style_10"/>
  </w:style>
  <w:style w:styleId="Style_12" w:type="paragraph">
    <w:name w:val="Основной текст1"/>
    <w:basedOn w:val="Style_2"/>
    <w:link w:val="Style_12_ch"/>
    <w:pPr>
      <w:widowControl w:val="0"/>
      <w:spacing w:after="0" w:line="239" w:lineRule="exact"/>
      <w:ind/>
      <w:jc w:val="center"/>
    </w:pPr>
    <w:rPr>
      <w:caps w:val="0"/>
      <w:color w:val="000000"/>
      <w:sz w:val="26"/>
    </w:rPr>
  </w:style>
  <w:style w:styleId="Style_12_ch" w:type="character">
    <w:name w:val="Основной текст1"/>
    <w:basedOn w:val="Style_2_ch"/>
    <w:link w:val="Style_12"/>
    <w:rPr>
      <w:caps w:val="0"/>
      <w:color w:val="000000"/>
      <w:sz w:val="2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сновной текст (8)"/>
    <w:basedOn w:val="Style_2"/>
    <w:link w:val="Style_14_ch"/>
    <w:pPr>
      <w:widowControl w:val="0"/>
      <w:spacing w:after="0" w:before="240" w:line="206" w:lineRule="exact"/>
      <w:ind/>
      <w:jc w:val="both"/>
    </w:pPr>
    <w:rPr>
      <w:rFonts w:ascii="Lucida Sans Unicode" w:hAnsi="Lucida Sans Unicode"/>
      <w:caps w:val="0"/>
      <w:color w:val="000000"/>
      <w:sz w:val="23"/>
    </w:rPr>
  </w:style>
  <w:style w:styleId="Style_14_ch" w:type="character">
    <w:name w:val="Основной текст (8)"/>
    <w:basedOn w:val="Style_2_ch"/>
    <w:link w:val="Style_14"/>
    <w:rPr>
      <w:rFonts w:ascii="Lucida Sans Unicode" w:hAnsi="Lucida Sans Unicode"/>
      <w:caps w:val="0"/>
      <w:color w:val="000000"/>
      <w:sz w:val="23"/>
    </w:rPr>
  </w:style>
  <w:style w:styleId="Style_15" w:type="paragraph">
    <w:name w:val="Основной текст2"/>
    <w:basedOn w:val="Style_2"/>
    <w:link w:val="Style_15_ch"/>
    <w:pPr>
      <w:widowControl w:val="0"/>
      <w:spacing w:after="0" w:line="346" w:lineRule="exact"/>
      <w:ind w:hanging="2160"/>
      <w:jc w:val="both"/>
    </w:pPr>
    <w:rPr>
      <w:rFonts w:ascii="Lucida Sans Unicode" w:hAnsi="Lucida Sans Unicode"/>
      <w:caps w:val="0"/>
      <w:sz w:val="23"/>
    </w:rPr>
  </w:style>
  <w:style w:styleId="Style_15_ch" w:type="character">
    <w:name w:val="Основной текст2"/>
    <w:basedOn w:val="Style_2_ch"/>
    <w:link w:val="Style_15"/>
    <w:rPr>
      <w:rFonts w:ascii="Lucida Sans Unicode" w:hAnsi="Lucida Sans Unicode"/>
      <w:caps w:val="0"/>
      <w:sz w:val="23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ConsPlusNormal"/>
    <w:link w:val="Style_1_ch"/>
    <w:rPr>
      <w:sz w:val="28"/>
    </w:rPr>
  </w:style>
  <w:style w:styleId="Style_1_ch" w:type="character">
    <w:name w:val="ConsPlusNormal"/>
    <w:link w:val="Style_1"/>
    <w:rPr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apple-converted-space"/>
    <w:basedOn w:val="Style_11"/>
    <w:link w:val="Style_24_ch"/>
  </w:style>
  <w:style w:styleId="Style_24_ch" w:type="character">
    <w:name w:val="apple-converted-space"/>
    <w:basedOn w:val="Style_11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Body Text Indent"/>
    <w:basedOn w:val="Style_2"/>
    <w:link w:val="Style_30_ch"/>
    <w:pPr>
      <w:widowControl w:val="1"/>
      <w:spacing w:after="120" w:line="240" w:lineRule="auto"/>
      <w:ind w:left="283"/>
    </w:pPr>
    <w:rPr>
      <w:caps w:val="0"/>
      <w:color w:val="000000"/>
    </w:rPr>
  </w:style>
  <w:style w:styleId="Style_30_ch" w:type="character">
    <w:name w:val="Body Text Indent"/>
    <w:basedOn w:val="Style_2_ch"/>
    <w:link w:val="Style_30"/>
    <w:rPr>
      <w:caps w:val="0"/>
      <w:color w:val="000000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2026-03-23T05:30:23Z</dcterms:created>
  <dcterms:modified xsi:type="dcterms:W3CDTF">2026-03-30T02:19:15Z</dcterms:modified>
</cp:coreProperties>
</file>