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632" w:type="dxa"/>
        <w:tblInd w:w="-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C90CE5" w:rsidTr="00F4248B">
        <w:tc>
          <w:tcPr>
            <w:tcW w:w="4962" w:type="dxa"/>
          </w:tcPr>
          <w:p w:rsidR="00C90CE5" w:rsidRDefault="00C90CE5" w:rsidP="00F4248B">
            <w:pPr>
              <w:pStyle w:val="50"/>
              <w:shd w:val="clear" w:color="auto" w:fill="auto"/>
              <w:spacing w:before="0" w:line="302" w:lineRule="exact"/>
              <w:jc w:val="left"/>
            </w:pPr>
          </w:p>
        </w:tc>
        <w:tc>
          <w:tcPr>
            <w:tcW w:w="5670" w:type="dxa"/>
          </w:tcPr>
          <w:p w:rsidR="00C90CE5" w:rsidRDefault="00C90CE5" w:rsidP="00F4248B">
            <w:pPr>
              <w:pStyle w:val="50"/>
              <w:shd w:val="clear" w:color="auto" w:fill="auto"/>
              <w:spacing w:before="0" w:line="302" w:lineRule="exact"/>
              <w:jc w:val="center"/>
            </w:pPr>
            <w:r>
              <w:t xml:space="preserve">                                  УТВЕРЖДЕНА</w:t>
            </w:r>
          </w:p>
          <w:p w:rsidR="00C90CE5" w:rsidRDefault="00C90CE5" w:rsidP="004A4A14">
            <w:pPr>
              <w:pStyle w:val="50"/>
              <w:shd w:val="clear" w:color="auto" w:fill="auto"/>
              <w:spacing w:before="0" w:line="302" w:lineRule="exact"/>
              <w:jc w:val="left"/>
            </w:pPr>
            <w:r>
              <w:t xml:space="preserve">постановлением администрации муниципального района «Сретенский район» </w:t>
            </w:r>
            <w:r w:rsidR="004A4A14">
              <w:t xml:space="preserve"> </w:t>
            </w:r>
            <w:r w:rsidR="000F5E02">
              <w:t xml:space="preserve">№   </w:t>
            </w:r>
            <w:r w:rsidR="004A4A14">
              <w:t xml:space="preserve">116     </w:t>
            </w:r>
            <w:r w:rsidR="000F5E02">
              <w:t>от«</w:t>
            </w:r>
            <w:r w:rsidR="004A4A14">
              <w:t>07</w:t>
            </w:r>
            <w:r w:rsidR="000F5E02">
              <w:t>»</w:t>
            </w:r>
            <w:r w:rsidR="004A4A14">
              <w:t xml:space="preserve">апреля 2026 </w:t>
            </w:r>
            <w:r>
              <w:t>года</w:t>
            </w:r>
          </w:p>
          <w:p w:rsidR="00C90CE5" w:rsidRDefault="00C90CE5" w:rsidP="00F4248B">
            <w:pPr>
              <w:pStyle w:val="50"/>
              <w:shd w:val="clear" w:color="auto" w:fill="auto"/>
              <w:spacing w:before="0" w:line="302" w:lineRule="exact"/>
              <w:jc w:val="left"/>
            </w:pPr>
          </w:p>
          <w:p w:rsidR="00C90CE5" w:rsidRDefault="00C90CE5" w:rsidP="00F4248B">
            <w:pPr>
              <w:pStyle w:val="50"/>
              <w:shd w:val="clear" w:color="auto" w:fill="auto"/>
              <w:spacing w:before="0" w:line="302" w:lineRule="exact"/>
              <w:jc w:val="left"/>
            </w:pPr>
          </w:p>
        </w:tc>
      </w:tr>
    </w:tbl>
    <w:p w:rsidR="00C90CE5" w:rsidRDefault="00C90CE5" w:rsidP="00C90CE5">
      <w:pPr>
        <w:pStyle w:val="50"/>
        <w:shd w:val="clear" w:color="auto" w:fill="auto"/>
        <w:spacing w:before="0" w:line="302" w:lineRule="exact"/>
        <w:ind w:left="3780"/>
        <w:jc w:val="left"/>
      </w:pPr>
    </w:p>
    <w:p w:rsidR="00C90CE5" w:rsidRDefault="00C90CE5" w:rsidP="00C90CE5">
      <w:pPr>
        <w:pStyle w:val="50"/>
        <w:shd w:val="clear" w:color="auto" w:fill="auto"/>
        <w:spacing w:before="0" w:line="302" w:lineRule="exact"/>
        <w:ind w:left="3780"/>
        <w:jc w:val="left"/>
      </w:pPr>
    </w:p>
    <w:p w:rsidR="00C90CE5" w:rsidRDefault="00C90CE5" w:rsidP="00C90CE5">
      <w:pPr>
        <w:pStyle w:val="50"/>
        <w:shd w:val="clear" w:color="auto" w:fill="auto"/>
        <w:spacing w:before="0" w:line="302" w:lineRule="exact"/>
        <w:ind w:left="3780"/>
        <w:jc w:val="left"/>
      </w:pPr>
    </w:p>
    <w:p w:rsidR="00C90CE5" w:rsidRDefault="00C90CE5" w:rsidP="00E25175">
      <w:pPr>
        <w:pStyle w:val="50"/>
        <w:shd w:val="clear" w:color="auto" w:fill="auto"/>
        <w:spacing w:before="0" w:line="302" w:lineRule="exact"/>
        <w:ind w:left="426"/>
        <w:jc w:val="left"/>
      </w:pPr>
    </w:p>
    <w:p w:rsidR="00C90CE5" w:rsidRDefault="00C90CE5" w:rsidP="00C90CE5">
      <w:pPr>
        <w:pStyle w:val="50"/>
        <w:shd w:val="clear" w:color="auto" w:fill="auto"/>
        <w:spacing w:before="0" w:line="302" w:lineRule="exact"/>
        <w:ind w:left="3780"/>
        <w:jc w:val="left"/>
      </w:pPr>
    </w:p>
    <w:p w:rsidR="00C90CE5" w:rsidRDefault="00C90CE5" w:rsidP="00C90CE5">
      <w:pPr>
        <w:pStyle w:val="50"/>
        <w:shd w:val="clear" w:color="auto" w:fill="auto"/>
        <w:spacing w:before="0" w:line="302" w:lineRule="exact"/>
        <w:ind w:left="3780"/>
        <w:jc w:val="left"/>
      </w:pPr>
    </w:p>
    <w:p w:rsidR="00C90CE5" w:rsidRDefault="00C90CE5" w:rsidP="00C90CE5">
      <w:pPr>
        <w:pStyle w:val="50"/>
        <w:shd w:val="clear" w:color="auto" w:fill="auto"/>
        <w:spacing w:before="0" w:line="302" w:lineRule="exact"/>
        <w:ind w:left="3780"/>
        <w:jc w:val="left"/>
      </w:pPr>
    </w:p>
    <w:p w:rsidR="00C90CE5" w:rsidRPr="001A7445" w:rsidRDefault="00C90CE5" w:rsidP="001D5690">
      <w:pPr>
        <w:pStyle w:val="4"/>
        <w:shd w:val="clear" w:color="auto" w:fill="auto"/>
        <w:spacing w:after="0" w:line="299" w:lineRule="exact"/>
        <w:ind w:left="40" w:right="-11" w:hanging="40"/>
        <w:rPr>
          <w:sz w:val="32"/>
          <w:szCs w:val="32"/>
        </w:rPr>
      </w:pPr>
      <w:r w:rsidRPr="001A7445">
        <w:rPr>
          <w:sz w:val="32"/>
          <w:szCs w:val="32"/>
        </w:rPr>
        <w:t>МУНИЦИПАЛЬНАЯ ПРОГРАММА</w:t>
      </w:r>
    </w:p>
    <w:p w:rsidR="00C90CE5" w:rsidRPr="001A7445" w:rsidRDefault="00C90CE5" w:rsidP="00C90CE5">
      <w:pPr>
        <w:pStyle w:val="4"/>
        <w:shd w:val="clear" w:color="auto" w:fill="auto"/>
        <w:spacing w:after="0" w:line="299" w:lineRule="exact"/>
        <w:ind w:left="40" w:right="8" w:hanging="40"/>
        <w:rPr>
          <w:sz w:val="32"/>
          <w:szCs w:val="32"/>
        </w:rPr>
      </w:pPr>
      <w:r w:rsidRPr="001A7445">
        <w:rPr>
          <w:sz w:val="32"/>
          <w:szCs w:val="32"/>
        </w:rPr>
        <w:t>«УКРЕПЛЕНИЕ ОБЩЕСТВЕННОГО ЗДОРОВЬЯ НАСЕЛЕНИЯ</w:t>
      </w:r>
    </w:p>
    <w:p w:rsidR="00E25175" w:rsidRDefault="00C90CE5" w:rsidP="00E25175">
      <w:pPr>
        <w:pStyle w:val="4"/>
        <w:shd w:val="clear" w:color="auto" w:fill="auto"/>
        <w:spacing w:after="0" w:line="299" w:lineRule="exact"/>
        <w:ind w:left="40" w:right="8" w:hanging="40"/>
        <w:rPr>
          <w:sz w:val="32"/>
          <w:szCs w:val="32"/>
        </w:rPr>
      </w:pPr>
      <w:r w:rsidRPr="001A7445">
        <w:rPr>
          <w:sz w:val="32"/>
          <w:szCs w:val="32"/>
        </w:rPr>
        <w:t>В МУНИЦИПАЛЬНОМ РАЙОНЕ</w:t>
      </w:r>
    </w:p>
    <w:p w:rsidR="00E25175" w:rsidRDefault="00C90CE5" w:rsidP="00E25175">
      <w:pPr>
        <w:pStyle w:val="4"/>
        <w:shd w:val="clear" w:color="auto" w:fill="auto"/>
        <w:spacing w:after="0" w:line="299" w:lineRule="exact"/>
        <w:ind w:left="40" w:right="8" w:hanging="40"/>
        <w:rPr>
          <w:sz w:val="32"/>
          <w:szCs w:val="32"/>
        </w:rPr>
      </w:pPr>
      <w:r w:rsidRPr="001A7445">
        <w:rPr>
          <w:sz w:val="32"/>
          <w:szCs w:val="32"/>
        </w:rPr>
        <w:t xml:space="preserve"> «СРЕТЕНСКИЙ </w:t>
      </w:r>
      <w:r>
        <w:rPr>
          <w:sz w:val="32"/>
          <w:szCs w:val="32"/>
        </w:rPr>
        <w:t xml:space="preserve">РАЙОН»  </w:t>
      </w:r>
    </w:p>
    <w:p w:rsidR="00C90CE5" w:rsidRPr="001A7445" w:rsidRDefault="00C90CE5" w:rsidP="00E25175">
      <w:pPr>
        <w:pStyle w:val="4"/>
        <w:shd w:val="clear" w:color="auto" w:fill="auto"/>
        <w:spacing w:after="0" w:line="299" w:lineRule="exact"/>
        <w:ind w:left="40" w:right="8" w:hanging="40"/>
        <w:rPr>
          <w:sz w:val="32"/>
          <w:szCs w:val="32"/>
        </w:rPr>
      </w:pPr>
      <w:r>
        <w:rPr>
          <w:sz w:val="32"/>
          <w:szCs w:val="32"/>
        </w:rPr>
        <w:t>ЗАБАЙКАЛЬСКОГО КРАЯ</w:t>
      </w:r>
      <w:r w:rsidR="000F5E02">
        <w:rPr>
          <w:sz w:val="32"/>
          <w:szCs w:val="32"/>
        </w:rPr>
        <w:t xml:space="preserve"> НА 2026 ГОД</w:t>
      </w: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299" w:lineRule="exact"/>
        <w:ind w:left="40" w:right="280" w:firstLine="1680"/>
      </w:pPr>
    </w:p>
    <w:p w:rsidR="00C90CE5" w:rsidRDefault="00C90CE5" w:rsidP="00C90CE5">
      <w:pPr>
        <w:pStyle w:val="4"/>
        <w:shd w:val="clear" w:color="auto" w:fill="auto"/>
        <w:spacing w:after="0" w:line="302" w:lineRule="exact"/>
        <w:ind w:left="300"/>
        <w:sectPr w:rsidR="00C90CE5" w:rsidSect="00E25175">
          <w:pgSz w:w="11909" w:h="16838"/>
          <w:pgMar w:top="1391" w:right="994" w:bottom="1391" w:left="1287" w:header="0" w:footer="3" w:gutter="0"/>
          <w:cols w:space="720"/>
          <w:noEndnote/>
          <w:docGrid w:linePitch="360"/>
        </w:sectPr>
      </w:pPr>
      <w:r>
        <w:t xml:space="preserve">г. </w:t>
      </w:r>
      <w:r w:rsidRPr="001D5690">
        <w:t xml:space="preserve">Сретенск  </w:t>
      </w:r>
      <w:r w:rsidR="003965B2">
        <w:rPr>
          <w:rStyle w:val="a4"/>
          <w:b w:val="0"/>
        </w:rPr>
        <w:t>2026</w:t>
      </w:r>
    </w:p>
    <w:p w:rsidR="00C90CE5" w:rsidRDefault="00C90CE5" w:rsidP="00C90CE5">
      <w:pPr>
        <w:pStyle w:val="20"/>
        <w:shd w:val="clear" w:color="auto" w:fill="auto"/>
        <w:spacing w:line="250" w:lineRule="exact"/>
        <w:jc w:val="center"/>
      </w:pPr>
    </w:p>
    <w:p w:rsidR="000338A5" w:rsidRPr="00E25175" w:rsidRDefault="000338A5" w:rsidP="00A279F6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E25175">
        <w:rPr>
          <w:rFonts w:ascii="Times New Roman" w:hAnsi="Times New Roman" w:cs="Times New Roman"/>
          <w:sz w:val="28"/>
          <w:szCs w:val="28"/>
        </w:rPr>
        <w:t>УТВЕРЖДЕНА</w:t>
      </w:r>
    </w:p>
    <w:p w:rsidR="000338A5" w:rsidRPr="00E25175" w:rsidRDefault="000338A5" w:rsidP="00A279F6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E2517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338A5" w:rsidRPr="00E25175" w:rsidRDefault="000338A5" w:rsidP="00A279F6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E2517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338A5" w:rsidRPr="009678E6" w:rsidRDefault="000338A5" w:rsidP="00A279F6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E25175">
        <w:rPr>
          <w:rFonts w:ascii="Times New Roman" w:hAnsi="Times New Roman" w:cs="Times New Roman"/>
          <w:sz w:val="28"/>
          <w:szCs w:val="28"/>
        </w:rPr>
        <w:t>«</w:t>
      </w:r>
      <w:r w:rsidR="00E25175" w:rsidRPr="00E25175">
        <w:rPr>
          <w:rFonts w:ascii="Times New Roman" w:hAnsi="Times New Roman" w:cs="Times New Roman"/>
          <w:sz w:val="28"/>
          <w:szCs w:val="28"/>
        </w:rPr>
        <w:t xml:space="preserve">Сретенский </w:t>
      </w:r>
      <w:r w:rsidRPr="00E25175">
        <w:rPr>
          <w:rFonts w:ascii="Times New Roman" w:hAnsi="Times New Roman" w:cs="Times New Roman"/>
          <w:sz w:val="28"/>
          <w:szCs w:val="28"/>
        </w:rPr>
        <w:t xml:space="preserve">район» </w:t>
      </w:r>
      <w:r w:rsidRPr="009678E6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0338A5" w:rsidRPr="00E25175" w:rsidRDefault="000338A5" w:rsidP="00A279F6">
      <w:pPr>
        <w:ind w:left="5529"/>
        <w:jc w:val="right"/>
        <w:rPr>
          <w:rFonts w:ascii="Times New Roman" w:hAnsi="Times New Roman" w:cs="Times New Roman"/>
          <w:sz w:val="28"/>
          <w:szCs w:val="28"/>
        </w:rPr>
      </w:pPr>
      <w:r w:rsidRPr="009678E6">
        <w:rPr>
          <w:rFonts w:ascii="Times New Roman" w:hAnsi="Times New Roman" w:cs="Times New Roman"/>
          <w:sz w:val="28"/>
          <w:szCs w:val="28"/>
        </w:rPr>
        <w:t xml:space="preserve">от </w:t>
      </w:r>
      <w:r w:rsidR="009678E6" w:rsidRPr="009678E6">
        <w:rPr>
          <w:rFonts w:ascii="Times New Roman" w:hAnsi="Times New Roman" w:cs="Times New Roman"/>
          <w:sz w:val="28"/>
          <w:szCs w:val="28"/>
        </w:rPr>
        <w:t>«</w:t>
      </w:r>
      <w:r w:rsidR="004A4A14">
        <w:rPr>
          <w:rFonts w:ascii="Times New Roman" w:hAnsi="Times New Roman" w:cs="Times New Roman"/>
          <w:sz w:val="28"/>
          <w:szCs w:val="28"/>
        </w:rPr>
        <w:t>07</w:t>
      </w:r>
      <w:r w:rsidR="009678E6" w:rsidRPr="009678E6">
        <w:rPr>
          <w:rFonts w:ascii="Times New Roman" w:hAnsi="Times New Roman" w:cs="Times New Roman"/>
          <w:sz w:val="28"/>
          <w:szCs w:val="28"/>
        </w:rPr>
        <w:t>»</w:t>
      </w:r>
      <w:r w:rsidRPr="009678E6">
        <w:rPr>
          <w:rFonts w:ascii="Times New Roman" w:hAnsi="Times New Roman" w:cs="Times New Roman"/>
          <w:sz w:val="28"/>
          <w:szCs w:val="28"/>
        </w:rPr>
        <w:t xml:space="preserve"> </w:t>
      </w:r>
      <w:r w:rsidR="004A4A14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678E6">
        <w:rPr>
          <w:rFonts w:ascii="Times New Roman" w:hAnsi="Times New Roman" w:cs="Times New Roman"/>
          <w:sz w:val="28"/>
          <w:szCs w:val="28"/>
        </w:rPr>
        <w:t xml:space="preserve"> 202</w:t>
      </w:r>
      <w:r w:rsidR="003965B2">
        <w:rPr>
          <w:rFonts w:ascii="Times New Roman" w:hAnsi="Times New Roman" w:cs="Times New Roman"/>
          <w:sz w:val="28"/>
          <w:szCs w:val="28"/>
        </w:rPr>
        <w:t>6</w:t>
      </w:r>
      <w:r w:rsidRPr="009678E6">
        <w:rPr>
          <w:rFonts w:ascii="Times New Roman" w:hAnsi="Times New Roman" w:cs="Times New Roman"/>
          <w:sz w:val="28"/>
          <w:szCs w:val="28"/>
        </w:rPr>
        <w:t xml:space="preserve"> г. № </w:t>
      </w:r>
      <w:r w:rsidR="004A4A14">
        <w:rPr>
          <w:rFonts w:ascii="Times New Roman" w:hAnsi="Times New Roman" w:cs="Times New Roman"/>
          <w:sz w:val="28"/>
          <w:szCs w:val="28"/>
        </w:rPr>
        <w:t>116</w:t>
      </w:r>
      <w:bookmarkStart w:id="0" w:name="_GoBack"/>
      <w:bookmarkEnd w:id="0"/>
    </w:p>
    <w:p w:rsidR="000338A5" w:rsidRDefault="000338A5" w:rsidP="000338A5">
      <w:pPr>
        <w:ind w:left="5529"/>
        <w:jc w:val="center"/>
        <w:rPr>
          <w:sz w:val="28"/>
          <w:szCs w:val="28"/>
        </w:rPr>
      </w:pPr>
    </w:p>
    <w:p w:rsidR="000338A5" w:rsidRPr="00623993" w:rsidRDefault="000338A5" w:rsidP="00033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93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E25175" w:rsidRPr="00623993" w:rsidRDefault="000338A5" w:rsidP="00033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93">
        <w:rPr>
          <w:rFonts w:ascii="Times New Roman" w:hAnsi="Times New Roman" w:cs="Times New Roman"/>
          <w:b/>
          <w:sz w:val="28"/>
          <w:szCs w:val="28"/>
        </w:rPr>
        <w:t>муниципальной программы «Укрепление общественного здоровья населения в муниципальном районе</w:t>
      </w:r>
    </w:p>
    <w:p w:rsidR="000338A5" w:rsidRPr="00623993" w:rsidRDefault="000338A5" w:rsidP="00033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99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25175" w:rsidRPr="00623993">
        <w:rPr>
          <w:rFonts w:ascii="Times New Roman" w:hAnsi="Times New Roman" w:cs="Times New Roman"/>
          <w:b/>
          <w:sz w:val="28"/>
          <w:szCs w:val="28"/>
        </w:rPr>
        <w:t>Сретенский</w:t>
      </w:r>
      <w:r w:rsidRPr="00623993">
        <w:rPr>
          <w:rFonts w:ascii="Times New Roman" w:hAnsi="Times New Roman" w:cs="Times New Roman"/>
          <w:b/>
          <w:sz w:val="28"/>
          <w:szCs w:val="28"/>
        </w:rPr>
        <w:t xml:space="preserve"> район» на </w:t>
      </w:r>
      <w:r w:rsidR="003965B2" w:rsidRPr="00623993">
        <w:rPr>
          <w:rFonts w:ascii="Times New Roman" w:hAnsi="Times New Roman" w:cs="Times New Roman"/>
          <w:b/>
          <w:sz w:val="28"/>
          <w:szCs w:val="28"/>
        </w:rPr>
        <w:t>2026 год</w:t>
      </w:r>
      <w:r w:rsidRPr="00623993">
        <w:rPr>
          <w:rFonts w:ascii="Times New Roman" w:hAnsi="Times New Roman" w:cs="Times New Roman"/>
          <w:b/>
          <w:sz w:val="28"/>
          <w:szCs w:val="28"/>
        </w:rPr>
        <w:t>»</w:t>
      </w:r>
    </w:p>
    <w:p w:rsidR="00E425AB" w:rsidRPr="00E425AB" w:rsidRDefault="00E425AB" w:rsidP="000338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12639"/>
      </w:tblGrid>
      <w:tr w:rsidR="000338A5" w:rsidRPr="000338A5" w:rsidTr="00D86DC2">
        <w:tc>
          <w:tcPr>
            <w:tcW w:w="2387" w:type="dxa"/>
          </w:tcPr>
          <w:p w:rsidR="000338A5" w:rsidRPr="000338A5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0338A5">
              <w:rPr>
                <w:rStyle w:val="FontStyle21"/>
                <w:rFonts w:eastAsia="Batang"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12639" w:type="dxa"/>
          </w:tcPr>
          <w:p w:rsidR="000338A5" w:rsidRPr="000338A5" w:rsidRDefault="000338A5" w:rsidP="003965B2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0338A5">
              <w:rPr>
                <w:rStyle w:val="FontStyle21"/>
                <w:rFonts w:eastAsia="Batang"/>
                <w:sz w:val="28"/>
                <w:szCs w:val="28"/>
              </w:rPr>
              <w:t xml:space="preserve">Муниципальная программа  </w:t>
            </w:r>
            <w:r w:rsidRPr="000338A5">
              <w:rPr>
                <w:sz w:val="28"/>
                <w:szCs w:val="28"/>
              </w:rPr>
              <w:t xml:space="preserve">«Укрепление общественного здоровья населения в муниципальном районе «Сретенский район» на </w:t>
            </w:r>
            <w:r w:rsidR="003965B2">
              <w:rPr>
                <w:sz w:val="28"/>
                <w:szCs w:val="28"/>
              </w:rPr>
              <w:t xml:space="preserve"> 2026 год</w:t>
            </w:r>
            <w:r w:rsidRPr="000338A5">
              <w:rPr>
                <w:sz w:val="28"/>
                <w:szCs w:val="28"/>
              </w:rPr>
              <w:t>»</w:t>
            </w:r>
            <w:r w:rsidRPr="000338A5">
              <w:rPr>
                <w:rStyle w:val="FontStyle21"/>
                <w:rFonts w:eastAsia="Batang"/>
                <w:sz w:val="28"/>
                <w:szCs w:val="28"/>
              </w:rPr>
              <w:t xml:space="preserve"> (далее – Программа).</w:t>
            </w:r>
          </w:p>
        </w:tc>
      </w:tr>
      <w:tr w:rsidR="000338A5" w:rsidRPr="000338A5" w:rsidTr="00D86DC2">
        <w:tc>
          <w:tcPr>
            <w:tcW w:w="2387" w:type="dxa"/>
          </w:tcPr>
          <w:p w:rsidR="000338A5" w:rsidRPr="000338A5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0338A5">
              <w:rPr>
                <w:rStyle w:val="FontStyle21"/>
                <w:rFonts w:eastAsia="Batang"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12639" w:type="dxa"/>
          </w:tcPr>
          <w:p w:rsidR="000338A5" w:rsidRPr="000338A5" w:rsidRDefault="000338A5" w:rsidP="003965B2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25175">
              <w:rPr>
                <w:rStyle w:val="FontStyle21"/>
                <w:rFonts w:eastAsia="Batang"/>
                <w:sz w:val="28"/>
                <w:szCs w:val="28"/>
              </w:rPr>
              <w:t>Постановление администрации муниципального района  «</w:t>
            </w:r>
            <w:r w:rsidR="00E25175" w:rsidRPr="00E25175">
              <w:rPr>
                <w:rStyle w:val="FontStyle21"/>
                <w:rFonts w:eastAsia="Batang"/>
                <w:sz w:val="28"/>
                <w:szCs w:val="28"/>
              </w:rPr>
              <w:t xml:space="preserve">Сретенский </w:t>
            </w:r>
            <w:r w:rsidRPr="00E25175">
              <w:rPr>
                <w:rStyle w:val="FontStyle21"/>
                <w:rFonts w:eastAsia="Batang"/>
                <w:sz w:val="28"/>
                <w:szCs w:val="28"/>
              </w:rPr>
              <w:t xml:space="preserve"> район» </w:t>
            </w:r>
            <w:r w:rsidRPr="009678E6">
              <w:rPr>
                <w:rStyle w:val="FontStyle21"/>
                <w:rFonts w:eastAsia="Batang"/>
                <w:sz w:val="28"/>
                <w:szCs w:val="28"/>
              </w:rPr>
              <w:t xml:space="preserve">Забайкальского края от « </w:t>
            </w:r>
            <w:r w:rsidR="00E25175" w:rsidRPr="009678E6">
              <w:rPr>
                <w:rStyle w:val="FontStyle21"/>
                <w:rFonts w:eastAsia="Batang"/>
                <w:sz w:val="28"/>
                <w:szCs w:val="28"/>
              </w:rPr>
              <w:t>___</w:t>
            </w:r>
            <w:r w:rsidRPr="009678E6">
              <w:rPr>
                <w:rStyle w:val="FontStyle21"/>
                <w:rFonts w:eastAsia="Batang"/>
                <w:sz w:val="28"/>
                <w:szCs w:val="28"/>
              </w:rPr>
              <w:t xml:space="preserve"> » </w:t>
            </w:r>
            <w:r w:rsidR="00E25175" w:rsidRPr="009678E6">
              <w:rPr>
                <w:rStyle w:val="FontStyle21"/>
                <w:rFonts w:eastAsia="Batang"/>
                <w:sz w:val="28"/>
                <w:szCs w:val="28"/>
              </w:rPr>
              <w:t xml:space="preserve"> </w:t>
            </w:r>
            <w:r w:rsidR="009678E6">
              <w:rPr>
                <w:rStyle w:val="FontStyle21"/>
                <w:rFonts w:eastAsia="Batang"/>
                <w:sz w:val="28"/>
                <w:szCs w:val="28"/>
              </w:rPr>
              <w:t>____________</w:t>
            </w:r>
            <w:r w:rsidR="00E25175" w:rsidRPr="009678E6">
              <w:rPr>
                <w:rStyle w:val="FontStyle21"/>
                <w:rFonts w:eastAsia="Batang"/>
                <w:sz w:val="28"/>
                <w:szCs w:val="28"/>
              </w:rPr>
              <w:t xml:space="preserve"> </w:t>
            </w:r>
            <w:r w:rsidRPr="009678E6">
              <w:rPr>
                <w:rStyle w:val="FontStyle21"/>
                <w:rFonts w:eastAsia="Batang"/>
                <w:sz w:val="28"/>
                <w:szCs w:val="28"/>
              </w:rPr>
              <w:t xml:space="preserve"> 202</w:t>
            </w:r>
            <w:r w:rsidR="003965B2">
              <w:rPr>
                <w:rStyle w:val="FontStyle21"/>
                <w:rFonts w:eastAsia="Batang"/>
                <w:sz w:val="28"/>
                <w:szCs w:val="28"/>
              </w:rPr>
              <w:t>6</w:t>
            </w:r>
            <w:r w:rsidRPr="009678E6">
              <w:rPr>
                <w:rStyle w:val="FontStyle21"/>
                <w:rFonts w:eastAsia="Batang"/>
                <w:sz w:val="28"/>
                <w:szCs w:val="28"/>
              </w:rPr>
              <w:t xml:space="preserve">года № </w:t>
            </w:r>
            <w:r w:rsidR="00E25175" w:rsidRPr="009678E6">
              <w:rPr>
                <w:rStyle w:val="FontStyle21"/>
                <w:rFonts w:eastAsia="Batang"/>
                <w:sz w:val="28"/>
                <w:szCs w:val="28"/>
              </w:rPr>
              <w:t>____</w:t>
            </w:r>
            <w:r w:rsidRPr="009678E6">
              <w:rPr>
                <w:rStyle w:val="FontStyle21"/>
                <w:rFonts w:eastAsia="Batang"/>
                <w:sz w:val="28"/>
                <w:szCs w:val="28"/>
              </w:rPr>
              <w:t xml:space="preserve"> «Об утверждении муниципальной  программы «</w:t>
            </w:r>
            <w:r w:rsidRPr="009678E6">
              <w:rPr>
                <w:sz w:val="28"/>
                <w:szCs w:val="28"/>
              </w:rPr>
              <w:t>Укрепление об</w:t>
            </w:r>
            <w:r w:rsidRPr="00E25175">
              <w:rPr>
                <w:sz w:val="28"/>
                <w:szCs w:val="28"/>
              </w:rPr>
              <w:t>щественного здоровья населения в</w:t>
            </w:r>
            <w:r w:rsidR="00E25175" w:rsidRPr="00E25175">
              <w:rPr>
                <w:sz w:val="28"/>
                <w:szCs w:val="28"/>
              </w:rPr>
              <w:t xml:space="preserve"> муниципальном районе «Сретенский ра</w:t>
            </w:r>
            <w:r w:rsidRPr="00E25175">
              <w:rPr>
                <w:sz w:val="28"/>
                <w:szCs w:val="28"/>
              </w:rPr>
              <w:t xml:space="preserve">йон» на </w:t>
            </w:r>
            <w:r w:rsidR="003965B2">
              <w:rPr>
                <w:sz w:val="28"/>
                <w:szCs w:val="28"/>
              </w:rPr>
              <w:t>2026 год</w:t>
            </w:r>
            <w:r w:rsidRPr="00E25175">
              <w:rPr>
                <w:sz w:val="28"/>
                <w:szCs w:val="28"/>
              </w:rPr>
              <w:t>».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Заказчик Программы</w:t>
            </w:r>
          </w:p>
        </w:tc>
        <w:tc>
          <w:tcPr>
            <w:tcW w:w="12639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Администрация   муниципального   района   «Сретенский район» Забайкальского края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12639" w:type="dxa"/>
          </w:tcPr>
          <w:p w:rsidR="000338A5" w:rsidRPr="00E425AB" w:rsidRDefault="000338A5" w:rsidP="00F2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 xml:space="preserve">Комитет социальной политики администрации муниципального района «Сретенский район».  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мероприятий Программы</w:t>
            </w:r>
          </w:p>
        </w:tc>
        <w:tc>
          <w:tcPr>
            <w:tcW w:w="12639" w:type="dxa"/>
          </w:tcPr>
          <w:p w:rsidR="000338A5" w:rsidRPr="00E425AB" w:rsidRDefault="000338A5" w:rsidP="00F2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 xml:space="preserve">Комитет социальной политики администрации муниципального района «Сретенский район».  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sz w:val="28"/>
                <w:szCs w:val="28"/>
              </w:rPr>
              <w:t>Соисполнители мероприятий  Программы</w:t>
            </w:r>
          </w:p>
        </w:tc>
        <w:tc>
          <w:tcPr>
            <w:tcW w:w="12639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Органы местного самоуправления муниципального района «Сретенский район»;</w:t>
            </w:r>
          </w:p>
          <w:p w:rsidR="000338A5" w:rsidRPr="00E425AB" w:rsidRDefault="000338A5" w:rsidP="00F25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>- Управление образованием администрации МР «Сретенский район»;</w:t>
            </w:r>
          </w:p>
          <w:p w:rsidR="000338A5" w:rsidRPr="00E425AB" w:rsidRDefault="000338A5" w:rsidP="00F25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>- Отдел  культуры администрации МР «Сретенский район»; (далее – Отдел культуры);</w:t>
            </w:r>
          </w:p>
          <w:p w:rsidR="000338A5" w:rsidRPr="00E425AB" w:rsidRDefault="000338A5" w:rsidP="00F25C26">
            <w:pPr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rStyle w:val="FontStyle21"/>
                <w:sz w:val="28"/>
                <w:szCs w:val="28"/>
              </w:rPr>
              <w:t>- ГУЗ «Сретенская ЦРБ»;</w:t>
            </w:r>
          </w:p>
          <w:p w:rsidR="000338A5" w:rsidRPr="00E425AB" w:rsidRDefault="000338A5" w:rsidP="00F25C26">
            <w:pPr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rStyle w:val="FontStyle21"/>
                <w:sz w:val="28"/>
                <w:szCs w:val="28"/>
              </w:rPr>
              <w:t>- МУК «Межпоселенческий социально-культурный центр Сретенского района»</w:t>
            </w:r>
          </w:p>
          <w:p w:rsidR="000338A5" w:rsidRPr="00E425AB" w:rsidRDefault="000338A5" w:rsidP="00F25C26">
            <w:pPr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rStyle w:val="FontStyle21"/>
                <w:sz w:val="28"/>
                <w:szCs w:val="28"/>
              </w:rPr>
              <w:lastRenderedPageBreak/>
              <w:t>- МУК «</w:t>
            </w:r>
            <w:proofErr w:type="spellStart"/>
            <w:r w:rsidRPr="00E425AB">
              <w:rPr>
                <w:rStyle w:val="FontStyle21"/>
                <w:sz w:val="28"/>
                <w:szCs w:val="28"/>
              </w:rPr>
              <w:t>Межпоселенческая</w:t>
            </w:r>
            <w:proofErr w:type="spellEnd"/>
            <w:r w:rsidRPr="00E425AB">
              <w:rPr>
                <w:rStyle w:val="FontStyle21"/>
                <w:sz w:val="28"/>
                <w:szCs w:val="28"/>
              </w:rPr>
              <w:t xml:space="preserve"> центральная библиотека Сретенского района»</w:t>
            </w:r>
          </w:p>
          <w:p w:rsidR="000338A5" w:rsidRPr="00E425AB" w:rsidRDefault="000338A5" w:rsidP="00F25C26">
            <w:pPr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rStyle w:val="FontStyle21"/>
                <w:sz w:val="28"/>
                <w:szCs w:val="28"/>
              </w:rPr>
              <w:t>- Образовательные организации;</w:t>
            </w:r>
          </w:p>
          <w:p w:rsidR="000338A5" w:rsidRPr="00E425AB" w:rsidRDefault="000338A5" w:rsidP="00F25C26">
            <w:pPr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rStyle w:val="FontStyle21"/>
                <w:sz w:val="28"/>
                <w:szCs w:val="28"/>
              </w:rPr>
              <w:t>- Учреждения физической культуры и сорта;</w:t>
            </w:r>
          </w:p>
          <w:p w:rsidR="000338A5" w:rsidRPr="00E425AB" w:rsidRDefault="000338A5" w:rsidP="00F25C26">
            <w:pPr>
              <w:pStyle w:val="4"/>
              <w:shd w:val="clear" w:color="auto" w:fill="auto"/>
              <w:spacing w:after="0" w:line="295" w:lineRule="exact"/>
              <w:jc w:val="both"/>
              <w:rPr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- Волонтерские объединения.</w:t>
            </w:r>
          </w:p>
          <w:p w:rsidR="000338A5" w:rsidRPr="00E425AB" w:rsidRDefault="000338A5" w:rsidP="00F25C26">
            <w:pPr>
              <w:pStyle w:val="4"/>
              <w:shd w:val="clear" w:color="auto" w:fill="auto"/>
              <w:spacing w:after="0" w:line="295" w:lineRule="exact"/>
              <w:jc w:val="both"/>
              <w:rPr>
                <w:sz w:val="28"/>
                <w:szCs w:val="28"/>
              </w:rPr>
            </w:pPr>
            <w:r w:rsidRPr="00E425AB">
              <w:rPr>
                <w:sz w:val="28"/>
                <w:szCs w:val="28"/>
              </w:rPr>
              <w:t>- Комитет экономики и безопасности администрации МР «Сретенский район»;</w:t>
            </w:r>
          </w:p>
          <w:p w:rsidR="000338A5" w:rsidRPr="00E425AB" w:rsidRDefault="000338A5" w:rsidP="00754B7B">
            <w:pPr>
              <w:pStyle w:val="4"/>
              <w:shd w:val="clear" w:color="auto" w:fill="auto"/>
              <w:spacing w:after="0" w:line="295" w:lineRule="exact"/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sz w:val="28"/>
                <w:szCs w:val="28"/>
              </w:rPr>
              <w:t>-</w:t>
            </w:r>
            <w:r w:rsidR="00754B7B" w:rsidRPr="00E425AB">
              <w:rPr>
                <w:sz w:val="28"/>
                <w:szCs w:val="28"/>
              </w:rPr>
              <w:t>К</w:t>
            </w:r>
            <w:r w:rsidRPr="00E425AB">
              <w:rPr>
                <w:sz w:val="28"/>
                <w:szCs w:val="28"/>
              </w:rPr>
              <w:t>омитет по финансам администрации МР «Сретенский район»</w:t>
            </w:r>
            <w:r w:rsidRPr="00E425AB">
              <w:rPr>
                <w:rStyle w:val="FontStyle21"/>
                <w:sz w:val="28"/>
                <w:szCs w:val="28"/>
              </w:rPr>
              <w:t>.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lastRenderedPageBreak/>
              <w:t>Цель Программы</w:t>
            </w:r>
          </w:p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</w:p>
        </w:tc>
        <w:tc>
          <w:tcPr>
            <w:tcW w:w="12639" w:type="dxa"/>
          </w:tcPr>
          <w:p w:rsidR="000338A5" w:rsidRPr="00E425AB" w:rsidRDefault="00754B7B" w:rsidP="00F25C26">
            <w:pPr>
              <w:pStyle w:val="4"/>
              <w:shd w:val="clear" w:color="auto" w:fill="auto"/>
              <w:spacing w:after="0" w:line="295" w:lineRule="exact"/>
              <w:jc w:val="both"/>
              <w:rPr>
                <w:sz w:val="28"/>
                <w:szCs w:val="28"/>
              </w:rPr>
            </w:pPr>
            <w:r w:rsidRPr="00E425AB">
              <w:rPr>
                <w:sz w:val="28"/>
                <w:szCs w:val="28"/>
              </w:rPr>
              <w:t>С</w:t>
            </w:r>
            <w:r w:rsidR="000338A5" w:rsidRPr="00E425AB">
              <w:rPr>
                <w:color w:val="000000"/>
                <w:sz w:val="28"/>
                <w:szCs w:val="28"/>
              </w:rPr>
              <w:t>оздание единой системы форм</w:t>
            </w:r>
            <w:r w:rsidR="000338A5" w:rsidRPr="00E425AB">
              <w:rPr>
                <w:sz w:val="28"/>
                <w:szCs w:val="28"/>
              </w:rPr>
              <w:t>ирования здорового образа жизни,</w:t>
            </w:r>
          </w:p>
          <w:p w:rsidR="000338A5" w:rsidRPr="00E425AB" w:rsidRDefault="000338A5" w:rsidP="00F25C26">
            <w:pPr>
              <w:pStyle w:val="4"/>
              <w:shd w:val="clear" w:color="auto" w:fill="auto"/>
              <w:spacing w:after="0" w:line="295" w:lineRule="exact"/>
              <w:jc w:val="both"/>
              <w:rPr>
                <w:sz w:val="28"/>
                <w:szCs w:val="28"/>
              </w:rPr>
            </w:pPr>
            <w:r w:rsidRPr="00E425AB">
              <w:rPr>
                <w:sz w:val="28"/>
                <w:szCs w:val="28"/>
              </w:rPr>
              <w:t xml:space="preserve"> - улучшение здоровья жителей муниципального района  «Сретенский», качества жизни, </w:t>
            </w:r>
          </w:p>
          <w:p w:rsidR="000338A5" w:rsidRPr="00E425AB" w:rsidRDefault="000338A5" w:rsidP="00F25C26">
            <w:pPr>
              <w:ind w:left="-56"/>
              <w:jc w:val="both"/>
              <w:rPr>
                <w:rStyle w:val="FontStyle21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>- формирование культуры общественного здоровья, ответственного отношения к здоровью жителей муниципального района «Сретенский район».</w:t>
            </w:r>
          </w:p>
        </w:tc>
      </w:tr>
      <w:tr w:rsidR="000338A5" w:rsidRPr="00E425AB" w:rsidTr="00D86DC2">
        <w:trPr>
          <w:trHeight w:val="1124"/>
        </w:trPr>
        <w:tc>
          <w:tcPr>
            <w:tcW w:w="2387" w:type="dxa"/>
          </w:tcPr>
          <w:p w:rsidR="000338A5" w:rsidRPr="00E425AB" w:rsidRDefault="000338A5" w:rsidP="00F25C26">
            <w:pPr>
              <w:pStyle w:val="Style6"/>
              <w:widowControl/>
              <w:spacing w:line="240" w:lineRule="auto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Задачи Программы</w:t>
            </w:r>
          </w:p>
          <w:p w:rsidR="000338A5" w:rsidRPr="00E425AB" w:rsidRDefault="000338A5" w:rsidP="00F25C26">
            <w:pPr>
              <w:pStyle w:val="Style6"/>
              <w:widowControl/>
              <w:spacing w:line="240" w:lineRule="auto"/>
              <w:rPr>
                <w:rStyle w:val="FontStyle21"/>
                <w:rFonts w:eastAsia="Batang"/>
                <w:sz w:val="28"/>
                <w:szCs w:val="28"/>
              </w:rPr>
            </w:pPr>
          </w:p>
        </w:tc>
        <w:tc>
          <w:tcPr>
            <w:tcW w:w="12639" w:type="dxa"/>
          </w:tcPr>
          <w:p w:rsidR="000338A5" w:rsidRPr="00E425AB" w:rsidRDefault="000338A5" w:rsidP="00754B7B">
            <w:pPr>
              <w:pStyle w:val="a6"/>
              <w:numPr>
                <w:ilvl w:val="0"/>
                <w:numId w:val="2"/>
              </w:numPr>
              <w:tabs>
                <w:tab w:val="left" w:pos="879"/>
              </w:tabs>
              <w:ind w:left="57" w:firstLine="303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Формирование у населения муниципального района «Сретенский  район» мотивации к ведению здорового образа жизни и сохранению собственного здоровья.</w:t>
            </w:r>
          </w:p>
          <w:p w:rsidR="002736C0" w:rsidRPr="00E425AB" w:rsidRDefault="002736C0" w:rsidP="00754B7B">
            <w:pPr>
              <w:pStyle w:val="a6"/>
              <w:numPr>
                <w:ilvl w:val="0"/>
                <w:numId w:val="2"/>
              </w:numPr>
              <w:ind w:left="0" w:firstLine="360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Увеличение средней продолжительности и качества жизни населения.</w:t>
            </w:r>
          </w:p>
          <w:p w:rsidR="002736C0" w:rsidRPr="00E425AB" w:rsidRDefault="002736C0" w:rsidP="00754B7B">
            <w:pPr>
              <w:pStyle w:val="a6"/>
              <w:numPr>
                <w:ilvl w:val="0"/>
                <w:numId w:val="2"/>
              </w:numPr>
              <w:ind w:left="-84" w:firstLine="425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Развитие системы информирования населения о мерах профилактики заболеваний и сохранения и укрепления своего здоровья.</w:t>
            </w:r>
          </w:p>
          <w:p w:rsidR="000338A5" w:rsidRPr="00E425AB" w:rsidRDefault="000338A5" w:rsidP="00754B7B">
            <w:pPr>
              <w:pStyle w:val="a6"/>
              <w:numPr>
                <w:ilvl w:val="0"/>
                <w:numId w:val="2"/>
              </w:numPr>
              <w:ind w:left="-84" w:firstLine="303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 xml:space="preserve">Формирование мотивации к отказу от вредных привычек сокращению уровня потребления алкоголя, наркотиков, табачной продукции </w:t>
            </w:r>
          </w:p>
          <w:p w:rsidR="000338A5" w:rsidRPr="00E425AB" w:rsidRDefault="000338A5" w:rsidP="00754B7B">
            <w:pPr>
              <w:pStyle w:val="a6"/>
              <w:numPr>
                <w:ilvl w:val="0"/>
                <w:numId w:val="2"/>
              </w:numPr>
              <w:ind w:left="57" w:firstLine="303"/>
              <w:jc w:val="both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Проведение мероприятий и акций, направленных на поднятие престижа спорта и пропаганду здорового образа жизни.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12639" w:type="dxa"/>
            <w:vAlign w:val="center"/>
          </w:tcPr>
          <w:p w:rsidR="000338A5" w:rsidRPr="00E425AB" w:rsidRDefault="003965B2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>
              <w:rPr>
                <w:rStyle w:val="FontStyle21"/>
                <w:rFonts w:eastAsia="Batang"/>
                <w:sz w:val="28"/>
                <w:szCs w:val="28"/>
              </w:rPr>
              <w:t>2026 год</w:t>
            </w:r>
          </w:p>
        </w:tc>
      </w:tr>
      <w:tr w:rsidR="00825E3A" w:rsidRPr="00E425AB" w:rsidTr="00D86DC2">
        <w:tc>
          <w:tcPr>
            <w:tcW w:w="2387" w:type="dxa"/>
          </w:tcPr>
          <w:p w:rsidR="00825E3A" w:rsidRPr="003965B2" w:rsidRDefault="00825E3A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3965B2">
              <w:rPr>
                <w:rStyle w:val="FontStyle21"/>
                <w:rFonts w:eastAsia="Batang"/>
                <w:sz w:val="28"/>
                <w:szCs w:val="28"/>
              </w:rPr>
              <w:t>Ответственные за реализацию программы  в разрезе учреждений, должностей</w:t>
            </w:r>
          </w:p>
        </w:tc>
        <w:tc>
          <w:tcPr>
            <w:tcW w:w="12639" w:type="dxa"/>
          </w:tcPr>
          <w:p w:rsidR="00C774E6" w:rsidRPr="003965B2" w:rsidRDefault="00446BB6" w:rsidP="00825E3A">
            <w:pPr>
              <w:pStyle w:val="Style7"/>
              <w:widowControl/>
              <w:spacing w:line="240" w:lineRule="auto"/>
              <w:rPr>
                <w:rStyle w:val="FontStyle21"/>
                <w:rFonts w:eastAsia="Batang"/>
                <w:sz w:val="28"/>
                <w:szCs w:val="28"/>
              </w:rPr>
            </w:pPr>
            <w:r w:rsidRPr="003965B2">
              <w:rPr>
                <w:rStyle w:val="FontStyle21"/>
                <w:rFonts w:eastAsia="Batang"/>
                <w:sz w:val="28"/>
                <w:szCs w:val="28"/>
              </w:rPr>
              <w:t xml:space="preserve">       </w:t>
            </w:r>
            <w:r w:rsidR="00825E3A" w:rsidRPr="003965B2">
              <w:rPr>
                <w:rStyle w:val="FontStyle21"/>
                <w:rFonts w:eastAsia="Batang"/>
                <w:sz w:val="28"/>
                <w:szCs w:val="28"/>
              </w:rPr>
              <w:t xml:space="preserve">Ответственные за реализацию программы приведены ниже в Плане мероприятий муниципальной программы «Укрепление общественного здоровья в МР «Сретенский район» на </w:t>
            </w:r>
            <w:r w:rsidR="003965B2" w:rsidRPr="003965B2">
              <w:rPr>
                <w:rStyle w:val="FontStyle21"/>
                <w:rFonts w:eastAsia="Batang"/>
                <w:sz w:val="28"/>
                <w:szCs w:val="28"/>
              </w:rPr>
              <w:t>2026 год</w:t>
            </w:r>
            <w:proofErr w:type="gramStart"/>
            <w:r w:rsidR="00825E3A" w:rsidRPr="003965B2">
              <w:rPr>
                <w:rStyle w:val="FontStyle21"/>
                <w:rFonts w:eastAsia="Batang"/>
                <w:sz w:val="28"/>
                <w:szCs w:val="28"/>
              </w:rPr>
              <w:t xml:space="preserve">.»  </w:t>
            </w:r>
            <w:proofErr w:type="gramEnd"/>
            <w:r w:rsidR="00825E3A" w:rsidRPr="003965B2">
              <w:rPr>
                <w:rStyle w:val="FontStyle21"/>
                <w:rFonts w:eastAsia="Batang"/>
                <w:sz w:val="28"/>
                <w:szCs w:val="28"/>
              </w:rPr>
              <w:t>графа  № 10 «</w:t>
            </w:r>
            <w:r w:rsidR="00825E3A" w:rsidRPr="003965B2">
              <w:rPr>
                <w:sz w:val="28"/>
                <w:szCs w:val="28"/>
              </w:rPr>
              <w:t>Ответственные исполнители за реализацию мероприятий программы</w:t>
            </w:r>
            <w:r w:rsidR="00825E3A" w:rsidRPr="003965B2">
              <w:rPr>
                <w:rStyle w:val="FontStyle21"/>
                <w:rFonts w:eastAsia="Batang"/>
                <w:sz w:val="28"/>
                <w:szCs w:val="28"/>
              </w:rPr>
              <w:t>»</w:t>
            </w:r>
            <w:r w:rsidR="00843777" w:rsidRPr="003965B2">
              <w:rPr>
                <w:rStyle w:val="FontStyle21"/>
                <w:rFonts w:eastAsia="Batang"/>
                <w:sz w:val="28"/>
                <w:szCs w:val="28"/>
              </w:rPr>
              <w:t xml:space="preserve">. </w:t>
            </w:r>
          </w:p>
          <w:p w:rsidR="00825E3A" w:rsidRPr="003965B2" w:rsidRDefault="00C774E6" w:rsidP="00446BB6">
            <w:pPr>
              <w:pStyle w:val="Style7"/>
              <w:widowControl/>
              <w:spacing w:line="240" w:lineRule="auto"/>
              <w:rPr>
                <w:rStyle w:val="FontStyle21"/>
                <w:rFonts w:eastAsia="Batang"/>
                <w:sz w:val="28"/>
                <w:szCs w:val="28"/>
              </w:rPr>
            </w:pPr>
            <w:r w:rsidRPr="003965B2">
              <w:rPr>
                <w:rStyle w:val="FontStyle21"/>
                <w:rFonts w:eastAsia="Batang"/>
                <w:sz w:val="28"/>
                <w:szCs w:val="28"/>
              </w:rPr>
              <w:t xml:space="preserve">       </w:t>
            </w:r>
            <w:r w:rsidR="00843777" w:rsidRPr="003965B2">
              <w:rPr>
                <w:rStyle w:val="FontStyle21"/>
                <w:rFonts w:eastAsia="Batang"/>
                <w:sz w:val="28"/>
                <w:szCs w:val="28"/>
              </w:rPr>
              <w:t>Ответственный за привлечение внебюджетных источников  - заместитель председателя Комитета экономики и безопасности администрации МР «Сретенский район» -</w:t>
            </w:r>
            <w:r w:rsidRPr="003965B2">
              <w:rPr>
                <w:rStyle w:val="FontStyle21"/>
                <w:rFonts w:eastAsia="Batang"/>
                <w:sz w:val="28"/>
                <w:szCs w:val="28"/>
              </w:rPr>
              <w:t xml:space="preserve"> </w:t>
            </w:r>
            <w:r w:rsidR="00843777" w:rsidRPr="003965B2">
              <w:rPr>
                <w:rStyle w:val="FontStyle21"/>
                <w:rFonts w:eastAsia="Batang"/>
                <w:sz w:val="28"/>
                <w:szCs w:val="28"/>
              </w:rPr>
              <w:t>начальник отдела экономики</w:t>
            </w:r>
            <w:r w:rsidRPr="003965B2">
              <w:rPr>
                <w:rStyle w:val="FontStyle21"/>
                <w:rFonts w:eastAsia="Batang"/>
                <w:sz w:val="28"/>
                <w:szCs w:val="28"/>
              </w:rPr>
              <w:t>.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 w:rsidRPr="00E42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финансировании Программы</w:t>
            </w:r>
          </w:p>
        </w:tc>
        <w:tc>
          <w:tcPr>
            <w:tcW w:w="12639" w:type="dxa"/>
          </w:tcPr>
          <w:p w:rsidR="000338A5" w:rsidRPr="00E425AB" w:rsidRDefault="000338A5" w:rsidP="00F25C26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A5" w:rsidRPr="00E425AB" w:rsidRDefault="003965B2" w:rsidP="00F25C26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0338A5" w:rsidRPr="00E425AB">
              <w:rPr>
                <w:rFonts w:ascii="Times New Roman" w:hAnsi="Times New Roman" w:cs="Times New Roman"/>
                <w:sz w:val="28"/>
                <w:szCs w:val="28"/>
              </w:rPr>
              <w:t xml:space="preserve"> год – нет финансирования;</w:t>
            </w:r>
          </w:p>
          <w:p w:rsidR="000338A5" w:rsidRPr="00E425AB" w:rsidRDefault="000338A5" w:rsidP="00C9173D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lastRenderedPageBreak/>
              <w:t>Ожидаемые результаты Программы</w:t>
            </w:r>
          </w:p>
          <w:p w:rsidR="000338A5" w:rsidRPr="00E425AB" w:rsidRDefault="000338A5" w:rsidP="00F25C26">
            <w:pPr>
              <w:pStyle w:val="Style7"/>
              <w:widowControl/>
              <w:spacing w:line="240" w:lineRule="auto"/>
              <w:jc w:val="left"/>
              <w:rPr>
                <w:rStyle w:val="FontStyle21"/>
                <w:rFonts w:eastAsia="Batang"/>
                <w:sz w:val="28"/>
                <w:szCs w:val="28"/>
              </w:rPr>
            </w:pPr>
          </w:p>
        </w:tc>
        <w:tc>
          <w:tcPr>
            <w:tcW w:w="12639" w:type="dxa"/>
          </w:tcPr>
          <w:p w:rsidR="000338A5" w:rsidRPr="00E425AB" w:rsidRDefault="000338A5" w:rsidP="00F25C26">
            <w:pPr>
              <w:pStyle w:val="Style6"/>
              <w:widowControl/>
              <w:spacing w:line="240" w:lineRule="auto"/>
              <w:rPr>
                <w:rStyle w:val="FontStyle21"/>
                <w:rFonts w:eastAsia="Batang"/>
                <w:sz w:val="28"/>
                <w:szCs w:val="28"/>
              </w:rPr>
            </w:pPr>
            <w:r w:rsidRPr="00E425AB">
              <w:rPr>
                <w:rStyle w:val="FontStyle21"/>
                <w:rFonts w:eastAsia="Batang"/>
                <w:sz w:val="28"/>
                <w:szCs w:val="28"/>
              </w:rPr>
              <w:t>Реализация мероприятий Программы позволит обеспечить:</w:t>
            </w:r>
          </w:p>
          <w:p w:rsidR="000338A5" w:rsidRPr="00E425AB" w:rsidRDefault="000338A5" w:rsidP="000338A5">
            <w:pPr>
              <w:pStyle w:val="a6"/>
              <w:numPr>
                <w:ilvl w:val="0"/>
                <w:numId w:val="6"/>
              </w:numPr>
              <w:ind w:left="232" w:hanging="232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 xml:space="preserve">создание условий для улучшения демографической ситуации, увеличения средней продолжительности жизни, снижения преждевременной смертности, заболеваемости населения в муниципальном районе «Сретенский район». </w:t>
            </w:r>
          </w:p>
          <w:p w:rsidR="000338A5" w:rsidRPr="00E425AB" w:rsidRDefault="000338A5" w:rsidP="000338A5">
            <w:pPr>
              <w:pStyle w:val="a6"/>
              <w:numPr>
                <w:ilvl w:val="0"/>
                <w:numId w:val="6"/>
              </w:numPr>
              <w:ind w:left="232" w:hanging="232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Создание новой системы межведомственных взаимоотношений, способствующей сохранению и улучшению состояния здоровья населения в муниципальном районе «Сретенский район»;</w:t>
            </w:r>
          </w:p>
          <w:p w:rsidR="000338A5" w:rsidRPr="00E425AB" w:rsidRDefault="000338A5" w:rsidP="000338A5">
            <w:pPr>
              <w:pStyle w:val="a6"/>
              <w:numPr>
                <w:ilvl w:val="0"/>
                <w:numId w:val="6"/>
              </w:numPr>
              <w:ind w:left="232" w:hanging="232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усиление системы информирования населения муниципального района «Сретенский район» о факторах риска и профилактике заболеваний;</w:t>
            </w:r>
          </w:p>
          <w:p w:rsidR="000338A5" w:rsidRPr="00E425AB" w:rsidRDefault="000338A5" w:rsidP="00754B7B">
            <w:pPr>
              <w:pStyle w:val="a6"/>
              <w:numPr>
                <w:ilvl w:val="0"/>
                <w:numId w:val="6"/>
              </w:numPr>
              <w:ind w:left="232" w:hanging="232"/>
              <w:jc w:val="both"/>
              <w:rPr>
                <w:rStyle w:val="FontStyle21"/>
                <w:rFonts w:eastAsia="Batang"/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увеличение количества инициатив граждан, общественных объединений, организаций, связанных с профилактикой заболеваний, информированием здорового образа жизни;</w:t>
            </w:r>
          </w:p>
        </w:tc>
      </w:tr>
      <w:tr w:rsidR="000338A5" w:rsidRPr="00E425AB" w:rsidTr="00D86DC2">
        <w:tc>
          <w:tcPr>
            <w:tcW w:w="2387" w:type="dxa"/>
          </w:tcPr>
          <w:p w:rsidR="000338A5" w:rsidRPr="00E425AB" w:rsidRDefault="000338A5" w:rsidP="00F25C26">
            <w:pPr>
              <w:pStyle w:val="consplusnonformat"/>
              <w:spacing w:before="0" w:beforeAutospacing="0" w:after="0" w:afterAutospacing="0"/>
              <w:rPr>
                <w:sz w:val="28"/>
                <w:szCs w:val="28"/>
              </w:rPr>
            </w:pPr>
            <w:r w:rsidRPr="00E425AB">
              <w:rPr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12639" w:type="dxa"/>
          </w:tcPr>
          <w:p w:rsidR="000338A5" w:rsidRPr="00E425AB" w:rsidRDefault="000338A5" w:rsidP="00F25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>В результате целенаправленной работы по формированию здорового образа жизни у населения муниципального района «Сретенский райо</w:t>
            </w:r>
            <w:r w:rsidR="003965B2">
              <w:rPr>
                <w:rFonts w:ascii="Times New Roman" w:hAnsi="Times New Roman" w:cs="Times New Roman"/>
                <w:sz w:val="28"/>
                <w:szCs w:val="28"/>
              </w:rPr>
              <w:t>н» предполагается достичь к 2027</w:t>
            </w:r>
            <w:r w:rsidRPr="00E425AB">
              <w:rPr>
                <w:rFonts w:ascii="Times New Roman" w:hAnsi="Times New Roman" w:cs="Times New Roman"/>
                <w:sz w:val="28"/>
                <w:szCs w:val="28"/>
              </w:rPr>
              <w:t xml:space="preserve"> году положительной динамики следующих показателей:</w:t>
            </w:r>
          </w:p>
          <w:p w:rsidR="000338A5" w:rsidRPr="00E425AB" w:rsidRDefault="000338A5" w:rsidP="000338A5">
            <w:pPr>
              <w:pStyle w:val="a6"/>
              <w:numPr>
                <w:ilvl w:val="0"/>
                <w:numId w:val="20"/>
              </w:numPr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 xml:space="preserve">увеличение охвата населения диспансеризацией и медицинскими осмотрами  в рамках профилактики  с 60 % до 100%; </w:t>
            </w:r>
          </w:p>
          <w:p w:rsidR="000338A5" w:rsidRPr="00E425AB" w:rsidRDefault="000338A5" w:rsidP="000338A5">
            <w:pPr>
              <w:pStyle w:val="a6"/>
              <w:numPr>
                <w:ilvl w:val="0"/>
                <w:numId w:val="20"/>
              </w:numPr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E425AB">
              <w:rPr>
                <w:color w:val="000000"/>
                <w:sz w:val="28"/>
                <w:szCs w:val="28"/>
              </w:rPr>
              <w:t>увеличение средней продолжительности жизни с 63 до 67 лет;</w:t>
            </w:r>
          </w:p>
          <w:p w:rsidR="000338A5" w:rsidRPr="00E425AB" w:rsidRDefault="000338A5" w:rsidP="00211451">
            <w:pPr>
              <w:pStyle w:val="a6"/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A067C6" w:rsidRPr="00E425AB" w:rsidRDefault="00A067C6" w:rsidP="00C90CE5">
      <w:pPr>
        <w:pStyle w:val="20"/>
        <w:shd w:val="clear" w:color="auto" w:fill="auto"/>
        <w:spacing w:line="250" w:lineRule="exact"/>
        <w:jc w:val="center"/>
        <w:rPr>
          <w:sz w:val="28"/>
          <w:szCs w:val="28"/>
        </w:rPr>
      </w:pPr>
    </w:p>
    <w:p w:rsidR="001B5966" w:rsidRDefault="001B5966">
      <w:pPr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F74" w:rsidRDefault="00556F74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966" w:rsidRPr="001B5966" w:rsidRDefault="001B5966" w:rsidP="001B5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966">
        <w:rPr>
          <w:rFonts w:ascii="Times New Roman" w:hAnsi="Times New Roman" w:cs="Times New Roman"/>
          <w:sz w:val="28"/>
          <w:szCs w:val="28"/>
        </w:rPr>
        <w:lastRenderedPageBreak/>
        <w:t xml:space="preserve">План мероприятий муниципальной программы «Укрепление общественного здоровья населения </w:t>
      </w:r>
    </w:p>
    <w:p w:rsidR="001B5966" w:rsidRDefault="001B5966" w:rsidP="001B5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966">
        <w:rPr>
          <w:rFonts w:ascii="Times New Roman" w:hAnsi="Times New Roman" w:cs="Times New Roman"/>
          <w:sz w:val="28"/>
          <w:szCs w:val="28"/>
        </w:rPr>
        <w:t>в муниципальном районе «</w:t>
      </w:r>
      <w:r>
        <w:rPr>
          <w:rFonts w:ascii="Times New Roman" w:hAnsi="Times New Roman" w:cs="Times New Roman"/>
          <w:sz w:val="28"/>
          <w:szCs w:val="28"/>
        </w:rPr>
        <w:t>Сретенский ра</w:t>
      </w:r>
      <w:r w:rsidRPr="001B5966">
        <w:rPr>
          <w:rFonts w:ascii="Times New Roman" w:hAnsi="Times New Roman" w:cs="Times New Roman"/>
          <w:sz w:val="28"/>
          <w:szCs w:val="28"/>
        </w:rPr>
        <w:t xml:space="preserve">йон» на </w:t>
      </w:r>
      <w:r w:rsidR="00211451">
        <w:rPr>
          <w:rFonts w:ascii="Times New Roman" w:hAnsi="Times New Roman" w:cs="Times New Roman"/>
          <w:sz w:val="28"/>
          <w:szCs w:val="28"/>
        </w:rPr>
        <w:t>2026 год</w:t>
      </w:r>
      <w:r w:rsidRPr="001B5966">
        <w:rPr>
          <w:rFonts w:ascii="Times New Roman" w:hAnsi="Times New Roman" w:cs="Times New Roman"/>
          <w:sz w:val="28"/>
          <w:szCs w:val="28"/>
        </w:rPr>
        <w:t>»</w:t>
      </w:r>
    </w:p>
    <w:p w:rsidR="00211451" w:rsidRPr="001B5966" w:rsidRDefault="00211451" w:rsidP="001B59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31678" w:type="dxa"/>
        <w:tblLayout w:type="fixed"/>
        <w:tblLook w:val="04A0" w:firstRow="1" w:lastRow="0" w:firstColumn="1" w:lastColumn="0" w:noHBand="0" w:noVBand="1"/>
      </w:tblPr>
      <w:tblGrid>
        <w:gridCol w:w="707"/>
        <w:gridCol w:w="4221"/>
        <w:gridCol w:w="1701"/>
        <w:gridCol w:w="3118"/>
        <w:gridCol w:w="3261"/>
        <w:gridCol w:w="2126"/>
        <w:gridCol w:w="4136"/>
        <w:gridCol w:w="4136"/>
        <w:gridCol w:w="4136"/>
        <w:gridCol w:w="4136"/>
      </w:tblGrid>
      <w:tr w:rsidR="00A279F6" w:rsidRPr="001B5966" w:rsidTr="00C854A3">
        <w:trPr>
          <w:gridAfter w:val="4"/>
          <w:wAfter w:w="16544" w:type="dxa"/>
          <w:trHeight w:val="276"/>
        </w:trPr>
        <w:tc>
          <w:tcPr>
            <w:tcW w:w="707" w:type="dxa"/>
            <w:vMerge w:val="restart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5966">
              <w:rPr>
                <w:rFonts w:ascii="Times New Roman" w:hAnsi="Times New Roman" w:cs="Times New Roman"/>
              </w:rPr>
              <w:t>п</w:t>
            </w:r>
            <w:proofErr w:type="gramEnd"/>
            <w:r w:rsidRPr="001B59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21" w:type="dxa"/>
            <w:vMerge w:val="restart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5966">
              <w:rPr>
                <w:rFonts w:ascii="Times New Roman" w:hAnsi="Times New Roman" w:cs="Times New Roman"/>
                <w:sz w:val="23"/>
                <w:szCs w:val="23"/>
              </w:rPr>
              <w:t>Сроки исполнения</w:t>
            </w:r>
          </w:p>
        </w:tc>
        <w:tc>
          <w:tcPr>
            <w:tcW w:w="3118" w:type="dxa"/>
            <w:vMerge w:val="restart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261" w:type="dxa"/>
            <w:vMerge w:val="restart"/>
          </w:tcPr>
          <w:p w:rsidR="00A279F6" w:rsidRPr="00A279F6" w:rsidRDefault="00A279F6" w:rsidP="00F4003A">
            <w:pPr>
              <w:jc w:val="center"/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Ответственные исполнители за реализацию мероприятий программы</w:t>
            </w:r>
          </w:p>
        </w:tc>
        <w:tc>
          <w:tcPr>
            <w:tcW w:w="2126" w:type="dxa"/>
            <w:vMerge w:val="restart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Целевые индикаторы</w:t>
            </w:r>
          </w:p>
        </w:tc>
      </w:tr>
      <w:tr w:rsidR="00A279F6" w:rsidRPr="001B5966" w:rsidTr="00C854A3">
        <w:trPr>
          <w:gridAfter w:val="4"/>
          <w:wAfter w:w="16544" w:type="dxa"/>
          <w:trHeight w:val="276"/>
        </w:trPr>
        <w:tc>
          <w:tcPr>
            <w:tcW w:w="707" w:type="dxa"/>
            <w:vMerge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  <w:vMerge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A279F6" w:rsidRPr="00A279F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1B5966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1" w:type="dxa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A279F6" w:rsidRPr="001B596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 w:rsidRPr="001B59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1" w:type="dxa"/>
          </w:tcPr>
          <w:p w:rsidR="00A279F6" w:rsidRPr="00A279F6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A279F6" w:rsidRPr="001B5966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B5966" w:rsidRPr="001B5966" w:rsidTr="00C854A3">
        <w:trPr>
          <w:gridAfter w:val="4"/>
          <w:wAfter w:w="16544" w:type="dxa"/>
        </w:trPr>
        <w:tc>
          <w:tcPr>
            <w:tcW w:w="15134" w:type="dxa"/>
            <w:gridSpan w:val="6"/>
          </w:tcPr>
          <w:p w:rsidR="001B5966" w:rsidRPr="00A279F6" w:rsidRDefault="001B5966" w:rsidP="001B5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F6">
              <w:rPr>
                <w:rFonts w:ascii="Times New Roman" w:hAnsi="Times New Roman" w:cs="Times New Roman"/>
                <w:b/>
              </w:rPr>
              <w:t xml:space="preserve">Задача 1. Формирование у населения муниципального района «Сретенский район» мотивации </w:t>
            </w:r>
          </w:p>
          <w:p w:rsidR="001B5966" w:rsidRPr="00A279F6" w:rsidRDefault="001B5966" w:rsidP="001B5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F6">
              <w:rPr>
                <w:rFonts w:ascii="Times New Roman" w:hAnsi="Times New Roman" w:cs="Times New Roman"/>
                <w:b/>
              </w:rPr>
              <w:t>к ведению здорового образа жизни и сохранению собственного здоровья</w:t>
            </w: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21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Рекомендовать обеспечить выполнения плана диспансеризации и профилактических медицинских осмотров взрослого населения:</w:t>
            </w:r>
          </w:p>
        </w:tc>
        <w:tc>
          <w:tcPr>
            <w:tcW w:w="1701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</w:tcPr>
          <w:p w:rsidR="00A279F6" w:rsidRPr="00A279F6" w:rsidRDefault="00A279F6" w:rsidP="0016142D">
            <w:pPr>
              <w:rPr>
                <w:rFonts w:ascii="Times New Roman" w:hAnsi="Times New Roman" w:cs="Times New Roman"/>
              </w:rPr>
            </w:pPr>
            <w:proofErr w:type="spellStart"/>
            <w:r w:rsidRPr="00A279F6">
              <w:rPr>
                <w:rFonts w:ascii="Times New Roman" w:hAnsi="Times New Roman" w:cs="Times New Roman"/>
              </w:rPr>
              <w:t>Зам</w:t>
            </w:r>
            <w:proofErr w:type="gramStart"/>
            <w:r w:rsidRPr="00A279F6">
              <w:rPr>
                <w:rFonts w:ascii="Times New Roman" w:hAnsi="Times New Roman" w:cs="Times New Roman"/>
              </w:rPr>
              <w:t>.Г</w:t>
            </w:r>
            <w:proofErr w:type="gramEnd"/>
            <w:r w:rsidRPr="00A279F6">
              <w:rPr>
                <w:rFonts w:ascii="Times New Roman" w:hAnsi="Times New Roman" w:cs="Times New Roman"/>
              </w:rPr>
              <w:t>лавы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по соц. вопросам Админ. МР «Сретенский район»</w:t>
            </w:r>
          </w:p>
        </w:tc>
        <w:tc>
          <w:tcPr>
            <w:tcW w:w="2126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Увеличение охвата населения диспансеризацией и медицинскими осмотрами в рамках профилактики</w:t>
            </w: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21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Организация приема в субботу и в вечернее время</w:t>
            </w:r>
          </w:p>
        </w:tc>
        <w:tc>
          <w:tcPr>
            <w:tcW w:w="1701" w:type="dxa"/>
          </w:tcPr>
          <w:p w:rsidR="00A279F6" w:rsidRDefault="00A279F6">
            <w:r w:rsidRPr="008B1A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  <w:vMerge w:val="restart"/>
          </w:tcPr>
          <w:p w:rsidR="00A279F6" w:rsidRPr="00A279F6" w:rsidRDefault="00A279F6" w:rsidP="00F4003A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t>Главный врач ГУЗ «Сретенская  ЦРБ»</w:t>
            </w:r>
            <w:proofErr w:type="gramEnd"/>
          </w:p>
        </w:tc>
        <w:tc>
          <w:tcPr>
            <w:tcW w:w="2126" w:type="dxa"/>
            <w:vMerge w:val="restart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21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Организация выезда мобильных бригад</w:t>
            </w:r>
          </w:p>
        </w:tc>
        <w:tc>
          <w:tcPr>
            <w:tcW w:w="1701" w:type="dxa"/>
          </w:tcPr>
          <w:p w:rsidR="00A279F6" w:rsidRDefault="00A279F6">
            <w:r w:rsidRPr="008B1A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  <w:vMerge/>
          </w:tcPr>
          <w:p w:rsidR="00A279F6" w:rsidRPr="00A279F6" w:rsidRDefault="00A279F6" w:rsidP="001B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221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Реализация проекта «Старшее поколение»</w:t>
            </w:r>
          </w:p>
        </w:tc>
        <w:tc>
          <w:tcPr>
            <w:tcW w:w="1701" w:type="dxa"/>
          </w:tcPr>
          <w:p w:rsidR="00A279F6" w:rsidRDefault="00A279F6">
            <w:r w:rsidRPr="008B1A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</w:tcPr>
          <w:p w:rsidR="00A279F6" w:rsidRPr="00A279F6" w:rsidRDefault="00A279F6" w:rsidP="00A279F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 спорту, МП админ. МР «Сретенский район»</w:t>
            </w:r>
          </w:p>
        </w:tc>
        <w:tc>
          <w:tcPr>
            <w:tcW w:w="2126" w:type="dxa"/>
            <w:vMerge w:val="restart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2C2E22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21" w:type="dxa"/>
          </w:tcPr>
          <w:p w:rsidR="00A279F6" w:rsidRPr="002C2E22" w:rsidRDefault="00A279F6" w:rsidP="00F52D59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Тренинг, посвященный Дню толерантности (памятки, буклеты, брошюры). Создание информационных стендов «Мы за здоровое общество», «Правильное питание с детства – здоровье на всю жизнь!»</w:t>
            </w:r>
          </w:p>
        </w:tc>
        <w:tc>
          <w:tcPr>
            <w:tcW w:w="1701" w:type="dxa"/>
          </w:tcPr>
          <w:p w:rsidR="00A279F6" w:rsidRPr="00E425AB" w:rsidRDefault="00A279F6" w:rsidP="00F52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F52D59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A279F6" w:rsidRPr="00A279F6" w:rsidRDefault="00A279F6" w:rsidP="003200A8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 спорту, МП админ. МР «Сретенский район», начальник УО администрации МР «Сретенский район»</w:t>
            </w:r>
          </w:p>
        </w:tc>
        <w:tc>
          <w:tcPr>
            <w:tcW w:w="2126" w:type="dxa"/>
            <w:vMerge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15134" w:type="dxa"/>
            <w:gridSpan w:val="6"/>
          </w:tcPr>
          <w:p w:rsidR="00C854A3" w:rsidRPr="00A279F6" w:rsidRDefault="00C854A3" w:rsidP="002114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F6">
              <w:rPr>
                <w:rFonts w:ascii="Times New Roman" w:hAnsi="Times New Roman" w:cs="Times New Roman"/>
                <w:b/>
              </w:rPr>
              <w:t>Задача 2. Формирование нравственно-эстетических ценностей семьи, поддержание культурных традиций:</w:t>
            </w: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4221" w:type="dxa"/>
          </w:tcPr>
          <w:p w:rsidR="00A279F6" w:rsidRPr="00E425AB" w:rsidRDefault="00A279F6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Торжественное мероприятие «Счастье там, где верность и любовь» в рамках празднования Дня семьи, любви и верности</w:t>
            </w:r>
          </w:p>
        </w:tc>
        <w:tc>
          <w:tcPr>
            <w:tcW w:w="1701" w:type="dxa"/>
          </w:tcPr>
          <w:p w:rsidR="00A279F6" w:rsidRPr="00E425AB" w:rsidRDefault="00A279F6" w:rsidP="00F52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  <w:vMerge w:val="restart"/>
          </w:tcPr>
          <w:p w:rsidR="00A279F6" w:rsidRPr="00A279F6" w:rsidRDefault="00A279F6" w:rsidP="00B816C5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культуры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админист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 руководители учреждений культуры МР «Сретенский район»,</w:t>
            </w:r>
          </w:p>
          <w:p w:rsidR="00A279F6" w:rsidRPr="00A279F6" w:rsidRDefault="00A279F6" w:rsidP="00B816C5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Директора общеобразовательных и образовательных организаций,</w:t>
            </w:r>
          </w:p>
          <w:p w:rsidR="00A279F6" w:rsidRPr="00A279F6" w:rsidRDefault="00A279F6" w:rsidP="00E57D74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Глава ГП «Сретенское»</w:t>
            </w:r>
          </w:p>
        </w:tc>
        <w:tc>
          <w:tcPr>
            <w:tcW w:w="2126" w:type="dxa"/>
            <w:vMerge w:val="restart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21" w:type="dxa"/>
          </w:tcPr>
          <w:p w:rsidR="00A279F6" w:rsidRPr="00E425AB" w:rsidRDefault="00A279F6" w:rsidP="00F52D59">
            <w:pPr>
              <w:rPr>
                <w:rFonts w:ascii="Times New Roman" w:hAnsi="Times New Roman" w:cs="Times New Roman"/>
              </w:rPr>
            </w:pPr>
            <w:proofErr w:type="spellStart"/>
            <w:r w:rsidRPr="00E425AB">
              <w:rPr>
                <w:rFonts w:ascii="Times New Roman" w:hAnsi="Times New Roman" w:cs="Times New Roman"/>
              </w:rPr>
              <w:t>Номинирование</w:t>
            </w:r>
            <w:proofErr w:type="spellEnd"/>
            <w:r w:rsidRPr="00E425AB">
              <w:rPr>
                <w:rFonts w:ascii="Times New Roman" w:hAnsi="Times New Roman" w:cs="Times New Roman"/>
              </w:rPr>
              <w:t xml:space="preserve"> семейных династий в рамках празднования Дня города.</w:t>
            </w:r>
          </w:p>
        </w:tc>
        <w:tc>
          <w:tcPr>
            <w:tcW w:w="1701" w:type="dxa"/>
          </w:tcPr>
          <w:p w:rsidR="00A279F6" w:rsidRPr="00E425AB" w:rsidRDefault="00A279F6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  <w:vMerge/>
          </w:tcPr>
          <w:p w:rsidR="00A279F6" w:rsidRPr="00A279F6" w:rsidRDefault="00A279F6" w:rsidP="001B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21" w:type="dxa"/>
          </w:tcPr>
          <w:p w:rsidR="00A279F6" w:rsidRPr="002C2E22" w:rsidRDefault="00A279F6" w:rsidP="003965B2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Акция «Мой друг – велосипед» (организация велопробега) </w:t>
            </w:r>
          </w:p>
        </w:tc>
        <w:tc>
          <w:tcPr>
            <w:tcW w:w="1701" w:type="dxa"/>
          </w:tcPr>
          <w:p w:rsidR="00A279F6" w:rsidRPr="00E425AB" w:rsidRDefault="00A279F6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A279F6" w:rsidRPr="00A279F6" w:rsidRDefault="00A279F6" w:rsidP="003965B2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 спорту, МП админ. МР «Сретенский район», начальник УО администрации МР «Сретенский район»</w:t>
            </w:r>
          </w:p>
        </w:tc>
        <w:tc>
          <w:tcPr>
            <w:tcW w:w="2126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21" w:type="dxa"/>
          </w:tcPr>
          <w:p w:rsidR="00A279F6" w:rsidRPr="002C2E22" w:rsidRDefault="00A279F6" w:rsidP="003965B2">
            <w:pPr>
              <w:jc w:val="center"/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Акция «Мы за ЗОЖ»</w:t>
            </w:r>
          </w:p>
          <w:p w:rsidR="00A279F6" w:rsidRPr="002C2E22" w:rsidRDefault="00A279F6" w:rsidP="003965B2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(изготовление плакатов, распространение буклетов среди жителей, спортивное шествие)</w:t>
            </w:r>
          </w:p>
        </w:tc>
        <w:tc>
          <w:tcPr>
            <w:tcW w:w="1701" w:type="dxa"/>
          </w:tcPr>
          <w:p w:rsidR="00A279F6" w:rsidRPr="00E425AB" w:rsidRDefault="00A279F6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A279F6" w:rsidRPr="00A279F6" w:rsidRDefault="00A279F6" w:rsidP="003965B2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по ФК  спорту, МП админ. МР «Сретенский район», начальник УО администрации МР «Сретенский район», волонтеры </w:t>
            </w:r>
          </w:p>
        </w:tc>
        <w:tc>
          <w:tcPr>
            <w:tcW w:w="2126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2C2E22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221" w:type="dxa"/>
          </w:tcPr>
          <w:p w:rsidR="00A279F6" w:rsidRPr="002C2E22" w:rsidRDefault="00A279F6" w:rsidP="003965B2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Акция «Здоровье детей в наших руках»:</w:t>
            </w:r>
          </w:p>
          <w:p w:rsidR="00A279F6" w:rsidRPr="002C2E22" w:rsidRDefault="00A279F6" w:rsidP="003965B2">
            <w:pPr>
              <w:ind w:firstLine="156"/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изготовление и распространение среди родителей и жителей буклетов и баннеров;</w:t>
            </w:r>
          </w:p>
          <w:p w:rsidR="00A279F6" w:rsidRPr="002C2E22" w:rsidRDefault="00A279F6" w:rsidP="003965B2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создание и публикация в сети Интернет видеороликов и презентаций соответствующей тематики.</w:t>
            </w:r>
          </w:p>
        </w:tc>
        <w:tc>
          <w:tcPr>
            <w:tcW w:w="1701" w:type="dxa"/>
          </w:tcPr>
          <w:p w:rsidR="00A279F6" w:rsidRPr="00953408" w:rsidRDefault="00A279F6" w:rsidP="0039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953408" w:rsidRDefault="00A279F6" w:rsidP="003965B2">
            <w:pPr>
              <w:rPr>
                <w:rFonts w:ascii="Times New Roman" w:hAnsi="Times New Roman" w:cs="Times New Roman"/>
              </w:rPr>
            </w:pPr>
            <w:r w:rsidRPr="00953408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A279F6" w:rsidRPr="00A279F6" w:rsidRDefault="00A279F6" w:rsidP="003965B2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 спорту, МП админ. МР «Сретенский район», начальник УО администрации МР «Сретенский район»,</w:t>
            </w:r>
          </w:p>
          <w:p w:rsidR="00A279F6" w:rsidRPr="00A279F6" w:rsidRDefault="00A279F6" w:rsidP="003965B2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волонтеры</w:t>
            </w:r>
          </w:p>
        </w:tc>
        <w:tc>
          <w:tcPr>
            <w:tcW w:w="2126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E425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1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Рекомендовать повысить </w:t>
            </w:r>
            <w:proofErr w:type="spellStart"/>
            <w:r w:rsidRPr="00E425AB">
              <w:rPr>
                <w:rFonts w:ascii="Times New Roman" w:hAnsi="Times New Roman" w:cs="Times New Roman"/>
              </w:rPr>
              <w:t>выявляемость</w:t>
            </w:r>
            <w:proofErr w:type="spellEnd"/>
            <w:r w:rsidRPr="00E425AB">
              <w:rPr>
                <w:rFonts w:ascii="Times New Roman" w:hAnsi="Times New Roman" w:cs="Times New Roman"/>
              </w:rPr>
              <w:t xml:space="preserve"> хронических неинфекционных заболеваний и </w:t>
            </w:r>
            <w:r w:rsidRPr="00E425AB">
              <w:rPr>
                <w:rFonts w:ascii="Times New Roman" w:hAnsi="Times New Roman" w:cs="Times New Roman"/>
              </w:rPr>
              <w:lastRenderedPageBreak/>
              <w:t>факторов риска их развития в ходе диспансеризации взрослого населения.</w:t>
            </w:r>
          </w:p>
        </w:tc>
        <w:tc>
          <w:tcPr>
            <w:tcW w:w="1701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</w:tcPr>
          <w:p w:rsidR="00A279F6" w:rsidRPr="00A279F6" w:rsidRDefault="00A279F6" w:rsidP="002A6057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t>Главный врач ГУЗ «Сретенская ЦРБ»</w:t>
            </w:r>
            <w:proofErr w:type="gramEnd"/>
          </w:p>
        </w:tc>
        <w:tc>
          <w:tcPr>
            <w:tcW w:w="2126" w:type="dxa"/>
            <w:vMerge w:val="restart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Увеличение средней продолжительнос</w:t>
            </w:r>
            <w:r w:rsidRPr="00E425AB">
              <w:rPr>
                <w:rFonts w:ascii="Times New Roman" w:hAnsi="Times New Roman" w:cs="Times New Roman"/>
              </w:rPr>
              <w:lastRenderedPageBreak/>
              <w:t>ти жизни.</w:t>
            </w: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  <w:p w:rsidR="00A279F6" w:rsidRPr="00E425AB" w:rsidRDefault="00A279F6" w:rsidP="00603654">
            <w:pPr>
              <w:jc w:val="both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Увеличение количества граждан, информированных о необходимости ведения здорового образа жизни, своевременной профилактике заболеваний</w:t>
            </w:r>
          </w:p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E425AB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221" w:type="dxa"/>
          </w:tcPr>
          <w:p w:rsidR="00A279F6" w:rsidRPr="002C2E22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Проведение в соответствии с планом </w:t>
            </w:r>
            <w:r w:rsidRPr="002C2E22">
              <w:rPr>
                <w:rFonts w:ascii="Times New Roman" w:hAnsi="Times New Roman" w:cs="Times New Roman"/>
              </w:rPr>
              <w:t>Министерства здравоохранения Забайкальского края, массовых межведомственных профилактических акций:</w:t>
            </w:r>
          </w:p>
          <w:p w:rsidR="00A279F6" w:rsidRPr="002C2E22" w:rsidRDefault="00A279F6" w:rsidP="001B5966">
            <w:pPr>
              <w:rPr>
                <w:rFonts w:ascii="Times New Roman" w:eastAsia="Calibri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- </w:t>
            </w:r>
            <w:r w:rsidRPr="002C2E22">
              <w:rPr>
                <w:rFonts w:ascii="Times New Roman" w:eastAsia="Calibri" w:hAnsi="Times New Roman" w:cs="Times New Roman"/>
              </w:rPr>
              <w:t>Акция в рамках Всемирного дня борьбы с раком;</w:t>
            </w:r>
          </w:p>
          <w:p w:rsidR="00A279F6" w:rsidRPr="002C2E22" w:rsidRDefault="00A279F6" w:rsidP="001B5966">
            <w:pPr>
              <w:rPr>
                <w:rFonts w:ascii="Times New Roman" w:eastAsia="Calibri" w:hAnsi="Times New Roman" w:cs="Times New Roman"/>
              </w:rPr>
            </w:pPr>
            <w:r w:rsidRPr="002C2E22">
              <w:rPr>
                <w:rFonts w:ascii="Times New Roman" w:eastAsia="Calibri" w:hAnsi="Times New Roman" w:cs="Times New Roman"/>
              </w:rPr>
              <w:t>- Акция в рамках Всемирного дня здоровья;</w:t>
            </w:r>
          </w:p>
          <w:p w:rsidR="00A279F6" w:rsidRPr="002C2E22" w:rsidRDefault="00A279F6" w:rsidP="001B5966">
            <w:pPr>
              <w:rPr>
                <w:rFonts w:ascii="Times New Roman" w:eastAsia="Calibri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- </w:t>
            </w:r>
            <w:r w:rsidRPr="002C2E22">
              <w:rPr>
                <w:rFonts w:ascii="Times New Roman" w:eastAsia="Calibri" w:hAnsi="Times New Roman" w:cs="Times New Roman"/>
              </w:rPr>
              <w:t>Акция к Всемирному дню без табачного дыма;</w:t>
            </w:r>
          </w:p>
          <w:p w:rsidR="00A279F6" w:rsidRPr="00E425AB" w:rsidRDefault="00A279F6" w:rsidP="00C75F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E22">
              <w:rPr>
                <w:rFonts w:ascii="Times New Roman" w:eastAsia="Calibri" w:hAnsi="Times New Roman" w:cs="Times New Roman"/>
              </w:rPr>
              <w:t>- Акция «Узнай своё артериальное давление»;</w:t>
            </w:r>
          </w:p>
        </w:tc>
        <w:tc>
          <w:tcPr>
            <w:tcW w:w="1701" w:type="dxa"/>
          </w:tcPr>
          <w:p w:rsidR="00A279F6" w:rsidRPr="00E425AB" w:rsidRDefault="00A279F6" w:rsidP="00662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</w:tcPr>
          <w:p w:rsidR="00A279F6" w:rsidRPr="00A279F6" w:rsidRDefault="00A279F6" w:rsidP="001B5966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t xml:space="preserve">Главный врач ГУЗ «Сретенская  ЦРБ», </w:t>
            </w:r>
            <w:proofErr w:type="gramEnd"/>
          </w:p>
          <w:p w:rsidR="00A279F6" w:rsidRPr="00A279F6" w:rsidRDefault="00A279F6" w:rsidP="002A6057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Главы городских и сельских поселений, Начальник отдела по ФК  спорту, МП админ. МР «Сретенский район»,</w:t>
            </w:r>
          </w:p>
        </w:tc>
        <w:tc>
          <w:tcPr>
            <w:tcW w:w="2126" w:type="dxa"/>
            <w:vMerge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E42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221" w:type="dxa"/>
          </w:tcPr>
          <w:p w:rsidR="00A279F6" w:rsidRPr="002C2E22" w:rsidRDefault="00A279F6" w:rsidP="003965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E22">
              <w:rPr>
                <w:rFonts w:ascii="Times New Roman" w:hAnsi="Times New Roman" w:cs="Times New Roman"/>
              </w:rPr>
              <w:t>Спортивно-массовое мероприятие «ГТО для всей семьи».</w:t>
            </w:r>
          </w:p>
        </w:tc>
        <w:tc>
          <w:tcPr>
            <w:tcW w:w="1701" w:type="dxa"/>
          </w:tcPr>
          <w:p w:rsidR="00A279F6" w:rsidRPr="00E425AB" w:rsidRDefault="00A279F6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A279F6" w:rsidRPr="00A279F6" w:rsidRDefault="00A279F6" w:rsidP="003200A8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 спорту, МП админ. МР «Сретенский район», начальник УО администрации МР «Сретенский район»</w:t>
            </w:r>
          </w:p>
        </w:tc>
        <w:tc>
          <w:tcPr>
            <w:tcW w:w="2126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15134" w:type="dxa"/>
            <w:gridSpan w:val="6"/>
          </w:tcPr>
          <w:p w:rsidR="00623993" w:rsidRPr="00E425AB" w:rsidRDefault="00623993" w:rsidP="00623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Задача 4</w:t>
            </w:r>
            <w:r w:rsidRPr="00E425AB">
              <w:rPr>
                <w:rFonts w:ascii="Times New Roman" w:hAnsi="Times New Roman" w:cs="Times New Roman"/>
                <w:b/>
              </w:rPr>
              <w:t xml:space="preserve">. Развитие системы информирования населения о мерах профилактики заболеваний, </w:t>
            </w:r>
          </w:p>
          <w:p w:rsidR="00C854A3" w:rsidRPr="00E425AB" w:rsidRDefault="00623993" w:rsidP="00623993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  <w:b/>
              </w:rPr>
              <w:t>сохранения и укрепления своего здоровья</w:t>
            </w: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21" w:type="dxa"/>
          </w:tcPr>
          <w:p w:rsidR="00A279F6" w:rsidRPr="002C2E22" w:rsidRDefault="00A279F6" w:rsidP="001B5966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Во взаимодействии </w:t>
            </w:r>
            <w:proofErr w:type="gramStart"/>
            <w:r w:rsidRPr="002C2E22">
              <w:rPr>
                <w:rFonts w:ascii="Times New Roman" w:hAnsi="Times New Roman" w:cs="Times New Roman"/>
              </w:rPr>
              <w:t>с</w:t>
            </w:r>
            <w:proofErr w:type="gramEnd"/>
            <w:r w:rsidRPr="002C2E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2E22">
              <w:rPr>
                <w:rFonts w:ascii="Times New Roman" w:hAnsi="Times New Roman" w:cs="Times New Roman"/>
              </w:rPr>
              <w:t>организация</w:t>
            </w:r>
            <w:proofErr w:type="gramEnd"/>
            <w:r w:rsidRPr="002C2E22">
              <w:rPr>
                <w:rFonts w:ascii="Times New Roman" w:hAnsi="Times New Roman" w:cs="Times New Roman"/>
              </w:rPr>
              <w:t xml:space="preserve"> и ведомствами организовать информационно-коммуникационную кампанию, направленную на мотивацию граждан к здоровому образу жизни, включая здоровое </w:t>
            </w:r>
            <w:r w:rsidRPr="002C2E22">
              <w:rPr>
                <w:rFonts w:ascii="Times New Roman" w:hAnsi="Times New Roman" w:cs="Times New Roman"/>
              </w:rPr>
              <w:lastRenderedPageBreak/>
              <w:t>питание, двигательную активность, отказ от потребления табака и алкоголя, сохранение репродуктивного здоровья, для различных целевых групп населения:</w:t>
            </w:r>
          </w:p>
        </w:tc>
        <w:tc>
          <w:tcPr>
            <w:tcW w:w="1701" w:type="dxa"/>
          </w:tcPr>
          <w:p w:rsidR="00A279F6" w:rsidRPr="00E425AB" w:rsidRDefault="00A279F6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3118" w:type="dxa"/>
          </w:tcPr>
          <w:p w:rsidR="00A279F6" w:rsidRPr="00E425AB" w:rsidRDefault="00A279F6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A279F6" w:rsidRPr="00A279F6" w:rsidRDefault="00A279F6" w:rsidP="001B5966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t xml:space="preserve">Главный врач ГУЗ «Сретенская  ЦРБ», </w:t>
            </w:r>
            <w:proofErr w:type="gramEnd"/>
          </w:p>
          <w:p w:rsidR="00A279F6" w:rsidRPr="00A279F6" w:rsidRDefault="00A279F6" w:rsidP="00FD44C4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 спорту, МП админ. МР «Сретенский район</w:t>
            </w:r>
            <w:proofErr w:type="gramStart"/>
            <w:r w:rsidRPr="00A279F6">
              <w:rPr>
                <w:rFonts w:ascii="Times New Roman" w:hAnsi="Times New Roman" w:cs="Times New Roman"/>
              </w:rPr>
              <w:t xml:space="preserve">»,, </w:t>
            </w:r>
            <w:proofErr w:type="gramEnd"/>
            <w:r w:rsidRPr="00A279F6">
              <w:rPr>
                <w:rFonts w:ascii="Times New Roman" w:hAnsi="Times New Roman" w:cs="Times New Roman"/>
              </w:rPr>
              <w:t xml:space="preserve">Главы  городских и сельских </w:t>
            </w:r>
            <w:r w:rsidRPr="00A279F6">
              <w:rPr>
                <w:rFonts w:ascii="Times New Roman" w:hAnsi="Times New Roman" w:cs="Times New Roman"/>
              </w:rPr>
              <w:lastRenderedPageBreak/>
              <w:t>поселений, волонтерские отряды</w:t>
            </w:r>
          </w:p>
        </w:tc>
        <w:tc>
          <w:tcPr>
            <w:tcW w:w="2126" w:type="dxa"/>
            <w:vMerge w:val="restart"/>
          </w:tcPr>
          <w:p w:rsidR="00A279F6" w:rsidRPr="00E425AB" w:rsidRDefault="00623993" w:rsidP="001B5966">
            <w:pPr>
              <w:jc w:val="center"/>
              <w:rPr>
                <w:rFonts w:ascii="Times New Roman" w:hAnsi="Times New Roman" w:cs="Times New Roman"/>
              </w:rPr>
            </w:pPr>
            <w:r w:rsidRPr="00623993">
              <w:rPr>
                <w:rFonts w:ascii="Times New Roman" w:hAnsi="Times New Roman" w:cs="Times New Roman"/>
              </w:rPr>
              <w:lastRenderedPageBreak/>
              <w:t xml:space="preserve">Увеличение количества граждан, информированных о необходимости </w:t>
            </w:r>
            <w:r w:rsidRPr="00623993">
              <w:rPr>
                <w:rFonts w:ascii="Times New Roman" w:hAnsi="Times New Roman" w:cs="Times New Roman"/>
              </w:rPr>
              <w:lastRenderedPageBreak/>
              <w:t>ведения здорового образа жизни, своевременной профилактике заболеваний</w:t>
            </w:r>
          </w:p>
        </w:tc>
      </w:tr>
      <w:tr w:rsidR="00A279F6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221" w:type="dxa"/>
          </w:tcPr>
          <w:p w:rsidR="00A279F6" w:rsidRPr="00FD44C4" w:rsidRDefault="00A279F6" w:rsidP="001B5966">
            <w:pPr>
              <w:rPr>
                <w:rFonts w:ascii="Times New Roman" w:hAnsi="Times New Roman" w:cs="Times New Roman"/>
                <w:highlight w:val="green"/>
              </w:rPr>
            </w:pPr>
            <w:r w:rsidRPr="002C2E22">
              <w:rPr>
                <w:rFonts w:ascii="Times New Roman" w:hAnsi="Times New Roman" w:cs="Times New Roman"/>
              </w:rPr>
              <w:t>Тиражирование и распространение печатной продукции для населения по вопросам формирования здорового образа жизни, в том числе здорового питания и физической активности, отказа от потребления табака и алкоголя, сохранения репродуктивного здоровья</w:t>
            </w:r>
          </w:p>
        </w:tc>
        <w:tc>
          <w:tcPr>
            <w:tcW w:w="1701" w:type="dxa"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A279F6" w:rsidRPr="00E425AB" w:rsidRDefault="00A279F6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Финансирование не предусмотрено </w:t>
            </w:r>
          </w:p>
        </w:tc>
        <w:tc>
          <w:tcPr>
            <w:tcW w:w="3261" w:type="dxa"/>
          </w:tcPr>
          <w:p w:rsidR="00A279F6" w:rsidRPr="00A279F6" w:rsidRDefault="00A279F6" w:rsidP="001B596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по ФК  спорту, МП админ. МР «Сретенский район», Управляющий делами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</w:t>
            </w:r>
          </w:p>
          <w:p w:rsidR="00A279F6" w:rsidRPr="00A279F6" w:rsidRDefault="00A279F6" w:rsidP="002736C0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t>Главный врач ГУЗ «Сретенская  ЦРБ», волонтерские отряды</w:t>
            </w:r>
            <w:proofErr w:type="gramEnd"/>
          </w:p>
        </w:tc>
        <w:tc>
          <w:tcPr>
            <w:tcW w:w="2126" w:type="dxa"/>
            <w:vMerge/>
          </w:tcPr>
          <w:p w:rsidR="00A279F6" w:rsidRPr="00E425AB" w:rsidRDefault="00A279F6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</w:tcPr>
          <w:p w:rsidR="00C854A3" w:rsidRPr="002C2E22" w:rsidRDefault="00C854A3" w:rsidP="001B5966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Размещение профилактических материалов:  </w:t>
            </w:r>
          </w:p>
          <w:p w:rsidR="00C854A3" w:rsidRPr="002C2E22" w:rsidRDefault="00C854A3" w:rsidP="001B5966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в СМ</w:t>
            </w:r>
            <w:proofErr w:type="gramStart"/>
            <w:r w:rsidRPr="002C2E22">
              <w:rPr>
                <w:rFonts w:ascii="Times New Roman" w:hAnsi="Times New Roman" w:cs="Times New Roman"/>
              </w:rPr>
              <w:t>И(</w:t>
            </w:r>
            <w:proofErr w:type="gramEnd"/>
            <w:r w:rsidRPr="002C2E22">
              <w:rPr>
                <w:rFonts w:ascii="Times New Roman" w:hAnsi="Times New Roman" w:cs="Times New Roman"/>
              </w:rPr>
              <w:t xml:space="preserve"> газеты «Советское Забайкалье»);</w:t>
            </w:r>
          </w:p>
          <w:p w:rsidR="00C854A3" w:rsidRPr="002C2E22" w:rsidRDefault="00C854A3" w:rsidP="001B5966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на официальном сайте ГУЗ «</w:t>
            </w:r>
            <w:proofErr w:type="gramStart"/>
            <w:r w:rsidRPr="002C2E22">
              <w:rPr>
                <w:rFonts w:ascii="Times New Roman" w:hAnsi="Times New Roman" w:cs="Times New Roman"/>
              </w:rPr>
              <w:t>Сретенская</w:t>
            </w:r>
            <w:proofErr w:type="gramEnd"/>
            <w:r w:rsidRPr="002C2E22">
              <w:rPr>
                <w:rFonts w:ascii="Times New Roman" w:hAnsi="Times New Roman" w:cs="Times New Roman"/>
              </w:rPr>
              <w:t xml:space="preserve"> ЦРБ», администрации МР «Сретенский район», УО администрации МР «Сретенский район»;</w:t>
            </w:r>
          </w:p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 в социальных сетях («Одноклассники», «</w:t>
            </w:r>
            <w:proofErr w:type="spellStart"/>
            <w:r w:rsidRPr="002C2E22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2C2E22">
              <w:rPr>
                <w:rFonts w:ascii="Times New Roman" w:hAnsi="Times New Roman" w:cs="Times New Roman"/>
              </w:rPr>
              <w:t>», «</w:t>
            </w:r>
            <w:proofErr w:type="spellStart"/>
            <w:r w:rsidRPr="002C2E22">
              <w:rPr>
                <w:rFonts w:ascii="Times New Roman" w:hAnsi="Times New Roman" w:cs="Times New Roman"/>
              </w:rPr>
              <w:t>Инстаграмм</w:t>
            </w:r>
            <w:proofErr w:type="spellEnd"/>
            <w:r w:rsidRPr="002C2E22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управления делами админ. МР, ведущий специалист Отдела ФК и спорта, МП Админ. МР «Сретенский район»,</w:t>
            </w:r>
          </w:p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Главный врач ГУЗ «Сретенская  ЦРБ», начальник УО администрации МР «Сретенский район, волонтерские отряды</w:t>
            </w: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E42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Акция «Скажи алкоголю НЕТ!» (лекции, книжная выставка, конкурсы)</w:t>
            </w: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2736C0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культуры,  (подведомственные учреждения культуры)</w:t>
            </w: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221" w:type="dxa"/>
          </w:tcPr>
          <w:p w:rsidR="00C854A3" w:rsidRPr="002C2E22" w:rsidRDefault="00C854A3" w:rsidP="00F52D59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>- Проведение конкурса «Семья года в целях пропаганды здорового образа жизни.</w:t>
            </w: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9B2E10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культуры,  Админ. МР «Сретенский район», городские и сельские поселения района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221" w:type="dxa"/>
          </w:tcPr>
          <w:p w:rsidR="00C854A3" w:rsidRPr="002C2E22" w:rsidRDefault="00C854A3" w:rsidP="00F52D59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Мероприятия в рамках </w:t>
            </w:r>
            <w:r w:rsidRPr="002C2E22">
              <w:rPr>
                <w:rFonts w:ascii="Times New Roman" w:hAnsi="Times New Roman" w:cs="Times New Roman"/>
              </w:rPr>
              <w:lastRenderedPageBreak/>
              <w:t xml:space="preserve">межведомственного взаимодействия по профилактике алкоголизма и </w:t>
            </w:r>
            <w:proofErr w:type="spellStart"/>
            <w:r w:rsidRPr="002C2E22">
              <w:rPr>
                <w:rFonts w:ascii="Times New Roman" w:hAnsi="Times New Roman" w:cs="Times New Roman"/>
              </w:rPr>
              <w:t>табакокурению</w:t>
            </w:r>
            <w:proofErr w:type="spellEnd"/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A279F6">
              <w:rPr>
                <w:rFonts w:ascii="Times New Roman" w:hAnsi="Times New Roman" w:cs="Times New Roman"/>
              </w:rPr>
              <w:lastRenderedPageBreak/>
              <w:t xml:space="preserve">образованием  МР «Сретенский район», </w:t>
            </w:r>
          </w:p>
          <w:p w:rsidR="00C854A3" w:rsidRPr="00A279F6" w:rsidRDefault="00C854A3" w:rsidP="006C68F5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культуры, главы городских и сельских поселений, волонтерские отряды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4221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2C2E22">
              <w:rPr>
                <w:rFonts w:ascii="Times New Roman" w:hAnsi="Times New Roman" w:cs="Times New Roman"/>
              </w:rPr>
              <w:t xml:space="preserve">Мероприятия в рамках межведомственного взаимодействия по профилактике алкоголизма и </w:t>
            </w:r>
            <w:proofErr w:type="spellStart"/>
            <w:r w:rsidRPr="002C2E22">
              <w:rPr>
                <w:rFonts w:ascii="Times New Roman" w:hAnsi="Times New Roman" w:cs="Times New Roman"/>
              </w:rPr>
              <w:t>табакокурению</w:t>
            </w:r>
            <w:proofErr w:type="spellEnd"/>
          </w:p>
        </w:tc>
        <w:tc>
          <w:tcPr>
            <w:tcW w:w="1701" w:type="dxa"/>
          </w:tcPr>
          <w:p w:rsidR="00C854A3" w:rsidRPr="00E425AB" w:rsidRDefault="00C854A3" w:rsidP="00F52D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Управления образованием  МР «Сретенский район», </w:t>
            </w:r>
          </w:p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культуры, главы городских и сельских поселений, волонтерские отряды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trHeight w:val="764"/>
        </w:trPr>
        <w:tc>
          <w:tcPr>
            <w:tcW w:w="15134" w:type="dxa"/>
            <w:gridSpan w:val="6"/>
          </w:tcPr>
          <w:p w:rsidR="00C854A3" w:rsidRPr="00A279F6" w:rsidRDefault="00C854A3" w:rsidP="001B5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F6">
              <w:rPr>
                <w:rFonts w:ascii="Times New Roman" w:hAnsi="Times New Roman" w:cs="Times New Roman"/>
                <w:b/>
              </w:rPr>
              <w:t xml:space="preserve">Задача 5. Формирование мотивации к отказу от вредных привычек сокращению уровня </w:t>
            </w:r>
          </w:p>
          <w:p w:rsidR="00C854A3" w:rsidRPr="00A279F6" w:rsidRDefault="00C854A3" w:rsidP="001B5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9F6">
              <w:rPr>
                <w:rFonts w:ascii="Times New Roman" w:hAnsi="Times New Roman" w:cs="Times New Roman"/>
                <w:b/>
              </w:rPr>
              <w:t>потребления алкоголя и табачной продукции</w:t>
            </w:r>
          </w:p>
        </w:tc>
        <w:tc>
          <w:tcPr>
            <w:tcW w:w="4136" w:type="dxa"/>
          </w:tcPr>
          <w:p w:rsidR="00C854A3" w:rsidRPr="00E425AB" w:rsidRDefault="00C854A3">
            <w:pPr>
              <w:widowControl/>
              <w:spacing w:after="200" w:line="276" w:lineRule="auto"/>
            </w:pPr>
          </w:p>
        </w:tc>
        <w:tc>
          <w:tcPr>
            <w:tcW w:w="4136" w:type="dxa"/>
          </w:tcPr>
          <w:p w:rsidR="00C854A3" w:rsidRPr="00E425AB" w:rsidRDefault="00C854A3">
            <w:pPr>
              <w:widowControl/>
              <w:spacing w:after="200" w:line="276" w:lineRule="auto"/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136" w:type="dxa"/>
          </w:tcPr>
          <w:p w:rsidR="00C854A3" w:rsidRPr="00E425AB" w:rsidRDefault="00C854A3">
            <w:pPr>
              <w:widowControl/>
              <w:spacing w:after="200" w:line="276" w:lineRule="auto"/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4136" w:type="dxa"/>
          </w:tcPr>
          <w:p w:rsidR="00C854A3" w:rsidRPr="00E425AB" w:rsidRDefault="00C854A3">
            <w:pPr>
              <w:widowControl/>
              <w:spacing w:after="200" w:line="276" w:lineRule="auto"/>
            </w:pPr>
            <w:r w:rsidRPr="00A279F6">
              <w:rPr>
                <w:rFonts w:ascii="Times New Roman" w:hAnsi="Times New Roman" w:cs="Times New Roman"/>
              </w:rPr>
              <w:t>Главный врач ГУЗ «Сретенская ЦРБ», начальник УО администрации МР «Сретенский район», Главы городских и сельских поселений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221" w:type="dxa"/>
          </w:tcPr>
          <w:p w:rsidR="00C854A3" w:rsidRPr="002C2E22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- Акция «Скажи алкоголю НЕТ!» (лекции, книжная выставка, конкурсы);</w:t>
            </w: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C523DD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культуры админ. МР совместно с руководителями подведомственных учреждений культуры</w:t>
            </w:r>
          </w:p>
        </w:tc>
        <w:tc>
          <w:tcPr>
            <w:tcW w:w="2126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Снижение количества граждан, состоящих на учете с синдромом зависимости от алкоголя.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77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940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  <w:r w:rsidRPr="002C2E22">
              <w:rPr>
                <w:rFonts w:ascii="Times New Roman" w:hAnsi="Times New Roman" w:cs="Times New Roman"/>
              </w:rPr>
              <w:t xml:space="preserve">Мероприятия в рамках межведомственного взаимодействия по профилактике </w:t>
            </w:r>
            <w:r w:rsidRPr="002C2E22">
              <w:rPr>
                <w:rFonts w:ascii="Times New Roman" w:hAnsi="Times New Roman" w:cs="Times New Roman"/>
              </w:rPr>
              <w:lastRenderedPageBreak/>
              <w:t xml:space="preserve">алкоголизма и </w:t>
            </w:r>
            <w:proofErr w:type="spellStart"/>
            <w:r w:rsidRPr="002C2E22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2C2E22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2C2E22">
              <w:rPr>
                <w:rFonts w:ascii="Times New Roman" w:hAnsi="Times New Roman" w:cs="Times New Roman"/>
              </w:rPr>
              <w:t>-к</w:t>
            </w:r>
            <w:proofErr w:type="gramEnd"/>
            <w:r w:rsidRPr="002C2E22">
              <w:rPr>
                <w:rFonts w:ascii="Times New Roman" w:hAnsi="Times New Roman" w:cs="Times New Roman"/>
              </w:rPr>
              <w:t>лассные часы совместно с работниками ГУЗ «Сретенская</w:t>
            </w: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  <w:color w:val="444444"/>
                <w:shd w:val="clear" w:color="auto" w:fill="FFFFFF"/>
              </w:rPr>
            </w:pPr>
          </w:p>
          <w:p w:rsidR="00C854A3" w:rsidRPr="00E425AB" w:rsidRDefault="00C854A3" w:rsidP="005478C5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информирование населения о масштабах потребления табака на территории МР «Сретенский район», о реализуемых и (или) планируемых мероприятиях по сокращению его потребления, в том числе на основании мониторинга и </w:t>
            </w:r>
            <w:r w:rsidRPr="00E425AB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lastRenderedPageBreak/>
              <w:t>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Мероприятия по организации и контролю реализации Федерального закона от 23.02.2013 года № 15-ФЗ «Об охране здоровья граждан от воздействия окружающего табачного дыма и последствий потребления </w:t>
            </w:r>
            <w:r w:rsidRPr="00E425AB">
              <w:rPr>
                <w:rFonts w:ascii="Times New Roman" w:hAnsi="Times New Roman" w:cs="Times New Roman"/>
              </w:rPr>
              <w:lastRenderedPageBreak/>
              <w:t>табака»: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3118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94050D">
            <w:pPr>
              <w:rPr>
                <w:rFonts w:ascii="Times New Roman" w:hAnsi="Times New Roman" w:cs="Times New Roman"/>
              </w:rPr>
            </w:pPr>
            <w:proofErr w:type="spellStart"/>
            <w:r w:rsidRPr="00A279F6">
              <w:rPr>
                <w:rFonts w:ascii="Times New Roman" w:hAnsi="Times New Roman" w:cs="Times New Roman"/>
              </w:rPr>
              <w:t>Зам</w:t>
            </w:r>
            <w:proofErr w:type="gramStart"/>
            <w:r w:rsidRPr="00A279F6">
              <w:rPr>
                <w:rFonts w:ascii="Times New Roman" w:hAnsi="Times New Roman" w:cs="Times New Roman"/>
              </w:rPr>
              <w:t>.Г</w:t>
            </w:r>
            <w:proofErr w:type="gramEnd"/>
            <w:r w:rsidRPr="00A279F6">
              <w:rPr>
                <w:rFonts w:ascii="Times New Roman" w:hAnsi="Times New Roman" w:cs="Times New Roman"/>
              </w:rPr>
              <w:t>лавы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по соц. вопросам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Админ.МР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«Сретенский район», главы  городских и сельских поселений, руководитель медиа-корпуса волонтеров,</w:t>
            </w:r>
          </w:p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lastRenderedPageBreak/>
              <w:t>волонтерские отряды, главный врач ГУЗ «Сретенская ЦРБ»</w:t>
            </w:r>
            <w:proofErr w:type="gramEnd"/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77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  <w:shd w:val="clear" w:color="auto" w:fill="FFFFFF"/>
              </w:rPr>
              <w:t>Реализация мероприятий по охране здоровья граждан от воздействия окружающего табачного дыма и последствий потребления табака на территории муниципального района «Сретенский район»</w:t>
            </w:r>
          </w:p>
        </w:tc>
        <w:tc>
          <w:tcPr>
            <w:tcW w:w="1701" w:type="dxa"/>
            <w:vMerge w:val="restart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  <w:vMerge w:val="restart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3261" w:type="dxa"/>
            <w:vMerge w:val="restart"/>
          </w:tcPr>
          <w:p w:rsidR="00C854A3" w:rsidRPr="00A279F6" w:rsidRDefault="00C854A3" w:rsidP="0094050D">
            <w:pPr>
              <w:rPr>
                <w:rFonts w:ascii="Times New Roman" w:hAnsi="Times New Roman" w:cs="Times New Roman"/>
              </w:rPr>
            </w:pPr>
            <w:proofErr w:type="spellStart"/>
            <w:r w:rsidRPr="00A279F6">
              <w:rPr>
                <w:rFonts w:ascii="Times New Roman" w:hAnsi="Times New Roman" w:cs="Times New Roman"/>
              </w:rPr>
              <w:t>Зам</w:t>
            </w:r>
            <w:proofErr w:type="gramStart"/>
            <w:r w:rsidRPr="00A279F6">
              <w:rPr>
                <w:rFonts w:ascii="Times New Roman" w:hAnsi="Times New Roman" w:cs="Times New Roman"/>
              </w:rPr>
              <w:t>.Г</w:t>
            </w:r>
            <w:proofErr w:type="gramEnd"/>
            <w:r w:rsidRPr="00A279F6">
              <w:rPr>
                <w:rFonts w:ascii="Times New Roman" w:hAnsi="Times New Roman" w:cs="Times New Roman"/>
              </w:rPr>
              <w:t>лавы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по соц. вопросам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Админ.МР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«Сретенский район», главы  городских и сельских поселений, руководитель медиа-корпуса волонтеров,</w:t>
            </w:r>
          </w:p>
          <w:p w:rsidR="00C854A3" w:rsidRPr="00A279F6" w:rsidRDefault="00C854A3" w:rsidP="0094050D">
            <w:pPr>
              <w:rPr>
                <w:rFonts w:ascii="Times New Roman" w:hAnsi="Times New Roman" w:cs="Times New Roman"/>
              </w:rPr>
            </w:pPr>
            <w:proofErr w:type="gramStart"/>
            <w:r w:rsidRPr="00A279F6">
              <w:rPr>
                <w:rFonts w:ascii="Times New Roman" w:hAnsi="Times New Roman" w:cs="Times New Roman"/>
              </w:rPr>
              <w:t>волонтерские отряды, главный врач ГУЗ «Сретенская ЦРБ»</w:t>
            </w:r>
            <w:proofErr w:type="gramEnd"/>
          </w:p>
          <w:p w:rsidR="00C854A3" w:rsidRPr="00A279F6" w:rsidRDefault="00C854A3" w:rsidP="0094050D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Управляющий делами админ. МР «Сретенский район»</w:t>
            </w:r>
            <w:proofErr w:type="gramStart"/>
            <w:r w:rsidRPr="00A279F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279F6">
              <w:rPr>
                <w:rFonts w:ascii="Times New Roman" w:hAnsi="Times New Roman" w:cs="Times New Roman"/>
              </w:rPr>
              <w:t xml:space="preserve"> Главы городских и сельских поселений руководитель медиа-корпуса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волонтеров,волонтерские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отряды</w:t>
            </w: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77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425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425A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21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  <w:shd w:val="clear" w:color="auto" w:fill="FFFFFF"/>
              </w:rPr>
              <w:t>Проведение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      </w:r>
          </w:p>
        </w:tc>
        <w:tc>
          <w:tcPr>
            <w:tcW w:w="1701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77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425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E425A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Изготовление и распространение памяток, наглядной информации о вреде и последствиях </w:t>
            </w:r>
            <w:proofErr w:type="spellStart"/>
            <w:r w:rsidRPr="00E425AB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E425AB">
              <w:rPr>
                <w:rFonts w:ascii="Times New Roman" w:hAnsi="Times New Roman" w:cs="Times New Roman"/>
              </w:rPr>
              <w:t xml:space="preserve"> и потребления алкоголя, по профилактике здорового образа жизни.</w:t>
            </w:r>
          </w:p>
        </w:tc>
        <w:tc>
          <w:tcPr>
            <w:tcW w:w="1701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</w:tcPr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77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425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Pr="00E425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 xml:space="preserve">Проведение социологического опроса, направленного на изучение распространенности </w:t>
            </w:r>
            <w:proofErr w:type="spellStart"/>
            <w:r w:rsidRPr="00E425AB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E425AB">
              <w:rPr>
                <w:rFonts w:ascii="Times New Roman" w:hAnsi="Times New Roman" w:cs="Times New Roman"/>
              </w:rPr>
              <w:t xml:space="preserve"> среди взрослого населения муниципального района «Сретенский район» 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Управляющий</w:t>
            </w:r>
          </w:p>
          <w:p w:rsidR="00C854A3" w:rsidRPr="00A279F6" w:rsidRDefault="00C854A3" w:rsidP="00116530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 делами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.«</w:t>
            </w:r>
            <w:proofErr w:type="gramEnd"/>
            <w:r w:rsidRPr="00A279F6">
              <w:rPr>
                <w:rFonts w:ascii="Times New Roman" w:hAnsi="Times New Roman" w:cs="Times New Roman"/>
              </w:rPr>
              <w:t>Сретенский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район, Главы городских и сельских поселений руководитель медиа-корпуса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волонтеров,волонтерские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отряды</w:t>
            </w: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775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425A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E425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1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proofErr w:type="gramStart"/>
            <w:r w:rsidRPr="002C2E22">
              <w:rPr>
                <w:rFonts w:ascii="Times New Roman" w:hAnsi="Times New Roman" w:cs="Times New Roman"/>
              </w:rPr>
              <w:t>«Готов к труду и обороне» для обучающихся образовательного учреждения</w:t>
            </w:r>
            <w:proofErr w:type="gramEnd"/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Глава г/</w:t>
            </w:r>
            <w:proofErr w:type="gramStart"/>
            <w:r w:rsidRPr="00A279F6">
              <w:rPr>
                <w:rFonts w:ascii="Times New Roman" w:hAnsi="Times New Roman" w:cs="Times New Roman"/>
              </w:rPr>
              <w:t>п</w:t>
            </w:r>
            <w:proofErr w:type="gramEnd"/>
            <w:r w:rsidRPr="00A279F6">
              <w:rPr>
                <w:rFonts w:ascii="Times New Roman" w:hAnsi="Times New Roman" w:cs="Times New Roman"/>
              </w:rPr>
              <w:t xml:space="preserve"> «Сретенское», Начальник Управления образованием администрации МР, Начальник отдела ФК и </w:t>
            </w:r>
            <w:r w:rsidRPr="00A279F6">
              <w:rPr>
                <w:rFonts w:ascii="Times New Roman" w:hAnsi="Times New Roman" w:cs="Times New Roman"/>
              </w:rPr>
              <w:lastRenderedPageBreak/>
              <w:t>спорта, МП администрации МР</w:t>
            </w:r>
          </w:p>
        </w:tc>
        <w:tc>
          <w:tcPr>
            <w:tcW w:w="2126" w:type="dxa"/>
            <w:vMerge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D81614">
        <w:trPr>
          <w:gridAfter w:val="4"/>
          <w:wAfter w:w="16544" w:type="dxa"/>
        </w:trPr>
        <w:tc>
          <w:tcPr>
            <w:tcW w:w="15134" w:type="dxa"/>
            <w:gridSpan w:val="6"/>
          </w:tcPr>
          <w:p w:rsidR="00623993" w:rsidRPr="00E425AB" w:rsidRDefault="00623993" w:rsidP="006239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Задача 6</w:t>
            </w:r>
            <w:r w:rsidRPr="00E425AB">
              <w:rPr>
                <w:rFonts w:ascii="Times New Roman" w:hAnsi="Times New Roman" w:cs="Times New Roman"/>
                <w:b/>
              </w:rPr>
              <w:t>. Проведение мероприятий и акций, направленных на поднятие престижа спорта и</w:t>
            </w:r>
          </w:p>
          <w:p w:rsidR="00C854A3" w:rsidRDefault="00623993" w:rsidP="00623993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  <w:b/>
              </w:rPr>
              <w:t xml:space="preserve"> пропаганду здорового образа жизни.</w:t>
            </w:r>
          </w:p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221" w:type="dxa"/>
          </w:tcPr>
          <w:p w:rsidR="00C854A3" w:rsidRPr="002C2E22" w:rsidRDefault="00C854A3" w:rsidP="003965B2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Организация студии спортивного танца</w:t>
            </w: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843777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Глава  ГП «Усть-Карское», </w:t>
            </w:r>
          </w:p>
          <w:p w:rsidR="00C854A3" w:rsidRPr="00A279F6" w:rsidRDefault="00C854A3" w:rsidP="00C75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221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Кустовые спортивные соревнования</w:t>
            </w: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843777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Начальник отдела по ФК и спорту, МП Админ. «Сретенский район», Главы 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221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Укрепление здоровья детей, развитие массовой физкультурно-оздоровительной работы среди детей и подростков.</w:t>
            </w:r>
          </w:p>
        </w:tc>
        <w:tc>
          <w:tcPr>
            <w:tcW w:w="1701" w:type="dxa"/>
          </w:tcPr>
          <w:p w:rsidR="00C854A3" w:rsidRPr="00E425AB" w:rsidRDefault="00C854A3" w:rsidP="00885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  <w:p w:rsidR="00C854A3" w:rsidRPr="00E425AB" w:rsidRDefault="00C854A3" w:rsidP="00885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843777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ФК и спорта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Главы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843777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ФК и спорта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Главы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Увеличение доли детей</w:t>
            </w:r>
            <w:proofErr w:type="gramStart"/>
            <w:r w:rsidRPr="00E425AB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E425AB">
              <w:rPr>
                <w:rFonts w:ascii="Times New Roman" w:eastAsia="Times New Roman" w:hAnsi="Times New Roman" w:cs="Times New Roman"/>
              </w:rPr>
              <w:t>занимающихся физической активностью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Организация физкультурно-</w:t>
            </w:r>
            <w:r w:rsidRPr="00E425AB">
              <w:rPr>
                <w:rFonts w:ascii="Times New Roman" w:eastAsia="Times New Roman" w:hAnsi="Times New Roman" w:cs="Times New Roman"/>
              </w:rPr>
              <w:lastRenderedPageBreak/>
              <w:t>оздоровительной работы в организациях и предприятиях (проведение спартакиад)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lastRenderedPageBreak/>
              <w:t xml:space="preserve">Начальник Отдела ФК и </w:t>
            </w:r>
            <w:r w:rsidRPr="00A279F6">
              <w:rPr>
                <w:rFonts w:ascii="Times New Roman" w:hAnsi="Times New Roman" w:cs="Times New Roman"/>
              </w:rPr>
              <w:lastRenderedPageBreak/>
              <w:t xml:space="preserve">спорта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Главы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lastRenderedPageBreak/>
              <w:t xml:space="preserve">Формирование </w:t>
            </w:r>
            <w:r w:rsidRPr="00E425AB">
              <w:rPr>
                <w:rFonts w:ascii="Times New Roman" w:eastAsia="Times New Roman" w:hAnsi="Times New Roman" w:cs="Times New Roman"/>
              </w:rPr>
              <w:lastRenderedPageBreak/>
              <w:t>ценностных ориентаций на ЗОЖ среди населения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Создание условий для занятий физической культурой и спортом граждан старшего поколения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1B5966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ФК и спорта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Главы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 xml:space="preserve">Увеличение доли граждан трудоспособного возраста, </w:t>
            </w:r>
            <w:proofErr w:type="gramStart"/>
            <w:r w:rsidRPr="00E425AB">
              <w:rPr>
                <w:rFonts w:ascii="Times New Roman" w:eastAsia="Times New Roman" w:hAnsi="Times New Roman" w:cs="Times New Roman"/>
              </w:rPr>
              <w:t>занимающимся</w:t>
            </w:r>
            <w:proofErr w:type="gramEnd"/>
            <w:r w:rsidRPr="00E425AB">
              <w:rPr>
                <w:rFonts w:ascii="Times New Roman" w:eastAsia="Times New Roman" w:hAnsi="Times New Roman" w:cs="Times New Roman"/>
              </w:rPr>
              <w:t xml:space="preserve">  физической активностью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Развитие массового спорта и общественного физкультурно-оздоровительного движения, привлечение населения к систематическим занятиям физической культурой и спортом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ФК и спорта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Главы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Увеличение доли граждан старшего поколения, занимающихся физической активностью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Проведение тематических районных смотров-конкурсов по пропаганде здорового образа жизни среди детей и  подростков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Без финансирования</w:t>
            </w:r>
          </w:p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 xml:space="preserve">Начальник Отдела ФК и спорта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>, Главы городских и сельских поселений</w:t>
            </w:r>
          </w:p>
        </w:tc>
        <w:tc>
          <w:tcPr>
            <w:tcW w:w="2126" w:type="dxa"/>
          </w:tcPr>
          <w:p w:rsidR="00C854A3" w:rsidRPr="00E425AB" w:rsidRDefault="00C854A3" w:rsidP="00985D33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Увеличение доли граждан</w:t>
            </w:r>
            <w:proofErr w:type="gramStart"/>
            <w:r w:rsidRPr="00E425AB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E425AB">
              <w:rPr>
                <w:rFonts w:ascii="Times New Roman" w:eastAsia="Times New Roman" w:hAnsi="Times New Roman" w:cs="Times New Roman"/>
              </w:rPr>
              <w:t>занимающихся физической активностью  до 25%</w:t>
            </w:r>
          </w:p>
        </w:tc>
      </w:tr>
      <w:tr w:rsidR="00C854A3" w:rsidRPr="00E425AB" w:rsidTr="00C854A3">
        <w:trPr>
          <w:gridAfter w:val="4"/>
          <w:wAfter w:w="16544" w:type="dxa"/>
        </w:trPr>
        <w:tc>
          <w:tcPr>
            <w:tcW w:w="707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221" w:type="dxa"/>
          </w:tcPr>
          <w:p w:rsidR="00C854A3" w:rsidRPr="00E425AB" w:rsidRDefault="00C854A3" w:rsidP="001B5966">
            <w:pPr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hAnsi="Times New Roman" w:cs="Times New Roman"/>
              </w:rPr>
              <w:t>Проведение районного конкурса «Самая спортивная семья».</w:t>
            </w:r>
          </w:p>
        </w:tc>
        <w:tc>
          <w:tcPr>
            <w:tcW w:w="1701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118" w:type="dxa"/>
          </w:tcPr>
          <w:p w:rsidR="00C854A3" w:rsidRPr="00E425AB" w:rsidRDefault="00C854A3" w:rsidP="00F52D59">
            <w:pPr>
              <w:rPr>
                <w:rFonts w:ascii="Times New Roman" w:hAnsi="Times New Roman" w:cs="Times New Roman"/>
              </w:rPr>
            </w:pPr>
            <w:r w:rsidRPr="00211451">
              <w:rPr>
                <w:rFonts w:ascii="Times New Roman" w:hAnsi="Times New Roman" w:cs="Times New Roman"/>
              </w:rPr>
              <w:t>Финансирование не предусмотрено</w:t>
            </w:r>
          </w:p>
        </w:tc>
        <w:tc>
          <w:tcPr>
            <w:tcW w:w="3261" w:type="dxa"/>
          </w:tcPr>
          <w:p w:rsidR="00C854A3" w:rsidRPr="00A279F6" w:rsidRDefault="00C854A3" w:rsidP="00F52D59">
            <w:pPr>
              <w:rPr>
                <w:rFonts w:ascii="Times New Roman" w:hAnsi="Times New Roman" w:cs="Times New Roman"/>
              </w:rPr>
            </w:pPr>
            <w:r w:rsidRPr="00A279F6">
              <w:rPr>
                <w:rFonts w:ascii="Times New Roman" w:hAnsi="Times New Roman" w:cs="Times New Roman"/>
              </w:rPr>
              <w:t>Нач</w:t>
            </w:r>
            <w:r>
              <w:rPr>
                <w:rFonts w:ascii="Times New Roman" w:hAnsi="Times New Roman" w:cs="Times New Roman"/>
              </w:rPr>
              <w:t>альник Отдела по ФК и спорту, МР</w:t>
            </w:r>
            <w:r w:rsidRPr="00A279F6">
              <w:rPr>
                <w:rFonts w:ascii="Times New Roman" w:hAnsi="Times New Roman" w:cs="Times New Roman"/>
              </w:rPr>
              <w:t xml:space="preserve"> админ. «Сретенский район», начальник отдела культуры </w:t>
            </w:r>
            <w:proofErr w:type="spellStart"/>
            <w:r w:rsidRPr="00A279F6">
              <w:rPr>
                <w:rFonts w:ascii="Times New Roman" w:hAnsi="Times New Roman" w:cs="Times New Roman"/>
              </w:rPr>
              <w:t>админ</w:t>
            </w:r>
            <w:proofErr w:type="gramStart"/>
            <w:r w:rsidRPr="00A279F6">
              <w:rPr>
                <w:rFonts w:ascii="Times New Roman" w:hAnsi="Times New Roman" w:cs="Times New Roman"/>
              </w:rPr>
              <w:t>.М</w:t>
            </w:r>
            <w:proofErr w:type="gramEnd"/>
            <w:r w:rsidRPr="00A279F6">
              <w:rPr>
                <w:rFonts w:ascii="Times New Roman" w:hAnsi="Times New Roman" w:cs="Times New Roman"/>
              </w:rPr>
              <w:t>Р</w:t>
            </w:r>
            <w:proofErr w:type="spellEnd"/>
            <w:r w:rsidRPr="00A279F6">
              <w:rPr>
                <w:rFonts w:ascii="Times New Roman" w:hAnsi="Times New Roman" w:cs="Times New Roman"/>
              </w:rPr>
              <w:t xml:space="preserve"> «Сретенский район»,</w:t>
            </w:r>
            <w:r>
              <w:rPr>
                <w:rFonts w:ascii="Times New Roman" w:hAnsi="Times New Roman" w:cs="Times New Roman"/>
              </w:rPr>
              <w:t xml:space="preserve"> начальник УО администрации МР «Сретенский район»</w:t>
            </w:r>
          </w:p>
        </w:tc>
        <w:tc>
          <w:tcPr>
            <w:tcW w:w="2126" w:type="dxa"/>
          </w:tcPr>
          <w:p w:rsidR="00C854A3" w:rsidRPr="00E425AB" w:rsidRDefault="00C854A3" w:rsidP="001B5966">
            <w:pPr>
              <w:jc w:val="center"/>
              <w:rPr>
                <w:rFonts w:ascii="Times New Roman" w:hAnsi="Times New Roman" w:cs="Times New Roman"/>
              </w:rPr>
            </w:pPr>
            <w:r w:rsidRPr="00E425AB">
              <w:rPr>
                <w:rFonts w:ascii="Times New Roman" w:eastAsia="Times New Roman" w:hAnsi="Times New Roman" w:cs="Times New Roman"/>
              </w:rPr>
              <w:t>Формирование ценностных ориентаций на ЗОЖ среди детей и подростков</w:t>
            </w:r>
          </w:p>
        </w:tc>
      </w:tr>
    </w:tbl>
    <w:p w:rsidR="001B5966" w:rsidRPr="001B629D" w:rsidRDefault="001B5966" w:rsidP="00D86D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5966" w:rsidRPr="001B629D" w:rsidSect="001B59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59B"/>
    <w:multiLevelType w:val="multilevel"/>
    <w:tmpl w:val="12E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04BB5"/>
    <w:multiLevelType w:val="hybridMultilevel"/>
    <w:tmpl w:val="5D587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A6A41"/>
    <w:multiLevelType w:val="multilevel"/>
    <w:tmpl w:val="028E4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A058F"/>
    <w:multiLevelType w:val="hybridMultilevel"/>
    <w:tmpl w:val="C4882C36"/>
    <w:lvl w:ilvl="0" w:tplc="4B9C2DBA">
      <w:start w:val="1"/>
      <w:numFmt w:val="bullet"/>
      <w:lvlText w:val="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C6B62"/>
    <w:multiLevelType w:val="hybridMultilevel"/>
    <w:tmpl w:val="99864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95A86"/>
    <w:multiLevelType w:val="multilevel"/>
    <w:tmpl w:val="0B6C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46C46"/>
    <w:multiLevelType w:val="hybridMultilevel"/>
    <w:tmpl w:val="3F8C5D26"/>
    <w:lvl w:ilvl="0" w:tplc="E8E8D0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9945F6"/>
    <w:multiLevelType w:val="hybridMultilevel"/>
    <w:tmpl w:val="86144E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A02F0F"/>
    <w:multiLevelType w:val="hybridMultilevel"/>
    <w:tmpl w:val="6B3C40A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4A01D1D"/>
    <w:multiLevelType w:val="hybridMultilevel"/>
    <w:tmpl w:val="2CD2CFB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5AD6EDC"/>
    <w:multiLevelType w:val="hybridMultilevel"/>
    <w:tmpl w:val="66BA5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434A4"/>
    <w:multiLevelType w:val="multilevel"/>
    <w:tmpl w:val="EFF06C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9E5671"/>
    <w:multiLevelType w:val="hybridMultilevel"/>
    <w:tmpl w:val="C4C2C1D0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>
    <w:nsid w:val="397A349C"/>
    <w:multiLevelType w:val="hybridMultilevel"/>
    <w:tmpl w:val="190414B6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D5DAD"/>
    <w:multiLevelType w:val="multilevel"/>
    <w:tmpl w:val="0DAE0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A83367"/>
    <w:multiLevelType w:val="hybridMultilevel"/>
    <w:tmpl w:val="45C2964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0422D7F"/>
    <w:multiLevelType w:val="hybridMultilevel"/>
    <w:tmpl w:val="E0165B88"/>
    <w:lvl w:ilvl="0" w:tplc="FA02E3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C7DBC"/>
    <w:multiLevelType w:val="hybridMultilevel"/>
    <w:tmpl w:val="7576B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6E8526">
      <w:start w:val="2700"/>
      <w:numFmt w:val="decimal"/>
      <w:lvlText w:val="(%2)"/>
      <w:lvlJc w:val="left"/>
      <w:pPr>
        <w:tabs>
          <w:tab w:val="num" w:pos="4620"/>
        </w:tabs>
        <w:ind w:left="4620" w:hanging="3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71B31"/>
    <w:multiLevelType w:val="hybridMultilevel"/>
    <w:tmpl w:val="C3645956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5F4A8E"/>
    <w:multiLevelType w:val="multilevel"/>
    <w:tmpl w:val="FD94CF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676449"/>
    <w:multiLevelType w:val="hybridMultilevel"/>
    <w:tmpl w:val="37AC10FE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42FD6"/>
    <w:multiLevelType w:val="multilevel"/>
    <w:tmpl w:val="E1AA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F25C4C"/>
    <w:multiLevelType w:val="hybridMultilevel"/>
    <w:tmpl w:val="3F063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E67B2"/>
    <w:multiLevelType w:val="hybridMultilevel"/>
    <w:tmpl w:val="EC9A8A52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26DA5"/>
    <w:multiLevelType w:val="multilevel"/>
    <w:tmpl w:val="69A093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254A36"/>
    <w:multiLevelType w:val="hybridMultilevel"/>
    <w:tmpl w:val="8696CD80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A599E"/>
    <w:multiLevelType w:val="hybridMultilevel"/>
    <w:tmpl w:val="F8D46CA8"/>
    <w:lvl w:ilvl="0" w:tplc="4B9C2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13E60"/>
    <w:multiLevelType w:val="multilevel"/>
    <w:tmpl w:val="2CF2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746C2C"/>
    <w:multiLevelType w:val="multilevel"/>
    <w:tmpl w:val="51FA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127040"/>
    <w:multiLevelType w:val="multilevel"/>
    <w:tmpl w:val="2F2C30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7A6978"/>
    <w:multiLevelType w:val="hybridMultilevel"/>
    <w:tmpl w:val="FDFA02E6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1">
    <w:nsid w:val="754C3BBF"/>
    <w:multiLevelType w:val="hybridMultilevel"/>
    <w:tmpl w:val="BA4E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0481E"/>
    <w:multiLevelType w:val="multilevel"/>
    <w:tmpl w:val="0646F2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0E7A39"/>
    <w:multiLevelType w:val="hybridMultilevel"/>
    <w:tmpl w:val="510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9649C"/>
    <w:multiLevelType w:val="hybridMultilevel"/>
    <w:tmpl w:val="E4BA7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A213E5"/>
    <w:multiLevelType w:val="hybridMultilevel"/>
    <w:tmpl w:val="CB527F06"/>
    <w:lvl w:ilvl="0" w:tplc="FE14F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74390"/>
    <w:multiLevelType w:val="multilevel"/>
    <w:tmpl w:val="70201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29"/>
  </w:num>
  <w:num w:numId="4">
    <w:abstractNumId w:val="14"/>
  </w:num>
  <w:num w:numId="5">
    <w:abstractNumId w:val="2"/>
  </w:num>
  <w:num w:numId="6">
    <w:abstractNumId w:val="26"/>
  </w:num>
  <w:num w:numId="7">
    <w:abstractNumId w:val="22"/>
  </w:num>
  <w:num w:numId="8">
    <w:abstractNumId w:val="36"/>
  </w:num>
  <w:num w:numId="9">
    <w:abstractNumId w:val="30"/>
  </w:num>
  <w:num w:numId="10">
    <w:abstractNumId w:val="31"/>
  </w:num>
  <w:num w:numId="11">
    <w:abstractNumId w:val="1"/>
  </w:num>
  <w:num w:numId="12">
    <w:abstractNumId w:val="34"/>
  </w:num>
  <w:num w:numId="13">
    <w:abstractNumId w:val="9"/>
  </w:num>
  <w:num w:numId="14">
    <w:abstractNumId w:val="33"/>
  </w:num>
  <w:num w:numId="15">
    <w:abstractNumId w:val="8"/>
  </w:num>
  <w:num w:numId="16">
    <w:abstractNumId w:val="17"/>
  </w:num>
  <w:num w:numId="17">
    <w:abstractNumId w:val="6"/>
  </w:num>
  <w:num w:numId="18">
    <w:abstractNumId w:val="13"/>
  </w:num>
  <w:num w:numId="19">
    <w:abstractNumId w:val="25"/>
  </w:num>
  <w:num w:numId="20">
    <w:abstractNumId w:val="3"/>
  </w:num>
  <w:num w:numId="21">
    <w:abstractNumId w:val="18"/>
  </w:num>
  <w:num w:numId="22">
    <w:abstractNumId w:val="35"/>
  </w:num>
  <w:num w:numId="23">
    <w:abstractNumId w:val="20"/>
  </w:num>
  <w:num w:numId="24">
    <w:abstractNumId w:val="19"/>
  </w:num>
  <w:num w:numId="25">
    <w:abstractNumId w:val="23"/>
  </w:num>
  <w:num w:numId="26">
    <w:abstractNumId w:val="4"/>
  </w:num>
  <w:num w:numId="27">
    <w:abstractNumId w:val="21"/>
  </w:num>
  <w:num w:numId="28">
    <w:abstractNumId w:val="28"/>
  </w:num>
  <w:num w:numId="29">
    <w:abstractNumId w:val="12"/>
  </w:num>
  <w:num w:numId="30">
    <w:abstractNumId w:val="11"/>
  </w:num>
  <w:num w:numId="31">
    <w:abstractNumId w:val="32"/>
  </w:num>
  <w:num w:numId="32">
    <w:abstractNumId w:val="7"/>
  </w:num>
  <w:num w:numId="33">
    <w:abstractNumId w:val="27"/>
  </w:num>
  <w:num w:numId="34">
    <w:abstractNumId w:val="0"/>
  </w:num>
  <w:num w:numId="35">
    <w:abstractNumId w:val="24"/>
  </w:num>
  <w:num w:numId="36">
    <w:abstractNumId w:val="1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E5"/>
    <w:rsid w:val="000338A5"/>
    <w:rsid w:val="00077C4A"/>
    <w:rsid w:val="00095AB4"/>
    <w:rsid w:val="000A225A"/>
    <w:rsid w:val="000C463B"/>
    <w:rsid w:val="000D1D77"/>
    <w:rsid w:val="000E500E"/>
    <w:rsid w:val="000F5E02"/>
    <w:rsid w:val="0010470E"/>
    <w:rsid w:val="00115D9D"/>
    <w:rsid w:val="00116530"/>
    <w:rsid w:val="001242EA"/>
    <w:rsid w:val="00143A19"/>
    <w:rsid w:val="0015768D"/>
    <w:rsid w:val="0016142D"/>
    <w:rsid w:val="001A2978"/>
    <w:rsid w:val="001A5F8D"/>
    <w:rsid w:val="001B5966"/>
    <w:rsid w:val="001B629D"/>
    <w:rsid w:val="001C06C8"/>
    <w:rsid w:val="001D5690"/>
    <w:rsid w:val="00203B93"/>
    <w:rsid w:val="00211451"/>
    <w:rsid w:val="002274CB"/>
    <w:rsid w:val="00250BFF"/>
    <w:rsid w:val="002736C0"/>
    <w:rsid w:val="002770EF"/>
    <w:rsid w:val="00297A76"/>
    <w:rsid w:val="002A1EED"/>
    <w:rsid w:val="002A6057"/>
    <w:rsid w:val="002B030E"/>
    <w:rsid w:val="002C2E22"/>
    <w:rsid w:val="002D2E18"/>
    <w:rsid w:val="002D4102"/>
    <w:rsid w:val="002D7A47"/>
    <w:rsid w:val="002F4E9D"/>
    <w:rsid w:val="002F53AD"/>
    <w:rsid w:val="003172F7"/>
    <w:rsid w:val="003200A8"/>
    <w:rsid w:val="00383C8A"/>
    <w:rsid w:val="00384ADF"/>
    <w:rsid w:val="003965B2"/>
    <w:rsid w:val="003B0CE3"/>
    <w:rsid w:val="003C6A9B"/>
    <w:rsid w:val="003D2CF9"/>
    <w:rsid w:val="003E2595"/>
    <w:rsid w:val="003E4A6B"/>
    <w:rsid w:val="00446BB6"/>
    <w:rsid w:val="00460E06"/>
    <w:rsid w:val="00482B18"/>
    <w:rsid w:val="004A4A14"/>
    <w:rsid w:val="004E3FD0"/>
    <w:rsid w:val="004F4428"/>
    <w:rsid w:val="00512DF0"/>
    <w:rsid w:val="00513307"/>
    <w:rsid w:val="00517B31"/>
    <w:rsid w:val="00527A25"/>
    <w:rsid w:val="00537F03"/>
    <w:rsid w:val="005478C5"/>
    <w:rsid w:val="00547CEC"/>
    <w:rsid w:val="00556F74"/>
    <w:rsid w:val="0057664A"/>
    <w:rsid w:val="0057796F"/>
    <w:rsid w:val="00603654"/>
    <w:rsid w:val="00616175"/>
    <w:rsid w:val="00623993"/>
    <w:rsid w:val="00661A8D"/>
    <w:rsid w:val="00662847"/>
    <w:rsid w:val="006829C7"/>
    <w:rsid w:val="00693807"/>
    <w:rsid w:val="006A3A26"/>
    <w:rsid w:val="006B3575"/>
    <w:rsid w:val="006C68F5"/>
    <w:rsid w:val="00710C2A"/>
    <w:rsid w:val="00721D5F"/>
    <w:rsid w:val="00732788"/>
    <w:rsid w:val="00734805"/>
    <w:rsid w:val="0074483D"/>
    <w:rsid w:val="00754B7B"/>
    <w:rsid w:val="00763614"/>
    <w:rsid w:val="0077004D"/>
    <w:rsid w:val="0077279C"/>
    <w:rsid w:val="00775F3B"/>
    <w:rsid w:val="007A081C"/>
    <w:rsid w:val="007A2A97"/>
    <w:rsid w:val="007C01F2"/>
    <w:rsid w:val="007D58A6"/>
    <w:rsid w:val="007E785D"/>
    <w:rsid w:val="007F12DC"/>
    <w:rsid w:val="007F6AE7"/>
    <w:rsid w:val="008035C1"/>
    <w:rsid w:val="00825E3A"/>
    <w:rsid w:val="00843777"/>
    <w:rsid w:val="008B1C75"/>
    <w:rsid w:val="008B6880"/>
    <w:rsid w:val="00911289"/>
    <w:rsid w:val="009274B0"/>
    <w:rsid w:val="0094050D"/>
    <w:rsid w:val="00953408"/>
    <w:rsid w:val="009678E6"/>
    <w:rsid w:val="00985D33"/>
    <w:rsid w:val="009A184B"/>
    <w:rsid w:val="009A54AD"/>
    <w:rsid w:val="009B2E10"/>
    <w:rsid w:val="009E0570"/>
    <w:rsid w:val="009E5ACD"/>
    <w:rsid w:val="009F0AE2"/>
    <w:rsid w:val="00A067C6"/>
    <w:rsid w:val="00A1780E"/>
    <w:rsid w:val="00A279F6"/>
    <w:rsid w:val="00A57F83"/>
    <w:rsid w:val="00A81902"/>
    <w:rsid w:val="00A841E5"/>
    <w:rsid w:val="00A86C2A"/>
    <w:rsid w:val="00A96898"/>
    <w:rsid w:val="00AD0ECB"/>
    <w:rsid w:val="00AD6F35"/>
    <w:rsid w:val="00B109F1"/>
    <w:rsid w:val="00B15E2B"/>
    <w:rsid w:val="00B47AE2"/>
    <w:rsid w:val="00B6025D"/>
    <w:rsid w:val="00B753CD"/>
    <w:rsid w:val="00B763F4"/>
    <w:rsid w:val="00B816C5"/>
    <w:rsid w:val="00B83145"/>
    <w:rsid w:val="00B95FA3"/>
    <w:rsid w:val="00BA0DBB"/>
    <w:rsid w:val="00BD5802"/>
    <w:rsid w:val="00C127F9"/>
    <w:rsid w:val="00C161B5"/>
    <w:rsid w:val="00C2235A"/>
    <w:rsid w:val="00C523DD"/>
    <w:rsid w:val="00C5620B"/>
    <w:rsid w:val="00C75FC2"/>
    <w:rsid w:val="00C774E6"/>
    <w:rsid w:val="00C854A3"/>
    <w:rsid w:val="00C90CE5"/>
    <w:rsid w:val="00C9173D"/>
    <w:rsid w:val="00CA2736"/>
    <w:rsid w:val="00CC39A0"/>
    <w:rsid w:val="00D07CC4"/>
    <w:rsid w:val="00D268DF"/>
    <w:rsid w:val="00D403D6"/>
    <w:rsid w:val="00D573F8"/>
    <w:rsid w:val="00D64F61"/>
    <w:rsid w:val="00D86DC2"/>
    <w:rsid w:val="00DA5764"/>
    <w:rsid w:val="00DB2663"/>
    <w:rsid w:val="00DC793C"/>
    <w:rsid w:val="00E25175"/>
    <w:rsid w:val="00E425AB"/>
    <w:rsid w:val="00E57D74"/>
    <w:rsid w:val="00E87865"/>
    <w:rsid w:val="00EA6312"/>
    <w:rsid w:val="00EB1E91"/>
    <w:rsid w:val="00EB6891"/>
    <w:rsid w:val="00EB723E"/>
    <w:rsid w:val="00EB7241"/>
    <w:rsid w:val="00ED1C28"/>
    <w:rsid w:val="00F04F92"/>
    <w:rsid w:val="00F25C26"/>
    <w:rsid w:val="00F4003A"/>
    <w:rsid w:val="00F4248B"/>
    <w:rsid w:val="00F52D59"/>
    <w:rsid w:val="00FA390F"/>
    <w:rsid w:val="00FB3F5E"/>
    <w:rsid w:val="00FC777D"/>
    <w:rsid w:val="00FD44C4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C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90C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0C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C90C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C90CE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C90CE5"/>
    <w:pPr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C90CE5"/>
    <w:pPr>
      <w:shd w:val="clear" w:color="auto" w:fill="FFFFFF"/>
      <w:spacing w:before="600" w:line="295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Подпись к таблице (2)"/>
    <w:basedOn w:val="a"/>
    <w:link w:val="2"/>
    <w:rsid w:val="00C90C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table" w:styleId="a5">
    <w:name w:val="Table Grid"/>
    <w:basedOn w:val="a1"/>
    <w:uiPriority w:val="59"/>
    <w:rsid w:val="00C90CE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C90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FontStyle21">
    <w:name w:val="Font Style21"/>
    <w:basedOn w:val="a0"/>
    <w:rsid w:val="00C90CE5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C90CE5"/>
    <w:pPr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C90CE5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rsid w:val="00C90CE5"/>
    <w:pPr>
      <w:autoSpaceDE w:val="0"/>
      <w:autoSpaceDN w:val="0"/>
      <w:adjustRightInd w:val="0"/>
      <w:spacing w:line="254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C90CE5"/>
    <w:pPr>
      <w:autoSpaceDE w:val="0"/>
      <w:autoSpaceDN w:val="0"/>
      <w:adjustRightInd w:val="0"/>
      <w:spacing w:line="295" w:lineRule="exact"/>
    </w:pPr>
    <w:rPr>
      <w:rFonts w:ascii="Times New Roman" w:eastAsia="Times New Roman" w:hAnsi="Times New Roman" w:cs="Times New Roman"/>
      <w:color w:val="auto"/>
    </w:rPr>
  </w:style>
  <w:style w:type="paragraph" w:styleId="a7">
    <w:name w:val="Title"/>
    <w:basedOn w:val="a"/>
    <w:next w:val="a"/>
    <w:link w:val="a8"/>
    <w:uiPriority w:val="10"/>
    <w:qFormat/>
    <w:rsid w:val="00B831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83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Подпись к таблице_"/>
    <w:basedOn w:val="a0"/>
    <w:link w:val="aa"/>
    <w:rsid w:val="000E500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E500E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21">
    <w:name w:val="Body Text 2"/>
    <w:basedOn w:val="a"/>
    <w:link w:val="22"/>
    <w:semiHidden/>
    <w:unhideWhenUsed/>
    <w:rsid w:val="00AD0ECB"/>
    <w:pPr>
      <w:widowControl/>
      <w:jc w:val="both"/>
    </w:pPr>
    <w:rPr>
      <w:rFonts w:ascii="Times New Roman" w:eastAsia="Batang" w:hAnsi="Times New Roman" w:cs="Times New Roman"/>
      <w:i/>
      <w:iCs/>
      <w:color w:val="auto"/>
      <w:sz w:val="22"/>
      <w:szCs w:val="22"/>
    </w:rPr>
  </w:style>
  <w:style w:type="character" w:customStyle="1" w:styleId="22">
    <w:name w:val="Основной текст 2 Знак"/>
    <w:basedOn w:val="a0"/>
    <w:link w:val="21"/>
    <w:semiHidden/>
    <w:rsid w:val="00AD0ECB"/>
    <w:rPr>
      <w:rFonts w:ascii="Times New Roman" w:eastAsia="Batang" w:hAnsi="Times New Roman" w:cs="Times New Roman"/>
      <w:i/>
      <w:iCs/>
      <w:lang w:eastAsia="ru-RU"/>
    </w:rPr>
  </w:style>
  <w:style w:type="paragraph" w:customStyle="1" w:styleId="consplusnonformat">
    <w:name w:val="consplusnonformat"/>
    <w:basedOn w:val="a"/>
    <w:rsid w:val="00033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-2pt">
    <w:name w:val="Основной текст + Интервал -2 pt"/>
    <w:basedOn w:val="a3"/>
    <w:rsid w:val="00ED1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Default">
    <w:name w:val="Default"/>
    <w:rsid w:val="009A1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1B5966"/>
    <w:pPr>
      <w:autoSpaceDE w:val="0"/>
      <w:autoSpaceDN w:val="0"/>
      <w:adjustRightInd w:val="0"/>
      <w:spacing w:line="323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0CE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C90C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90C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C90C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C90CE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rsid w:val="00C90CE5"/>
    <w:pPr>
      <w:shd w:val="clear" w:color="auto" w:fill="FFFFFF"/>
      <w:spacing w:after="360" w:line="320" w:lineRule="exac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rsid w:val="00C90CE5"/>
    <w:pPr>
      <w:shd w:val="clear" w:color="auto" w:fill="FFFFFF"/>
      <w:spacing w:before="600" w:line="295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Подпись к таблице (2)"/>
    <w:basedOn w:val="a"/>
    <w:link w:val="2"/>
    <w:rsid w:val="00C90C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table" w:styleId="a5">
    <w:name w:val="Table Grid"/>
    <w:basedOn w:val="a1"/>
    <w:uiPriority w:val="59"/>
    <w:rsid w:val="00C90CE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3"/>
    <w:rsid w:val="00C90C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FontStyle21">
    <w:name w:val="Font Style21"/>
    <w:basedOn w:val="a0"/>
    <w:rsid w:val="00C90CE5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C90CE5"/>
    <w:pPr>
      <w:autoSpaceDE w:val="0"/>
      <w:autoSpaceDN w:val="0"/>
      <w:adjustRightInd w:val="0"/>
      <w:spacing w:line="264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C90CE5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Style5">
    <w:name w:val="Style5"/>
    <w:basedOn w:val="a"/>
    <w:rsid w:val="00C90CE5"/>
    <w:pPr>
      <w:autoSpaceDE w:val="0"/>
      <w:autoSpaceDN w:val="0"/>
      <w:adjustRightInd w:val="0"/>
      <w:spacing w:line="254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C90CE5"/>
    <w:pPr>
      <w:autoSpaceDE w:val="0"/>
      <w:autoSpaceDN w:val="0"/>
      <w:adjustRightInd w:val="0"/>
      <w:spacing w:line="295" w:lineRule="exact"/>
    </w:pPr>
    <w:rPr>
      <w:rFonts w:ascii="Times New Roman" w:eastAsia="Times New Roman" w:hAnsi="Times New Roman" w:cs="Times New Roman"/>
      <w:color w:val="auto"/>
    </w:rPr>
  </w:style>
  <w:style w:type="paragraph" w:styleId="a7">
    <w:name w:val="Title"/>
    <w:basedOn w:val="a"/>
    <w:next w:val="a"/>
    <w:link w:val="a8"/>
    <w:uiPriority w:val="10"/>
    <w:qFormat/>
    <w:rsid w:val="00B831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83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Подпись к таблице_"/>
    <w:basedOn w:val="a0"/>
    <w:link w:val="aa"/>
    <w:rsid w:val="000E500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E500E"/>
    <w:pPr>
      <w:shd w:val="clear" w:color="auto" w:fill="FFFFFF"/>
      <w:spacing w:line="295" w:lineRule="exac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21">
    <w:name w:val="Body Text 2"/>
    <w:basedOn w:val="a"/>
    <w:link w:val="22"/>
    <w:semiHidden/>
    <w:unhideWhenUsed/>
    <w:rsid w:val="00AD0ECB"/>
    <w:pPr>
      <w:widowControl/>
      <w:jc w:val="both"/>
    </w:pPr>
    <w:rPr>
      <w:rFonts w:ascii="Times New Roman" w:eastAsia="Batang" w:hAnsi="Times New Roman" w:cs="Times New Roman"/>
      <w:i/>
      <w:iCs/>
      <w:color w:val="auto"/>
      <w:sz w:val="22"/>
      <w:szCs w:val="22"/>
    </w:rPr>
  </w:style>
  <w:style w:type="character" w:customStyle="1" w:styleId="22">
    <w:name w:val="Основной текст 2 Знак"/>
    <w:basedOn w:val="a0"/>
    <w:link w:val="21"/>
    <w:semiHidden/>
    <w:rsid w:val="00AD0ECB"/>
    <w:rPr>
      <w:rFonts w:ascii="Times New Roman" w:eastAsia="Batang" w:hAnsi="Times New Roman" w:cs="Times New Roman"/>
      <w:i/>
      <w:iCs/>
      <w:lang w:eastAsia="ru-RU"/>
    </w:rPr>
  </w:style>
  <w:style w:type="paragraph" w:customStyle="1" w:styleId="consplusnonformat">
    <w:name w:val="consplusnonformat"/>
    <w:basedOn w:val="a"/>
    <w:rsid w:val="00033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-2pt">
    <w:name w:val="Основной текст + Интервал -2 pt"/>
    <w:basedOn w:val="a3"/>
    <w:rsid w:val="00ED1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Default">
    <w:name w:val="Default"/>
    <w:rsid w:val="009A18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1B5966"/>
    <w:pPr>
      <w:autoSpaceDE w:val="0"/>
      <w:autoSpaceDN w:val="0"/>
      <w:adjustRightInd w:val="0"/>
      <w:spacing w:line="323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1EFE-2CA5-4AF4-A8D9-7E1D87BF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2026-03-17T03:01:00Z</dcterms:created>
  <dcterms:modified xsi:type="dcterms:W3CDTF">2026-04-07T03:56:00Z</dcterms:modified>
</cp:coreProperties>
</file>