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C9" w:rsidRPr="00A02EC9" w:rsidRDefault="00A02EC9" w:rsidP="00A02EC9">
      <w:pPr>
        <w:shd w:val="clear" w:color="auto" w:fill="FFFFFF"/>
        <w:spacing w:after="150" w:line="240" w:lineRule="auto"/>
        <w:jc w:val="center"/>
        <w:outlineLvl w:val="0"/>
        <w:rPr>
          <w:rFonts w:ascii="PF Handbook Pro black" w:eastAsia="Times New Roman" w:hAnsi="PF Handbook Pro black" w:cs="Times New Roman"/>
          <w:color w:val="000000"/>
          <w:kern w:val="36"/>
          <w:sz w:val="36"/>
          <w:szCs w:val="36"/>
          <w:lang w:eastAsia="ru-RU"/>
        </w:rPr>
      </w:pPr>
      <w:bookmarkStart w:id="0" w:name="_GoBack"/>
      <w:r w:rsidRPr="00A02EC9">
        <w:rPr>
          <w:rFonts w:ascii="PF Handbook Pro black" w:eastAsia="Times New Roman" w:hAnsi="PF Handbook Pro black" w:cs="Times New Roman"/>
          <w:color w:val="000000"/>
          <w:kern w:val="36"/>
          <w:sz w:val="36"/>
          <w:szCs w:val="36"/>
          <w:lang w:eastAsia="ru-RU"/>
        </w:rPr>
        <w:t>Как избежать ошибок при обеспечении работников СИЗ: заметки специалиста по ОТ</w:t>
      </w:r>
    </w:p>
    <w:bookmarkEnd w:id="0"/>
    <w:p w:rsidR="00A02EC9" w:rsidRPr="00A02EC9" w:rsidRDefault="00A02EC9" w:rsidP="00A02EC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808080"/>
          <w:sz w:val="23"/>
          <w:szCs w:val="23"/>
          <w:lang w:eastAsia="ru-RU"/>
        </w:rPr>
      </w:pPr>
      <w:r w:rsidRPr="00A02EC9">
        <w:rPr>
          <w:rFonts w:ascii="Arial" w:eastAsia="Times New Roman" w:hAnsi="Arial" w:cs="Arial"/>
          <w:color w:val="808080"/>
          <w:sz w:val="23"/>
          <w:szCs w:val="23"/>
          <w:lang w:eastAsia="ru-RU"/>
        </w:rPr>
        <w:t> </w:t>
      </w:r>
    </w:p>
    <w:p w:rsidR="00A02EC9" w:rsidRPr="00A02EC9" w:rsidRDefault="00A02EC9" w:rsidP="00A02EC9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</w:pPr>
      <w:r w:rsidRPr="00A02EC9"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  <w:t>Ошибка 1: Нет четкого регламента — есть только «как-то так»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Многие организации работают на ощущениях. Руководитель говорит: «Выдай обувь», отдел закупок покупает что-то похожее, склад хранит где попало, работник носит до дыр или одевает один раз и убирает в шкафчик. Никаких процессов, никаких ответственных, никакой системы.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Первый шаг — разработать локальный нормативный акт (ЛНА), который регламентирует весь процесс. Это не просто документ. Это ваша система, которая будет работать и без вас.</w:t>
      </w:r>
    </w:p>
    <w:p w:rsidR="00A02EC9" w:rsidRPr="00A02EC9" w:rsidRDefault="00A02EC9" w:rsidP="00A02EC9">
      <w:pPr>
        <w:shd w:val="clear" w:color="auto" w:fill="FEF2F2"/>
        <w:spacing w:before="390" w:after="39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A02EC9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В этом документе должны быть:</w:t>
      </w:r>
    </w:p>
    <w:p w:rsidR="00A02EC9" w:rsidRPr="00A02EC9" w:rsidRDefault="00A02EC9" w:rsidP="00A02EC9">
      <w:pPr>
        <w:numPr>
          <w:ilvl w:val="0"/>
          <w:numId w:val="2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обеспечения — кто, когда, как выдаёт СИЗ;</w:t>
      </w:r>
    </w:p>
    <w:p w:rsidR="00A02EC9" w:rsidRPr="00A02EC9" w:rsidRDefault="00A02EC9" w:rsidP="00A02EC9">
      <w:pPr>
        <w:numPr>
          <w:ilvl w:val="0"/>
          <w:numId w:val="2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ответственности — у каждого свой участок: закупка, выдача, контроль, учет, вывод из эксплуатации.</w:t>
      </w:r>
    </w:p>
    <w:p w:rsidR="00A02EC9" w:rsidRPr="00A02EC9" w:rsidRDefault="00A02EC9" w:rsidP="00A02EC9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</w:pPr>
      <w:r w:rsidRPr="00A02EC9"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  <w:t>Ошибка 2: Нормы выдачи СИЗ взяты из интернета или вообще не актуализированы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видел нормы, которые были разработаны в 2015 году, никогда не менялись, хотя условия труда в организации кардинально изменились. Или нормы скачаны с интернета и просто переименованы.</w:t>
      </w:r>
    </w:p>
    <w:p w:rsidR="00A02EC9" w:rsidRPr="00A02EC9" w:rsidRDefault="00A02EC9" w:rsidP="00A02EC9">
      <w:pPr>
        <w:shd w:val="clear" w:color="auto" w:fill="FEF2F2"/>
        <w:spacing w:before="390" w:after="39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A02EC9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Нормы должны быть разработаны и утверждены приказом, с учетом:</w:t>
      </w:r>
    </w:p>
    <w:p w:rsidR="00A02EC9" w:rsidRPr="00A02EC9" w:rsidRDefault="00A02EC9" w:rsidP="00A02EC9">
      <w:pPr>
        <w:numPr>
          <w:ilvl w:val="0"/>
          <w:numId w:val="3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Единых типовых норм — это ваша база;</w:t>
      </w:r>
    </w:p>
    <w:p w:rsidR="00A02EC9" w:rsidRPr="00A02EC9" w:rsidRDefault="00A02EC9" w:rsidP="00A02EC9">
      <w:pPr>
        <w:numPr>
          <w:ilvl w:val="0"/>
          <w:numId w:val="3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Результатов СОУТ — вы же должны знать, в каких условиях работают люди?</w:t>
      </w:r>
    </w:p>
    <w:p w:rsidR="00A02EC9" w:rsidRPr="00A02EC9" w:rsidRDefault="00A02EC9" w:rsidP="00A02EC9">
      <w:pPr>
        <w:numPr>
          <w:ilvl w:val="0"/>
          <w:numId w:val="3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Результатов оценки профессиональных рисков — это показывает реальные угрозы;</w:t>
      </w:r>
    </w:p>
    <w:p w:rsidR="00A02EC9" w:rsidRPr="00A02EC9" w:rsidRDefault="00A02EC9" w:rsidP="00A02EC9">
      <w:pPr>
        <w:numPr>
          <w:ilvl w:val="0"/>
          <w:numId w:val="3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Мнения работников, профсоюза, уполномоченного — они знают, что действительно нужно на рабочих местах.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Самая частая ошибка: игнорировать результаты СОУТ и ОПР. Я видел, как организация покупала одинаковые СИЗ для всех, игнорируя то, что результаты </w:t>
      </w:r>
      <w:proofErr w:type="spellStart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спецоценки</w:t>
      </w:r>
      <w:proofErr w:type="spellEnd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ОПР показали разные условия на разных местах. Потом на проверке это все всплыло.</w:t>
      </w:r>
    </w:p>
    <w:p w:rsidR="00A02EC9" w:rsidRPr="00A02EC9" w:rsidRDefault="00A02EC9" w:rsidP="00A02EC9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</w:pPr>
      <w:r w:rsidRPr="00A02EC9"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  <w:t>Ошибка 3: Работник не знает, что ему положено, и его никто этому не учил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Работник приходит, видит, что ему дали каску, и думает: «</w:t>
      </w:r>
      <w:proofErr w:type="spellStart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Окей</w:t>
      </w:r>
      <w:proofErr w:type="spellEnd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вот моя каска». Никто не объяснил, почему ему её дали, как её надевать, как проверить, не сломалась ли она, когда её менять.</w:t>
      </w:r>
    </w:p>
    <w:p w:rsidR="00A02EC9" w:rsidRPr="00A02EC9" w:rsidRDefault="00A02EC9" w:rsidP="00A02EC9">
      <w:pPr>
        <w:shd w:val="clear" w:color="auto" w:fill="FEF2F2"/>
        <w:spacing w:before="390" w:after="39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A02EC9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Работник должен быть ознакомлен под подпись со сведениями:</w:t>
      </w:r>
    </w:p>
    <w:p w:rsidR="00A02EC9" w:rsidRPr="00A02EC9" w:rsidRDefault="00A02EC9" w:rsidP="00A02EC9">
      <w:pPr>
        <w:numPr>
          <w:ilvl w:val="0"/>
          <w:numId w:val="4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том, какие СИЗ ему положены;</w:t>
      </w:r>
    </w:p>
    <w:p w:rsidR="00A02EC9" w:rsidRPr="00A02EC9" w:rsidRDefault="00A02EC9" w:rsidP="00A02EC9">
      <w:pPr>
        <w:numPr>
          <w:ilvl w:val="0"/>
          <w:numId w:val="4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способах выдачи;</w:t>
      </w:r>
    </w:p>
    <w:p w:rsidR="00A02EC9" w:rsidRPr="00A02EC9" w:rsidRDefault="00A02EC9" w:rsidP="00A02EC9">
      <w:pPr>
        <w:numPr>
          <w:ilvl w:val="0"/>
          <w:numId w:val="4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</w:t>
      </w:r>
      <w:proofErr w:type="gramEnd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условиях хранения;</w:t>
      </w:r>
    </w:p>
    <w:p w:rsidR="00A02EC9" w:rsidRPr="00A02EC9" w:rsidRDefault="00A02EC9" w:rsidP="00A02EC9">
      <w:pPr>
        <w:numPr>
          <w:ilvl w:val="0"/>
          <w:numId w:val="4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его ответственности — что, если потеряет или испортит, что будет.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 сведения должны быть в постоянном доступе — уголок охраны труда, сайт, стенд. Не один раз рассказано, а постоянно видно.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Вторая часть этой ошибки: отсутствие обучения.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СИЗ требует практических навыков (респиратор, противогаз, страховочная привязь и </w:t>
      </w:r>
      <w:proofErr w:type="spellStart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тд</w:t>
      </w:r>
      <w:proofErr w:type="spellEnd"/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работник должен пройти обучение по применению таких СИЗ. Не просто слушать лекцию, а отработать на практике.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встречал случай, когда работнику выдали страховочные системы для работы на высоте, никто не показал, как его правильно надевать, и в результате — травма. На проверке выяснилось, что обучения не было. Вина работодателя налицо.</w:t>
      </w:r>
    </w:p>
    <w:p w:rsidR="00A02EC9" w:rsidRPr="00A02EC9" w:rsidRDefault="00A02EC9" w:rsidP="00A02EC9">
      <w:pPr>
        <w:shd w:val="clear" w:color="auto" w:fill="FFFF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</w:pPr>
      <w:r w:rsidRPr="00A02EC9"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  <w:t>Ошибка 4: Нет учета и контроля — никто не знает, кто что получил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Это самая опасная ошибка. Когда нет системы учета, никто не знает:</w:t>
      </w:r>
    </w:p>
    <w:p w:rsidR="00A02EC9" w:rsidRPr="00A02EC9" w:rsidRDefault="00A02EC9" w:rsidP="00A02E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 когда выдали СИЗ?</w:t>
      </w:r>
    </w:p>
    <w:p w:rsidR="00A02EC9" w:rsidRPr="00A02EC9" w:rsidRDefault="00A02EC9" w:rsidP="00A02E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Прошел ли срок эксплуатации?</w:t>
      </w:r>
    </w:p>
    <w:p w:rsidR="00A02EC9" w:rsidRPr="00A02EC9" w:rsidRDefault="00A02EC9" w:rsidP="00A02E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Вернул ли работник старое?</w:t>
      </w:r>
    </w:p>
    <w:p w:rsidR="00A02EC9" w:rsidRPr="00A02EC9" w:rsidRDefault="00A02EC9" w:rsidP="00A02EC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Почему на рабочем месте нет каски, если её выдали?</w:t>
      </w:r>
    </w:p>
    <w:p w:rsidR="00A02EC9" w:rsidRPr="00A02EC9" w:rsidRDefault="00A02EC9" w:rsidP="00A02EC9">
      <w:pPr>
        <w:shd w:val="clear" w:color="auto" w:fill="FEF2F2"/>
        <w:spacing w:before="390" w:after="390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</w:pPr>
      <w:r w:rsidRPr="00A02EC9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Нужна система контроля за:</w:t>
      </w:r>
    </w:p>
    <w:p w:rsidR="00A02EC9" w:rsidRPr="00A02EC9" w:rsidRDefault="00A02EC9" w:rsidP="00A02EC9">
      <w:pPr>
        <w:numPr>
          <w:ilvl w:val="0"/>
          <w:numId w:val="6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Выдачей — личные карточки учета, подписи;</w:t>
      </w:r>
    </w:p>
    <w:p w:rsidR="00A02EC9" w:rsidRPr="00A02EC9" w:rsidRDefault="00A02EC9" w:rsidP="00A02EC9">
      <w:pPr>
        <w:numPr>
          <w:ilvl w:val="0"/>
          <w:numId w:val="6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Возвратом по истечении срока — график проверки сроков;</w:t>
      </w:r>
    </w:p>
    <w:p w:rsidR="00A02EC9" w:rsidRPr="00A02EC9" w:rsidRDefault="00A02EC9" w:rsidP="00A02EC9">
      <w:pPr>
        <w:numPr>
          <w:ilvl w:val="0"/>
          <w:numId w:val="6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Возвратом по истечении срока годности — не путайте! Срок эксплуатации (время, сколько можно носить) и срок годности (как долго СИЗ можно хранить) — это разные вещи;</w:t>
      </w:r>
    </w:p>
    <w:p w:rsidR="00A02EC9" w:rsidRPr="00A02EC9" w:rsidRDefault="00A02EC9" w:rsidP="00A02EC9">
      <w:pPr>
        <w:numPr>
          <w:ilvl w:val="0"/>
          <w:numId w:val="6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Досрочным выходом из строя — если каска треснула, нужна замена, это должно быть зафиксировано;</w:t>
      </w:r>
    </w:p>
    <w:p w:rsidR="00A02EC9" w:rsidRPr="00A02EC9" w:rsidRDefault="00A02EC9" w:rsidP="00A02EC9">
      <w:pPr>
        <w:numPr>
          <w:ilvl w:val="0"/>
          <w:numId w:val="6"/>
        </w:numPr>
        <w:shd w:val="clear" w:color="auto" w:fill="FEF2F2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Правильностью применения — контроль, что работник действительно носит СИЗ правильно.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 что обратить особое внимание: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Я замечаю, что руководители часто недооценивают один момент: ознакомление работников. Они думают, что раз выдали, значит, ознакомили. Нет. Нужна подпись в документе, что работник узнал:</w:t>
      </w:r>
    </w:p>
    <w:p w:rsidR="00A02EC9" w:rsidRPr="00A02EC9" w:rsidRDefault="00A02EC9" w:rsidP="00A02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ему положено;</w:t>
      </w:r>
    </w:p>
    <w:p w:rsidR="00A02EC9" w:rsidRPr="00A02EC9" w:rsidRDefault="00A02EC9" w:rsidP="00A02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это хранить;</w:t>
      </w:r>
    </w:p>
    <w:p w:rsidR="00A02EC9" w:rsidRPr="00A02EC9" w:rsidRDefault="00A02EC9" w:rsidP="00A02EC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что он отвечает.</w:t>
      </w:r>
    </w:p>
    <w:p w:rsidR="00A02EC9" w:rsidRPr="00A02EC9" w:rsidRDefault="00A02EC9" w:rsidP="00A02EC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звучит как бюрократия, но на проверке именно эта подпись спасает вас. Потому что она доказывает, что вы исполнили свою обязанность по информированию.</w:t>
      </w:r>
    </w:p>
    <w:p w:rsidR="00A02EC9" w:rsidRPr="00A02EC9" w:rsidRDefault="00A02EC9" w:rsidP="00A02EC9">
      <w:pPr>
        <w:shd w:val="clear" w:color="auto" w:fill="EFF6FF"/>
        <w:spacing w:before="300" w:after="150" w:line="240" w:lineRule="auto"/>
        <w:outlineLvl w:val="1"/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</w:pPr>
      <w:r w:rsidRPr="00A02EC9">
        <w:rPr>
          <w:rFonts w:ascii="PF Handbook Pro medium" w:eastAsia="Times New Roman" w:hAnsi="PF Handbook Pro medium" w:cs="Arial"/>
          <w:color w:val="000000"/>
          <w:sz w:val="36"/>
          <w:szCs w:val="36"/>
          <w:lang w:eastAsia="ru-RU"/>
        </w:rPr>
        <w:t>Итоговая схема, которая работает:</w:t>
      </w:r>
    </w:p>
    <w:p w:rsidR="00A02EC9" w:rsidRPr="00A02EC9" w:rsidRDefault="00A02EC9" w:rsidP="00A02EC9">
      <w:pPr>
        <w:numPr>
          <w:ilvl w:val="0"/>
          <w:numId w:val="8"/>
        </w:numPr>
        <w:shd w:val="clear" w:color="auto" w:fill="EFF6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ЛНА → четкие процессы от закупки до утилизации.</w:t>
      </w:r>
    </w:p>
    <w:p w:rsidR="00A02EC9" w:rsidRPr="00A02EC9" w:rsidRDefault="00A02EC9" w:rsidP="00A02EC9">
      <w:pPr>
        <w:numPr>
          <w:ilvl w:val="0"/>
          <w:numId w:val="8"/>
        </w:numPr>
        <w:shd w:val="clear" w:color="auto" w:fill="EFF6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Нормы → на основе СОУТ и ОПР, актуальные, утвержденные.</w:t>
      </w:r>
    </w:p>
    <w:p w:rsidR="00A02EC9" w:rsidRPr="00A02EC9" w:rsidRDefault="00A02EC9" w:rsidP="00A02EC9">
      <w:pPr>
        <w:numPr>
          <w:ilvl w:val="0"/>
          <w:numId w:val="8"/>
        </w:numPr>
        <w:shd w:val="clear" w:color="auto" w:fill="EFF6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Обучение → все, кто применяет СИЗ, знают, как их использовать.</w:t>
      </w:r>
    </w:p>
    <w:p w:rsidR="00A02EC9" w:rsidRPr="00A02EC9" w:rsidRDefault="00A02EC9" w:rsidP="00A02EC9">
      <w:pPr>
        <w:numPr>
          <w:ilvl w:val="0"/>
          <w:numId w:val="8"/>
        </w:numPr>
        <w:shd w:val="clear" w:color="auto" w:fill="EFF6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Ознакомление → работник под подпись знает, что ему положено и за что он отвечает.</w:t>
      </w:r>
    </w:p>
    <w:p w:rsidR="00A02EC9" w:rsidRPr="00A02EC9" w:rsidRDefault="00A02EC9" w:rsidP="00A02EC9">
      <w:pPr>
        <w:numPr>
          <w:ilvl w:val="0"/>
          <w:numId w:val="8"/>
        </w:numPr>
        <w:shd w:val="clear" w:color="auto" w:fill="EFF6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Учет и контроль → система, которая не позволит что-то упустить.</w:t>
      </w:r>
    </w:p>
    <w:p w:rsidR="00A02EC9" w:rsidRPr="00A02EC9" w:rsidRDefault="00A02EC9" w:rsidP="00A02EC9">
      <w:pPr>
        <w:shd w:val="clear" w:color="auto" w:fill="EFF6FF"/>
        <w:spacing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2EC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Когда все эти пункты работают вместе, организация защищена. </w:t>
      </w:r>
    </w:p>
    <w:p w:rsidR="00B64EB5" w:rsidRDefault="00B64EB5"/>
    <w:sectPr w:rsidR="00B64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Handbook Pro bl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Handbook Pro medium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02E7"/>
    <w:multiLevelType w:val="multilevel"/>
    <w:tmpl w:val="FCC6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C7C2E"/>
    <w:multiLevelType w:val="multilevel"/>
    <w:tmpl w:val="8AF8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913E3"/>
    <w:multiLevelType w:val="multilevel"/>
    <w:tmpl w:val="4B102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9200C"/>
    <w:multiLevelType w:val="multilevel"/>
    <w:tmpl w:val="301C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A439F"/>
    <w:multiLevelType w:val="multilevel"/>
    <w:tmpl w:val="BF2A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4168A"/>
    <w:multiLevelType w:val="multilevel"/>
    <w:tmpl w:val="CCB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509B4"/>
    <w:multiLevelType w:val="multilevel"/>
    <w:tmpl w:val="E888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2B45B1"/>
    <w:multiLevelType w:val="multilevel"/>
    <w:tmpl w:val="B428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C9"/>
    <w:rsid w:val="00A02EC9"/>
    <w:rsid w:val="00B6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38C93-33E1-4626-8BDC-AA145B12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678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8" w:color="AAAAAA"/>
                      </w:divBdr>
                    </w:div>
                    <w:div w:id="9267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0" w:color="EF4444"/>
                        <w:bottom w:val="none" w:sz="0" w:space="0" w:color="auto"/>
                        <w:right w:val="none" w:sz="0" w:space="0" w:color="auto"/>
                      </w:divBdr>
                    </w:div>
                    <w:div w:id="3626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0" w:color="EF4444"/>
                        <w:bottom w:val="none" w:sz="0" w:space="0" w:color="auto"/>
                        <w:right w:val="none" w:sz="0" w:space="0" w:color="auto"/>
                      </w:divBdr>
                    </w:div>
                    <w:div w:id="18709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0" w:color="EF4444"/>
                        <w:bottom w:val="none" w:sz="0" w:space="0" w:color="auto"/>
                        <w:right w:val="none" w:sz="0" w:space="0" w:color="auto"/>
                      </w:divBdr>
                    </w:div>
                    <w:div w:id="206906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0" w:color="EF4444"/>
                        <w:bottom w:val="none" w:sz="0" w:space="0" w:color="auto"/>
                        <w:right w:val="none" w:sz="0" w:space="0" w:color="auto"/>
                      </w:divBdr>
                    </w:div>
                    <w:div w:id="153932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0" w:color="3B82F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2026-05-20T07:07:00Z</dcterms:created>
  <dcterms:modified xsi:type="dcterms:W3CDTF">2026-05-20T07:08:00Z</dcterms:modified>
</cp:coreProperties>
</file>