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УФНС России</w:t>
      </w: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по Забайкальскому краю </w:t>
      </w: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Сайт: </w:t>
      </w:r>
      <w:hyperlink r:id="rId8" w:history="1">
        <w:r w:rsidRPr="00914902">
          <w:rPr>
            <w:rStyle w:val="a3"/>
            <w:rFonts w:ascii="Times New Roman" w:hAnsi="Times New Roman"/>
            <w:sz w:val="24"/>
            <w:szCs w:val="24"/>
          </w:rPr>
          <w:t>www.nalog.</w:t>
        </w:r>
        <w:proofErr w:type="spellStart"/>
        <w:r w:rsidRPr="00914902">
          <w:rPr>
            <w:rStyle w:val="a3"/>
            <w:rFonts w:ascii="Times New Roman" w:hAnsi="Times New Roman"/>
            <w:sz w:val="24"/>
            <w:szCs w:val="24"/>
            <w:lang w:val="en-US"/>
          </w:rPr>
          <w:t>gov</w:t>
        </w:r>
        <w:proofErr w:type="spellEnd"/>
        <w:r w:rsidRPr="00914902">
          <w:rPr>
            <w:rStyle w:val="a3"/>
            <w:rFonts w:ascii="Times New Roman" w:hAnsi="Times New Roman"/>
            <w:sz w:val="24"/>
            <w:szCs w:val="24"/>
          </w:rPr>
          <w:t>.</w:t>
        </w:r>
        <w:proofErr w:type="spellStart"/>
        <w:r w:rsidRPr="00914902">
          <w:rPr>
            <w:rStyle w:val="a3"/>
            <w:rFonts w:ascii="Times New Roman" w:hAnsi="Times New Roman"/>
            <w:sz w:val="24"/>
            <w:szCs w:val="24"/>
          </w:rPr>
          <w:t>ru</w:t>
        </w:r>
        <w:proofErr w:type="spellEnd"/>
      </w:hyperlink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4902" w:rsidRP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Пресс-секретарь УФНС России по Забайкальскому краю</w:t>
      </w:r>
    </w:p>
    <w:p w:rsidR="00914902" w:rsidRPr="00914902" w:rsidRDefault="001958D1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 xml:space="preserve">Серафима </w:t>
      </w:r>
      <w:r w:rsidR="00914902" w:rsidRPr="00914902">
        <w:rPr>
          <w:rFonts w:ascii="Times New Roman" w:hAnsi="Times New Roman"/>
          <w:sz w:val="24"/>
          <w:szCs w:val="24"/>
        </w:rPr>
        <w:t xml:space="preserve">Ляхова </w:t>
      </w:r>
    </w:p>
    <w:p w:rsidR="00914902" w:rsidRP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8(3022) 21-80-35 (доб.1935)</w:t>
      </w:r>
    </w:p>
    <w:p w:rsidR="00914902" w:rsidRDefault="00914902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14902">
        <w:rPr>
          <w:rFonts w:ascii="Times New Roman" w:hAnsi="Times New Roman"/>
          <w:sz w:val="24"/>
          <w:szCs w:val="24"/>
        </w:rPr>
        <w:t>8964-469-1975</w:t>
      </w:r>
    </w:p>
    <w:p w:rsidR="00867523" w:rsidRDefault="00867523" w:rsidP="00BB0DF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14902" w:rsidRPr="00914902" w:rsidRDefault="00914902" w:rsidP="00BB0DF1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14902">
        <w:rPr>
          <w:rFonts w:ascii="Times New Roman" w:hAnsi="Times New Roman"/>
          <w:b/>
          <w:sz w:val="24"/>
          <w:szCs w:val="24"/>
        </w:rPr>
        <w:t>Дата рассылки:</w:t>
      </w:r>
      <w:r w:rsidR="00EB77A3" w:rsidRPr="00E319D3">
        <w:rPr>
          <w:rFonts w:ascii="Times New Roman" w:hAnsi="Times New Roman"/>
          <w:b/>
          <w:sz w:val="24"/>
          <w:szCs w:val="24"/>
        </w:rPr>
        <w:t xml:space="preserve"> </w:t>
      </w:r>
      <w:r w:rsidR="007D1552">
        <w:rPr>
          <w:rFonts w:ascii="Times New Roman" w:hAnsi="Times New Roman"/>
          <w:b/>
          <w:sz w:val="24"/>
          <w:szCs w:val="24"/>
        </w:rPr>
        <w:t>1</w:t>
      </w:r>
      <w:r w:rsidR="00D817F1">
        <w:rPr>
          <w:rFonts w:ascii="Times New Roman" w:hAnsi="Times New Roman"/>
          <w:b/>
          <w:sz w:val="24"/>
          <w:szCs w:val="24"/>
        </w:rPr>
        <w:t>8</w:t>
      </w:r>
      <w:r w:rsidR="00AF21D4">
        <w:rPr>
          <w:rFonts w:ascii="Times New Roman" w:hAnsi="Times New Roman"/>
          <w:b/>
          <w:sz w:val="24"/>
          <w:szCs w:val="24"/>
        </w:rPr>
        <w:t xml:space="preserve"> </w:t>
      </w:r>
      <w:r w:rsidR="00284F20">
        <w:rPr>
          <w:rFonts w:ascii="Times New Roman" w:hAnsi="Times New Roman"/>
          <w:b/>
          <w:sz w:val="24"/>
          <w:szCs w:val="24"/>
        </w:rPr>
        <w:t>августа</w:t>
      </w:r>
      <w:r w:rsidRPr="0091490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202</w:t>
      </w:r>
      <w:r w:rsidR="00F97A47">
        <w:rPr>
          <w:rFonts w:ascii="Times New Roman" w:hAnsi="Times New Roman"/>
          <w:b/>
          <w:color w:val="000000" w:themeColor="text1"/>
          <w:sz w:val="24"/>
          <w:szCs w:val="24"/>
        </w:rPr>
        <w:t>6</w:t>
      </w:r>
      <w:r w:rsidRPr="0091490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года</w:t>
      </w:r>
    </w:p>
    <w:p w:rsidR="00914902" w:rsidRDefault="00914902" w:rsidP="00BB0D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4902" w:rsidRDefault="00914902" w:rsidP="00FD64FA">
      <w:pPr>
        <w:spacing w:beforeLines="60" w:before="144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12F7">
        <w:rPr>
          <w:rFonts w:ascii="Times New Roman" w:hAnsi="Times New Roman"/>
          <w:b/>
          <w:sz w:val="28"/>
          <w:szCs w:val="28"/>
        </w:rPr>
        <w:t>Пресс-релиз</w:t>
      </w:r>
    </w:p>
    <w:p w:rsidR="00D817F1" w:rsidRDefault="00D817F1" w:rsidP="00D817F1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Работодателям Забайкалья необходимо учитывать ограничения при найме </w:t>
      </w:r>
      <w:proofErr w:type="spellStart"/>
      <w:r>
        <w:rPr>
          <w:b/>
          <w:sz w:val="28"/>
          <w:szCs w:val="28"/>
        </w:rPr>
        <w:t>самозанятых</w:t>
      </w:r>
      <w:proofErr w:type="spellEnd"/>
    </w:p>
    <w:bookmarkEnd w:id="0"/>
    <w:p w:rsidR="00D817F1" w:rsidRPr="00C36E53" w:rsidRDefault="00D817F1" w:rsidP="00D817F1">
      <w:pPr>
        <w:spacing w:after="0" w:line="240" w:lineRule="auto"/>
        <w:ind w:firstLine="708"/>
        <w:jc w:val="both"/>
        <w:rPr>
          <w:rFonts w:ascii="Times New Roman" w:eastAsia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УФНС России по Забайкальскому краю на постоянной основе проводит работу по выявлению случаев </w:t>
      </w:r>
      <w:r w:rsidRPr="00C36E53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использования организациями и индивидуальными предпринимателями незаконных схем оптимизации налоговой нагрузки с использованием труда плательщиков налога на проф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ессиональный доход</w:t>
      </w:r>
      <w:r w:rsidRPr="00C36E53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. </w:t>
      </w:r>
    </w:p>
    <w:p w:rsidR="00D817F1" w:rsidRDefault="00D817F1" w:rsidP="00D817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36E53">
        <w:rPr>
          <w:rFonts w:ascii="Times New Roman" w:hAnsi="Times New Roman"/>
          <w:sz w:val="28"/>
          <w:szCs w:val="28"/>
        </w:rPr>
        <w:t xml:space="preserve">Взаимоотношения организации </w:t>
      </w:r>
      <w:r w:rsidRPr="00C36E53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или индивидуального предпринимателя</w:t>
      </w:r>
      <w:r w:rsidRPr="00C36E53">
        <w:rPr>
          <w:rFonts w:ascii="Times New Roman" w:hAnsi="Times New Roman"/>
          <w:sz w:val="28"/>
          <w:szCs w:val="28"/>
        </w:rPr>
        <w:t xml:space="preserve"> с </w:t>
      </w:r>
      <w:proofErr w:type="spellStart"/>
      <w:r w:rsidRPr="00C36E53">
        <w:rPr>
          <w:rFonts w:ascii="Times New Roman" w:hAnsi="Times New Roman"/>
          <w:sz w:val="28"/>
          <w:szCs w:val="28"/>
        </w:rPr>
        <w:t>самозанятыми</w:t>
      </w:r>
      <w:proofErr w:type="spellEnd"/>
      <w:r w:rsidRPr="00C36E53">
        <w:rPr>
          <w:rFonts w:ascii="Times New Roman" w:hAnsi="Times New Roman"/>
          <w:sz w:val="28"/>
          <w:szCs w:val="28"/>
        </w:rPr>
        <w:t xml:space="preserve"> оцениваются ФНС России комплексно с применением </w:t>
      </w:r>
      <w:proofErr w:type="gramStart"/>
      <w:r w:rsidRPr="00C36E53">
        <w:rPr>
          <w:rFonts w:ascii="Times New Roman" w:hAnsi="Times New Roman"/>
          <w:sz w:val="28"/>
          <w:szCs w:val="28"/>
        </w:rPr>
        <w:t>риск-ориентированного</w:t>
      </w:r>
      <w:proofErr w:type="gramEnd"/>
      <w:r w:rsidRPr="00C36E53">
        <w:rPr>
          <w:rFonts w:ascii="Times New Roman" w:hAnsi="Times New Roman"/>
          <w:sz w:val="28"/>
          <w:szCs w:val="28"/>
        </w:rPr>
        <w:t xml:space="preserve"> подхода. </w:t>
      </w:r>
    </w:p>
    <w:p w:rsidR="00D817F1" w:rsidRPr="00C36E53" w:rsidRDefault="00D817F1" w:rsidP="00D817F1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К р</w:t>
      </w:r>
      <w:r w:rsidRPr="00C36E53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аспространенным нарушени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ям относится </w:t>
      </w:r>
      <w:r w:rsidRPr="00C36E53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регистрация 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сотрудников</w:t>
      </w:r>
      <w:r w:rsidRPr="00C36E53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в качестве плательщиков НПД 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для</w:t>
      </w:r>
      <w:r w:rsidRPr="00C36E53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последующ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его</w:t>
      </w:r>
      <w:r w:rsidRPr="00C36E53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оказани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я</w:t>
      </w:r>
      <w:r w:rsidRPr="00C36E53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услуг организациям или индивидуальным предпринимателям, которые ранее являлись 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для </w:t>
      </w:r>
      <w:r w:rsidRPr="00C36E53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данны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х</w:t>
      </w:r>
      <w:r w:rsidRPr="00C36E53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физически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х</w:t>
      </w:r>
      <w:r w:rsidRPr="00C36E53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лиц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 xml:space="preserve"> </w:t>
      </w:r>
      <w:r w:rsidRPr="00C36E53"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работодателями</w:t>
      </w: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t>. Запрет распространяется на трудовые отношения с бывшими работниками в течение двух лет</w:t>
      </w:r>
      <w:r w:rsidRPr="00C36E53">
        <w:rPr>
          <w:rFonts w:ascii="Times New Roman" w:hAnsi="Times New Roman"/>
          <w:sz w:val="28"/>
          <w:szCs w:val="28"/>
        </w:rPr>
        <w:t xml:space="preserve"> с момента </w:t>
      </w:r>
      <w:r>
        <w:rPr>
          <w:rFonts w:ascii="Times New Roman" w:hAnsi="Times New Roman"/>
          <w:sz w:val="28"/>
          <w:szCs w:val="28"/>
        </w:rPr>
        <w:t>их увольнения (ссылка на Федеральный з</w:t>
      </w:r>
      <w:r w:rsidRPr="00C36E53">
        <w:rPr>
          <w:rFonts w:ascii="Times New Roman" w:hAnsi="Times New Roman"/>
          <w:sz w:val="28"/>
          <w:szCs w:val="28"/>
        </w:rPr>
        <w:t xml:space="preserve">акон </w:t>
      </w:r>
      <w:r>
        <w:rPr>
          <w:rFonts w:ascii="Times New Roman" w:hAnsi="Times New Roman"/>
          <w:sz w:val="28"/>
          <w:szCs w:val="28"/>
        </w:rPr>
        <w:t>№</w:t>
      </w:r>
      <w:r w:rsidRPr="00C36E53">
        <w:rPr>
          <w:rFonts w:ascii="Times New Roman" w:hAnsi="Times New Roman"/>
          <w:sz w:val="28"/>
          <w:szCs w:val="28"/>
        </w:rPr>
        <w:t xml:space="preserve"> 422-ФЗ</w:t>
      </w:r>
      <w:r>
        <w:rPr>
          <w:rFonts w:ascii="Times New Roman" w:hAnsi="Times New Roman"/>
          <w:sz w:val="28"/>
          <w:szCs w:val="28"/>
        </w:rPr>
        <w:t>)</w:t>
      </w:r>
      <w:r w:rsidRPr="00C36E53">
        <w:rPr>
          <w:rFonts w:ascii="Times New Roman" w:hAnsi="Times New Roman"/>
          <w:sz w:val="28"/>
          <w:szCs w:val="28"/>
        </w:rPr>
        <w:t>.</w:t>
      </w:r>
    </w:p>
    <w:p w:rsidR="00D817F1" w:rsidRDefault="00D817F1" w:rsidP="00D817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C36E53">
        <w:rPr>
          <w:rFonts w:ascii="Times New Roman" w:hAnsi="Times New Roman"/>
          <w:sz w:val="28"/>
          <w:szCs w:val="28"/>
        </w:rPr>
        <w:t>ндивидуальный предприниматель или организация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C36E53">
        <w:rPr>
          <w:rFonts w:ascii="Times New Roman" w:hAnsi="Times New Roman"/>
          <w:sz w:val="28"/>
          <w:szCs w:val="28"/>
        </w:rPr>
        <w:t>расторгн</w:t>
      </w:r>
      <w:r>
        <w:rPr>
          <w:rFonts w:ascii="Times New Roman" w:hAnsi="Times New Roman"/>
          <w:sz w:val="28"/>
          <w:szCs w:val="28"/>
        </w:rPr>
        <w:t>увшие</w:t>
      </w:r>
      <w:proofErr w:type="gramEnd"/>
      <w:r w:rsidRPr="00C36E53">
        <w:rPr>
          <w:rFonts w:ascii="Times New Roman" w:hAnsi="Times New Roman"/>
          <w:sz w:val="28"/>
          <w:szCs w:val="28"/>
        </w:rPr>
        <w:t xml:space="preserve"> трудовой договор с работником и в пределах двухлетнего срока заключи</w:t>
      </w:r>
      <w:r>
        <w:rPr>
          <w:rFonts w:ascii="Times New Roman" w:hAnsi="Times New Roman"/>
          <w:sz w:val="28"/>
          <w:szCs w:val="28"/>
        </w:rPr>
        <w:t>вшие</w:t>
      </w:r>
      <w:r w:rsidRPr="00C36E53">
        <w:rPr>
          <w:rFonts w:ascii="Times New Roman" w:hAnsi="Times New Roman"/>
          <w:sz w:val="28"/>
          <w:szCs w:val="28"/>
        </w:rPr>
        <w:t xml:space="preserve"> с ним как с </w:t>
      </w:r>
      <w:proofErr w:type="spellStart"/>
      <w:r w:rsidRPr="00C36E53">
        <w:rPr>
          <w:rFonts w:ascii="Times New Roman" w:hAnsi="Times New Roman"/>
          <w:sz w:val="28"/>
          <w:szCs w:val="28"/>
        </w:rPr>
        <w:t>самозанятым</w:t>
      </w:r>
      <w:proofErr w:type="spellEnd"/>
      <w:r w:rsidRPr="00C36E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гражданско-правовой договор</w:t>
      </w:r>
      <w:r w:rsidRPr="00C36E53">
        <w:rPr>
          <w:rFonts w:ascii="Times New Roman" w:hAnsi="Times New Roman"/>
          <w:sz w:val="28"/>
          <w:szCs w:val="28"/>
        </w:rPr>
        <w:t>, призна</w:t>
      </w:r>
      <w:r>
        <w:rPr>
          <w:rFonts w:ascii="Times New Roman" w:hAnsi="Times New Roman"/>
          <w:sz w:val="28"/>
          <w:szCs w:val="28"/>
        </w:rPr>
        <w:t>е</w:t>
      </w:r>
      <w:r w:rsidRPr="00C36E53">
        <w:rPr>
          <w:rFonts w:ascii="Times New Roman" w:hAnsi="Times New Roman"/>
          <w:sz w:val="28"/>
          <w:szCs w:val="28"/>
        </w:rPr>
        <w:t>тся налоговым агентом по НДФЛ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C36E53">
        <w:rPr>
          <w:rFonts w:ascii="Times New Roman" w:hAnsi="Times New Roman"/>
          <w:sz w:val="28"/>
          <w:szCs w:val="28"/>
        </w:rPr>
        <w:t>плательщиком страховых взносов с сумм соответствующих вознаграждений.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817F1" w:rsidRDefault="00D817F1" w:rsidP="00D817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36E53">
        <w:rPr>
          <w:rFonts w:ascii="Times New Roman" w:hAnsi="Times New Roman"/>
          <w:sz w:val="28"/>
          <w:szCs w:val="28"/>
        </w:rPr>
        <w:t xml:space="preserve">Для контроля и выявления рисков нарушений при применении режима НПД используются следующие параметры: </w:t>
      </w:r>
    </w:p>
    <w:p w:rsidR="00D817F1" w:rsidRPr="002A0557" w:rsidRDefault="00D817F1" w:rsidP="00D817F1">
      <w:pPr>
        <w:pStyle w:val="a6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0557">
        <w:rPr>
          <w:rFonts w:ascii="Times New Roman" w:hAnsi="Times New Roman"/>
          <w:sz w:val="28"/>
          <w:szCs w:val="28"/>
        </w:rPr>
        <w:t xml:space="preserve">характер, объем и периодичность выплат в отношении </w:t>
      </w:r>
      <w:proofErr w:type="spellStart"/>
      <w:r w:rsidRPr="002A0557">
        <w:rPr>
          <w:rFonts w:ascii="Times New Roman" w:hAnsi="Times New Roman"/>
          <w:sz w:val="28"/>
          <w:szCs w:val="28"/>
        </w:rPr>
        <w:t>самозанятых</w:t>
      </w:r>
      <w:proofErr w:type="spellEnd"/>
      <w:r w:rsidRPr="002A0557">
        <w:rPr>
          <w:rFonts w:ascii="Times New Roman" w:hAnsi="Times New Roman"/>
          <w:sz w:val="28"/>
          <w:szCs w:val="28"/>
        </w:rPr>
        <w:t xml:space="preserve">; </w:t>
      </w:r>
    </w:p>
    <w:p w:rsidR="00D817F1" w:rsidRPr="002A0557" w:rsidRDefault="00D817F1" w:rsidP="00D817F1">
      <w:pPr>
        <w:pStyle w:val="a6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0557">
        <w:rPr>
          <w:rFonts w:ascii="Times New Roman" w:hAnsi="Times New Roman"/>
          <w:sz w:val="28"/>
          <w:szCs w:val="28"/>
        </w:rPr>
        <w:t xml:space="preserve">доля доходов, полученных от конкретной организации в общей массе доходов </w:t>
      </w:r>
      <w:r>
        <w:rPr>
          <w:rFonts w:ascii="Times New Roman" w:hAnsi="Times New Roman"/>
          <w:sz w:val="28"/>
          <w:szCs w:val="28"/>
        </w:rPr>
        <w:t>плательщика НПД</w:t>
      </w:r>
      <w:r w:rsidRPr="002A0557">
        <w:rPr>
          <w:rFonts w:ascii="Times New Roman" w:hAnsi="Times New Roman"/>
          <w:sz w:val="28"/>
          <w:szCs w:val="28"/>
        </w:rPr>
        <w:t xml:space="preserve">; </w:t>
      </w:r>
    </w:p>
    <w:p w:rsidR="00D817F1" w:rsidRPr="002A0557" w:rsidRDefault="00D817F1" w:rsidP="00D817F1">
      <w:pPr>
        <w:pStyle w:val="a6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0557">
        <w:rPr>
          <w:rFonts w:ascii="Times New Roman" w:hAnsi="Times New Roman"/>
          <w:sz w:val="28"/>
          <w:szCs w:val="28"/>
        </w:rPr>
        <w:t xml:space="preserve">предыдущие места работы </w:t>
      </w:r>
      <w:proofErr w:type="spellStart"/>
      <w:r w:rsidRPr="002A0557">
        <w:rPr>
          <w:rFonts w:ascii="Times New Roman" w:hAnsi="Times New Roman"/>
          <w:sz w:val="28"/>
          <w:szCs w:val="28"/>
        </w:rPr>
        <w:t>самозанятых</w:t>
      </w:r>
      <w:proofErr w:type="spellEnd"/>
      <w:r w:rsidRPr="002A0557">
        <w:rPr>
          <w:rFonts w:ascii="Times New Roman" w:hAnsi="Times New Roman"/>
          <w:sz w:val="28"/>
          <w:szCs w:val="28"/>
        </w:rPr>
        <w:t xml:space="preserve">; </w:t>
      </w:r>
    </w:p>
    <w:p w:rsidR="00D817F1" w:rsidRPr="002A0557" w:rsidRDefault="00D817F1" w:rsidP="00D817F1">
      <w:pPr>
        <w:pStyle w:val="a6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A0557">
        <w:rPr>
          <w:rFonts w:ascii="Times New Roman" w:hAnsi="Times New Roman"/>
          <w:sz w:val="28"/>
          <w:szCs w:val="28"/>
        </w:rPr>
        <w:t xml:space="preserve">связи текущих заказчиков </w:t>
      </w:r>
      <w:r>
        <w:rPr>
          <w:rFonts w:ascii="Times New Roman" w:hAnsi="Times New Roman"/>
          <w:sz w:val="28"/>
          <w:szCs w:val="28"/>
        </w:rPr>
        <w:t>плательщика НПД</w:t>
      </w:r>
      <w:r w:rsidRPr="002A0557">
        <w:rPr>
          <w:rFonts w:ascii="Times New Roman" w:hAnsi="Times New Roman"/>
          <w:sz w:val="28"/>
          <w:szCs w:val="28"/>
        </w:rPr>
        <w:t xml:space="preserve"> с их предыдущими работодателями. </w:t>
      </w:r>
    </w:p>
    <w:p w:rsidR="00D817F1" w:rsidRPr="009C50C2" w:rsidRDefault="00D817F1" w:rsidP="00D817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C50C2">
        <w:rPr>
          <w:rFonts w:ascii="Times New Roman" w:eastAsiaTheme="minorHAnsi" w:hAnsi="Times New Roman"/>
          <w:sz w:val="28"/>
          <w:szCs w:val="28"/>
        </w:rPr>
        <w:t xml:space="preserve">С налогоплательщиками из группы риска проводится индивидуальная работа по побуждению к самостоятельной корректировке налоговых обязательств по НДФЛ и страховым взносам. Если организация или индивидуальный предприниматель отказывается от самостоятельной корректировки, в отношении него проводится проверка по переквалификации гражданско-правовых договоров с </w:t>
      </w:r>
      <w:proofErr w:type="spellStart"/>
      <w:r w:rsidRPr="009C50C2">
        <w:rPr>
          <w:rFonts w:ascii="Times New Roman" w:eastAsiaTheme="minorHAnsi" w:hAnsi="Times New Roman"/>
          <w:sz w:val="28"/>
          <w:szCs w:val="28"/>
        </w:rPr>
        <w:t>самозанятыми</w:t>
      </w:r>
      <w:proofErr w:type="spellEnd"/>
      <w:r w:rsidRPr="009C50C2">
        <w:rPr>
          <w:rFonts w:ascii="Times New Roman" w:eastAsiaTheme="minorHAnsi" w:hAnsi="Times New Roman"/>
          <w:sz w:val="28"/>
          <w:szCs w:val="28"/>
        </w:rPr>
        <w:t xml:space="preserve"> в трудовые отношения. Кроме того, информация передается в </w:t>
      </w:r>
      <w:r w:rsidRPr="009C50C2">
        <w:rPr>
          <w:rFonts w:ascii="Times New Roman" w:eastAsiaTheme="minorHAnsi" w:hAnsi="Times New Roman"/>
          <w:sz w:val="28"/>
          <w:szCs w:val="28"/>
        </w:rPr>
        <w:lastRenderedPageBreak/>
        <w:t>Государственную инспекцию труда.</w:t>
      </w:r>
      <w:r w:rsidRPr="009C50C2">
        <w:rPr>
          <w:rFonts w:ascii="Helv" w:eastAsiaTheme="minorHAnsi" w:hAnsi="Helv" w:cs="Helv"/>
          <w:sz w:val="20"/>
          <w:szCs w:val="20"/>
        </w:rPr>
        <w:t xml:space="preserve"> </w:t>
      </w:r>
      <w:r w:rsidRPr="009C50C2">
        <w:rPr>
          <w:rFonts w:ascii="Times New Roman" w:eastAsiaTheme="minorHAnsi" w:hAnsi="Times New Roman"/>
          <w:sz w:val="28"/>
          <w:szCs w:val="28"/>
        </w:rPr>
        <w:t>В данном случае организации грозит административная ответственность (</w:t>
      </w:r>
      <w:hyperlink r:id="rId9" w:history="1">
        <w:r w:rsidRPr="009C50C2">
          <w:rPr>
            <w:rFonts w:ascii="Times New Roman" w:eastAsiaTheme="minorHAnsi" w:hAnsi="Times New Roman"/>
            <w:sz w:val="28"/>
            <w:szCs w:val="28"/>
          </w:rPr>
          <w:t>ч. 4 ст. 5.27</w:t>
        </w:r>
      </w:hyperlink>
      <w:r w:rsidRPr="009C50C2">
        <w:rPr>
          <w:rFonts w:ascii="Times New Roman" w:eastAsiaTheme="minorHAnsi" w:hAnsi="Times New Roman"/>
          <w:sz w:val="28"/>
          <w:szCs w:val="28"/>
        </w:rPr>
        <w:t xml:space="preserve"> КоАП РФ), а также доначисление НДФЛ и страховых взносов.</w:t>
      </w:r>
    </w:p>
    <w:p w:rsidR="005B2CB7" w:rsidRPr="00D13166" w:rsidRDefault="005B2CB7" w:rsidP="00D817F1">
      <w:pPr>
        <w:pStyle w:val="a7"/>
        <w:shd w:val="clear" w:color="auto" w:fill="FFFFFF"/>
        <w:spacing w:before="0" w:beforeAutospacing="0" w:after="0" w:afterAutospacing="0"/>
        <w:jc w:val="center"/>
        <w:rPr>
          <w:sz w:val="26"/>
          <w:szCs w:val="26"/>
        </w:rPr>
      </w:pPr>
    </w:p>
    <w:sectPr w:rsidR="005B2CB7" w:rsidRPr="00D13166" w:rsidSect="00543BDD">
      <w:headerReference w:type="default" r:id="rId10"/>
      <w:footerReference w:type="default" r:id="rId11"/>
      <w:pgSz w:w="11906" w:h="16838"/>
      <w:pgMar w:top="426" w:right="850" w:bottom="709" w:left="1701" w:header="708" w:footer="5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E4F" w:rsidRDefault="002D7E4F" w:rsidP="00DC2D47">
      <w:pPr>
        <w:spacing w:after="0" w:line="240" w:lineRule="auto"/>
      </w:pPr>
      <w:r>
        <w:separator/>
      </w:r>
    </w:p>
  </w:endnote>
  <w:endnote w:type="continuationSeparator" w:id="0">
    <w:p w:rsidR="002D7E4F" w:rsidRDefault="002D7E4F" w:rsidP="00DC2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351F" w:rsidRPr="00DC2D47" w:rsidRDefault="0014351F">
    <w:pPr>
      <w:pStyle w:val="ad"/>
      <w:rPr>
        <w:rFonts w:ascii="Times New Roman" w:hAnsi="Times New Roman"/>
        <w:sz w:val="20"/>
        <w:szCs w:val="20"/>
      </w:rPr>
    </w:pPr>
    <w:r w:rsidRPr="00DC2D47">
      <w:rPr>
        <w:rFonts w:ascii="Times New Roman" w:hAnsi="Times New Roman"/>
        <w:sz w:val="20"/>
        <w:szCs w:val="20"/>
      </w:rPr>
      <w:t>Ляхова Серафима Сергеевна</w:t>
    </w:r>
  </w:p>
  <w:p w:rsidR="0014351F" w:rsidRPr="00DC2D47" w:rsidRDefault="0014351F">
    <w:pPr>
      <w:pStyle w:val="ad"/>
      <w:rPr>
        <w:rFonts w:ascii="Times New Roman" w:hAnsi="Times New Roman"/>
        <w:sz w:val="20"/>
        <w:szCs w:val="20"/>
      </w:rPr>
    </w:pPr>
    <w:r w:rsidRPr="00DC2D47">
      <w:rPr>
        <w:rFonts w:ascii="Times New Roman" w:hAnsi="Times New Roman"/>
        <w:sz w:val="20"/>
        <w:szCs w:val="20"/>
      </w:rPr>
      <w:t>Тел.: 1935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E4F" w:rsidRDefault="002D7E4F" w:rsidP="00DC2D47">
      <w:pPr>
        <w:spacing w:after="0" w:line="240" w:lineRule="auto"/>
      </w:pPr>
      <w:r>
        <w:separator/>
      </w:r>
    </w:p>
  </w:footnote>
  <w:footnote w:type="continuationSeparator" w:id="0">
    <w:p w:rsidR="002D7E4F" w:rsidRDefault="002D7E4F" w:rsidP="00DC2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8"/>
        <w:szCs w:val="28"/>
      </w:rPr>
      <w:id w:val="1799955313"/>
      <w:docPartObj>
        <w:docPartGallery w:val="Page Numbers (Top of Page)"/>
        <w:docPartUnique/>
      </w:docPartObj>
    </w:sdtPr>
    <w:sdtEndPr/>
    <w:sdtContent>
      <w:p w:rsidR="0014351F" w:rsidRPr="00287401" w:rsidRDefault="0014351F">
        <w:pPr>
          <w:pStyle w:val="ab"/>
          <w:jc w:val="center"/>
          <w:rPr>
            <w:rFonts w:ascii="Times New Roman" w:hAnsi="Times New Roman"/>
            <w:sz w:val="28"/>
            <w:szCs w:val="28"/>
          </w:rPr>
        </w:pPr>
        <w:r w:rsidRPr="00287401">
          <w:rPr>
            <w:rFonts w:ascii="Times New Roman" w:hAnsi="Times New Roman"/>
            <w:sz w:val="28"/>
            <w:szCs w:val="28"/>
          </w:rPr>
          <w:fldChar w:fldCharType="begin"/>
        </w:r>
        <w:r w:rsidRPr="00287401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287401">
          <w:rPr>
            <w:rFonts w:ascii="Times New Roman" w:hAnsi="Times New Roman"/>
            <w:sz w:val="28"/>
            <w:szCs w:val="28"/>
          </w:rPr>
          <w:fldChar w:fldCharType="separate"/>
        </w:r>
        <w:r w:rsidR="00D817F1">
          <w:rPr>
            <w:rFonts w:ascii="Times New Roman" w:hAnsi="Times New Roman"/>
            <w:noProof/>
            <w:sz w:val="28"/>
            <w:szCs w:val="28"/>
          </w:rPr>
          <w:t>2</w:t>
        </w:r>
        <w:r w:rsidRPr="0028740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14351F" w:rsidRPr="00287401" w:rsidRDefault="0014351F">
    <w:pPr>
      <w:pStyle w:val="ab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72F1"/>
    <w:multiLevelType w:val="hybridMultilevel"/>
    <w:tmpl w:val="AC42DAD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41E2756"/>
    <w:multiLevelType w:val="hybridMultilevel"/>
    <w:tmpl w:val="B42CA8EA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235F6F"/>
    <w:multiLevelType w:val="hybridMultilevel"/>
    <w:tmpl w:val="02F6D794"/>
    <w:lvl w:ilvl="0" w:tplc="1F30E0CE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05053D8D"/>
    <w:multiLevelType w:val="hybridMultilevel"/>
    <w:tmpl w:val="26A294A2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B113C3"/>
    <w:multiLevelType w:val="hybridMultilevel"/>
    <w:tmpl w:val="C0421FE2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A87509"/>
    <w:multiLevelType w:val="hybridMultilevel"/>
    <w:tmpl w:val="50AAEFF2"/>
    <w:lvl w:ilvl="0" w:tplc="46323E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A252F"/>
    <w:multiLevelType w:val="hybridMultilevel"/>
    <w:tmpl w:val="762E2BCA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0C037EE5"/>
    <w:multiLevelType w:val="hybridMultilevel"/>
    <w:tmpl w:val="D1761AB6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0C735074"/>
    <w:multiLevelType w:val="hybridMultilevel"/>
    <w:tmpl w:val="B3A8E4B0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8D7339"/>
    <w:multiLevelType w:val="hybridMultilevel"/>
    <w:tmpl w:val="30EE8094"/>
    <w:lvl w:ilvl="0" w:tplc="1F30E0C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20F7C2C"/>
    <w:multiLevelType w:val="hybridMultilevel"/>
    <w:tmpl w:val="E5C8AC54"/>
    <w:lvl w:ilvl="0" w:tplc="46323E3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12E03DD4"/>
    <w:multiLevelType w:val="hybridMultilevel"/>
    <w:tmpl w:val="4BB4C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644644"/>
    <w:multiLevelType w:val="hybridMultilevel"/>
    <w:tmpl w:val="9F588626"/>
    <w:lvl w:ilvl="0" w:tplc="1F30E0CE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1DC70BCB"/>
    <w:multiLevelType w:val="hybridMultilevel"/>
    <w:tmpl w:val="3F1C72AE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852057"/>
    <w:multiLevelType w:val="hybridMultilevel"/>
    <w:tmpl w:val="A1641C6A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5C35974"/>
    <w:multiLevelType w:val="hybridMultilevel"/>
    <w:tmpl w:val="F7CA8AA8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2D2B74B1"/>
    <w:multiLevelType w:val="hybridMultilevel"/>
    <w:tmpl w:val="FA3EC7BE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2E482EDE"/>
    <w:multiLevelType w:val="hybridMultilevel"/>
    <w:tmpl w:val="76E0CA56"/>
    <w:lvl w:ilvl="0" w:tplc="C85AC7E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30D3613"/>
    <w:multiLevelType w:val="hybridMultilevel"/>
    <w:tmpl w:val="527E17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44C1648"/>
    <w:multiLevelType w:val="hybridMultilevel"/>
    <w:tmpl w:val="F2786602"/>
    <w:lvl w:ilvl="0" w:tplc="C85AC7EE">
      <w:start w:val="1"/>
      <w:numFmt w:val="bullet"/>
      <w:lvlText w:val="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20">
    <w:nsid w:val="3DD0075E"/>
    <w:multiLevelType w:val="hybridMultilevel"/>
    <w:tmpl w:val="A59E2670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300A2C"/>
    <w:multiLevelType w:val="hybridMultilevel"/>
    <w:tmpl w:val="FADA2E9A"/>
    <w:lvl w:ilvl="0" w:tplc="C85AC7E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3EFA3927"/>
    <w:multiLevelType w:val="hybridMultilevel"/>
    <w:tmpl w:val="8E4A4BC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F98726D"/>
    <w:multiLevelType w:val="hybridMultilevel"/>
    <w:tmpl w:val="2C82E120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BF157C"/>
    <w:multiLevelType w:val="hybridMultilevel"/>
    <w:tmpl w:val="F22073C0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3D4598F"/>
    <w:multiLevelType w:val="hybridMultilevel"/>
    <w:tmpl w:val="FC18CE74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76D6BFB"/>
    <w:multiLevelType w:val="hybridMultilevel"/>
    <w:tmpl w:val="98F2E03C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12031B"/>
    <w:multiLevelType w:val="hybridMultilevel"/>
    <w:tmpl w:val="B232D34A"/>
    <w:lvl w:ilvl="0" w:tplc="1F30E0CE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>
    <w:nsid w:val="4C673FD6"/>
    <w:multiLevelType w:val="hybridMultilevel"/>
    <w:tmpl w:val="62A852B4"/>
    <w:lvl w:ilvl="0" w:tplc="1F30E0CE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4E7B06D9"/>
    <w:multiLevelType w:val="hybridMultilevel"/>
    <w:tmpl w:val="D3CCB8F4"/>
    <w:lvl w:ilvl="0" w:tplc="C85AC7E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64540A"/>
    <w:multiLevelType w:val="hybridMultilevel"/>
    <w:tmpl w:val="A53C67FE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CA206B2"/>
    <w:multiLevelType w:val="hybridMultilevel"/>
    <w:tmpl w:val="1B1C4B28"/>
    <w:lvl w:ilvl="0" w:tplc="1F30E0C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662759"/>
    <w:multiLevelType w:val="hybridMultilevel"/>
    <w:tmpl w:val="573E51F6"/>
    <w:lvl w:ilvl="0" w:tplc="C85AC7E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7882A00"/>
    <w:multiLevelType w:val="hybridMultilevel"/>
    <w:tmpl w:val="19EA95D0"/>
    <w:lvl w:ilvl="0" w:tplc="C85AC7E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A440B11"/>
    <w:multiLevelType w:val="hybridMultilevel"/>
    <w:tmpl w:val="5D6A2F00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F2C48BE"/>
    <w:multiLevelType w:val="hybridMultilevel"/>
    <w:tmpl w:val="E83CD3AE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E031389"/>
    <w:multiLevelType w:val="hybridMultilevel"/>
    <w:tmpl w:val="39DE8BD8"/>
    <w:lvl w:ilvl="0" w:tplc="1F30E0C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24"/>
  </w:num>
  <w:num w:numId="4">
    <w:abstractNumId w:val="12"/>
  </w:num>
  <w:num w:numId="5">
    <w:abstractNumId w:val="3"/>
  </w:num>
  <w:num w:numId="6">
    <w:abstractNumId w:val="33"/>
  </w:num>
  <w:num w:numId="7">
    <w:abstractNumId w:val="32"/>
  </w:num>
  <w:num w:numId="8">
    <w:abstractNumId w:val="20"/>
  </w:num>
  <w:num w:numId="9">
    <w:abstractNumId w:val="8"/>
  </w:num>
  <w:num w:numId="10">
    <w:abstractNumId w:val="9"/>
  </w:num>
  <w:num w:numId="11">
    <w:abstractNumId w:val="5"/>
  </w:num>
  <w:num w:numId="12">
    <w:abstractNumId w:val="35"/>
  </w:num>
  <w:num w:numId="13">
    <w:abstractNumId w:val="27"/>
  </w:num>
  <w:num w:numId="14">
    <w:abstractNumId w:val="10"/>
  </w:num>
  <w:num w:numId="15">
    <w:abstractNumId w:val="7"/>
  </w:num>
  <w:num w:numId="16">
    <w:abstractNumId w:val="28"/>
  </w:num>
  <w:num w:numId="17">
    <w:abstractNumId w:val="0"/>
  </w:num>
  <w:num w:numId="18">
    <w:abstractNumId w:val="6"/>
  </w:num>
  <w:num w:numId="19">
    <w:abstractNumId w:val="4"/>
  </w:num>
  <w:num w:numId="20">
    <w:abstractNumId w:val="34"/>
  </w:num>
  <w:num w:numId="21">
    <w:abstractNumId w:val="1"/>
  </w:num>
  <w:num w:numId="22">
    <w:abstractNumId w:val="17"/>
  </w:num>
  <w:num w:numId="23">
    <w:abstractNumId w:val="15"/>
  </w:num>
  <w:num w:numId="24">
    <w:abstractNumId w:val="14"/>
  </w:num>
  <w:num w:numId="25">
    <w:abstractNumId w:val="25"/>
  </w:num>
  <w:num w:numId="26">
    <w:abstractNumId w:val="18"/>
  </w:num>
  <w:num w:numId="27">
    <w:abstractNumId w:val="26"/>
  </w:num>
  <w:num w:numId="28">
    <w:abstractNumId w:val="11"/>
  </w:num>
  <w:num w:numId="29">
    <w:abstractNumId w:val="29"/>
  </w:num>
  <w:num w:numId="30">
    <w:abstractNumId w:val="22"/>
  </w:num>
  <w:num w:numId="31">
    <w:abstractNumId w:val="16"/>
  </w:num>
  <w:num w:numId="32">
    <w:abstractNumId w:val="36"/>
  </w:num>
  <w:num w:numId="33">
    <w:abstractNumId w:val="30"/>
  </w:num>
  <w:num w:numId="34">
    <w:abstractNumId w:val="23"/>
  </w:num>
  <w:num w:numId="35">
    <w:abstractNumId w:val="13"/>
  </w:num>
  <w:num w:numId="36">
    <w:abstractNumId w:val="31"/>
  </w:num>
  <w:num w:numId="3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12A"/>
    <w:rsid w:val="00000285"/>
    <w:rsid w:val="00002A21"/>
    <w:rsid w:val="00005410"/>
    <w:rsid w:val="00005687"/>
    <w:rsid w:val="0000681E"/>
    <w:rsid w:val="000122D4"/>
    <w:rsid w:val="000171A1"/>
    <w:rsid w:val="00017E84"/>
    <w:rsid w:val="00020D86"/>
    <w:rsid w:val="000234FC"/>
    <w:rsid w:val="00040060"/>
    <w:rsid w:val="000406BB"/>
    <w:rsid w:val="0004290B"/>
    <w:rsid w:val="00043A94"/>
    <w:rsid w:val="00044E07"/>
    <w:rsid w:val="00050E01"/>
    <w:rsid w:val="0005200F"/>
    <w:rsid w:val="00053218"/>
    <w:rsid w:val="00056781"/>
    <w:rsid w:val="00063ED6"/>
    <w:rsid w:val="0006419C"/>
    <w:rsid w:val="00064E7C"/>
    <w:rsid w:val="000650D2"/>
    <w:rsid w:val="00066683"/>
    <w:rsid w:val="000710DD"/>
    <w:rsid w:val="000736E4"/>
    <w:rsid w:val="00083B7B"/>
    <w:rsid w:val="000905C6"/>
    <w:rsid w:val="000909A2"/>
    <w:rsid w:val="000953EC"/>
    <w:rsid w:val="00097295"/>
    <w:rsid w:val="000A4326"/>
    <w:rsid w:val="000A5073"/>
    <w:rsid w:val="000A5074"/>
    <w:rsid w:val="000A50AC"/>
    <w:rsid w:val="000A70B1"/>
    <w:rsid w:val="000B212A"/>
    <w:rsid w:val="000B5BCE"/>
    <w:rsid w:val="000B7587"/>
    <w:rsid w:val="000C7C1C"/>
    <w:rsid w:val="000D263F"/>
    <w:rsid w:val="000D34A7"/>
    <w:rsid w:val="000D58EC"/>
    <w:rsid w:val="000D5F9B"/>
    <w:rsid w:val="000D670A"/>
    <w:rsid w:val="000E3AEF"/>
    <w:rsid w:val="000F266B"/>
    <w:rsid w:val="00100910"/>
    <w:rsid w:val="00102D19"/>
    <w:rsid w:val="00104ED7"/>
    <w:rsid w:val="00106327"/>
    <w:rsid w:val="00110768"/>
    <w:rsid w:val="0012268D"/>
    <w:rsid w:val="001238D4"/>
    <w:rsid w:val="00126265"/>
    <w:rsid w:val="00134A00"/>
    <w:rsid w:val="00135D36"/>
    <w:rsid w:val="0014041E"/>
    <w:rsid w:val="00142357"/>
    <w:rsid w:val="00142507"/>
    <w:rsid w:val="0014351F"/>
    <w:rsid w:val="00144693"/>
    <w:rsid w:val="00147848"/>
    <w:rsid w:val="00150C35"/>
    <w:rsid w:val="001525CE"/>
    <w:rsid w:val="0015767F"/>
    <w:rsid w:val="00164AFF"/>
    <w:rsid w:val="0016774B"/>
    <w:rsid w:val="00167DC6"/>
    <w:rsid w:val="0017154D"/>
    <w:rsid w:val="00173ED4"/>
    <w:rsid w:val="00176AC2"/>
    <w:rsid w:val="00181816"/>
    <w:rsid w:val="00182BBF"/>
    <w:rsid w:val="001951B8"/>
    <w:rsid w:val="001958D1"/>
    <w:rsid w:val="001A4F65"/>
    <w:rsid w:val="001B0F36"/>
    <w:rsid w:val="001B1D3B"/>
    <w:rsid w:val="001B234D"/>
    <w:rsid w:val="001B3EBB"/>
    <w:rsid w:val="001B5E6B"/>
    <w:rsid w:val="001C49FA"/>
    <w:rsid w:val="001C53E8"/>
    <w:rsid w:val="001C6E6D"/>
    <w:rsid w:val="001C7CFE"/>
    <w:rsid w:val="001D0B19"/>
    <w:rsid w:val="001D1FCC"/>
    <w:rsid w:val="001D2625"/>
    <w:rsid w:val="001D4166"/>
    <w:rsid w:val="001D5A27"/>
    <w:rsid w:val="001D7B3B"/>
    <w:rsid w:val="001E36C6"/>
    <w:rsid w:val="001E42A4"/>
    <w:rsid w:val="001E6DF1"/>
    <w:rsid w:val="00201F0B"/>
    <w:rsid w:val="0020739D"/>
    <w:rsid w:val="00213AD4"/>
    <w:rsid w:val="00217697"/>
    <w:rsid w:val="002177EB"/>
    <w:rsid w:val="00222B7D"/>
    <w:rsid w:val="002324CB"/>
    <w:rsid w:val="00232DD7"/>
    <w:rsid w:val="0024256E"/>
    <w:rsid w:val="00243072"/>
    <w:rsid w:val="002455E0"/>
    <w:rsid w:val="002468CD"/>
    <w:rsid w:val="002477E0"/>
    <w:rsid w:val="00251AD1"/>
    <w:rsid w:val="00251E3B"/>
    <w:rsid w:val="002541D1"/>
    <w:rsid w:val="00254D05"/>
    <w:rsid w:val="00255DB8"/>
    <w:rsid w:val="00255E23"/>
    <w:rsid w:val="002602EF"/>
    <w:rsid w:val="002609C0"/>
    <w:rsid w:val="0027301E"/>
    <w:rsid w:val="002734F3"/>
    <w:rsid w:val="00284F20"/>
    <w:rsid w:val="00285BF0"/>
    <w:rsid w:val="00287178"/>
    <w:rsid w:val="00287401"/>
    <w:rsid w:val="00291F13"/>
    <w:rsid w:val="002934E5"/>
    <w:rsid w:val="00297DAF"/>
    <w:rsid w:val="002A2E55"/>
    <w:rsid w:val="002B497A"/>
    <w:rsid w:val="002C1B07"/>
    <w:rsid w:val="002C52F3"/>
    <w:rsid w:val="002C7531"/>
    <w:rsid w:val="002D1E68"/>
    <w:rsid w:val="002D216E"/>
    <w:rsid w:val="002D409D"/>
    <w:rsid w:val="002D7E4F"/>
    <w:rsid w:val="002E1634"/>
    <w:rsid w:val="002E2262"/>
    <w:rsid w:val="002E27AF"/>
    <w:rsid w:val="002E424F"/>
    <w:rsid w:val="002E6637"/>
    <w:rsid w:val="002F2399"/>
    <w:rsid w:val="002F397F"/>
    <w:rsid w:val="002F45ED"/>
    <w:rsid w:val="002F7159"/>
    <w:rsid w:val="003008ED"/>
    <w:rsid w:val="00301872"/>
    <w:rsid w:val="003032E6"/>
    <w:rsid w:val="00310A81"/>
    <w:rsid w:val="003156C6"/>
    <w:rsid w:val="00320376"/>
    <w:rsid w:val="00320726"/>
    <w:rsid w:val="003212F0"/>
    <w:rsid w:val="00321545"/>
    <w:rsid w:val="0032238E"/>
    <w:rsid w:val="00332EEA"/>
    <w:rsid w:val="003403F1"/>
    <w:rsid w:val="0034058D"/>
    <w:rsid w:val="00342C67"/>
    <w:rsid w:val="00343046"/>
    <w:rsid w:val="00350D54"/>
    <w:rsid w:val="0035103C"/>
    <w:rsid w:val="00351B84"/>
    <w:rsid w:val="00352317"/>
    <w:rsid w:val="00352897"/>
    <w:rsid w:val="0035482B"/>
    <w:rsid w:val="00360696"/>
    <w:rsid w:val="00360D3B"/>
    <w:rsid w:val="0036250D"/>
    <w:rsid w:val="00365C0B"/>
    <w:rsid w:val="00371B74"/>
    <w:rsid w:val="00373E55"/>
    <w:rsid w:val="00374954"/>
    <w:rsid w:val="003908CB"/>
    <w:rsid w:val="00395B8A"/>
    <w:rsid w:val="00396CAB"/>
    <w:rsid w:val="003A0813"/>
    <w:rsid w:val="003A1A07"/>
    <w:rsid w:val="003A1BC6"/>
    <w:rsid w:val="003A1C54"/>
    <w:rsid w:val="003A3A9C"/>
    <w:rsid w:val="003A6238"/>
    <w:rsid w:val="003A64B4"/>
    <w:rsid w:val="003B000A"/>
    <w:rsid w:val="003B0447"/>
    <w:rsid w:val="003B0DAC"/>
    <w:rsid w:val="003B25A7"/>
    <w:rsid w:val="003C1F73"/>
    <w:rsid w:val="003D1ACB"/>
    <w:rsid w:val="003E2F45"/>
    <w:rsid w:val="003F37CE"/>
    <w:rsid w:val="003F3B1C"/>
    <w:rsid w:val="003F427A"/>
    <w:rsid w:val="003F6BB9"/>
    <w:rsid w:val="00400CFC"/>
    <w:rsid w:val="004058D4"/>
    <w:rsid w:val="0041029E"/>
    <w:rsid w:val="004132FD"/>
    <w:rsid w:val="00417D20"/>
    <w:rsid w:val="00423E98"/>
    <w:rsid w:val="00433DED"/>
    <w:rsid w:val="00434ECE"/>
    <w:rsid w:val="0043721F"/>
    <w:rsid w:val="00437D01"/>
    <w:rsid w:val="00444907"/>
    <w:rsid w:val="00456E6D"/>
    <w:rsid w:val="0045776B"/>
    <w:rsid w:val="004608E6"/>
    <w:rsid w:val="00461B70"/>
    <w:rsid w:val="0046545F"/>
    <w:rsid w:val="00476B20"/>
    <w:rsid w:val="004846BF"/>
    <w:rsid w:val="004862A5"/>
    <w:rsid w:val="004878FB"/>
    <w:rsid w:val="00490703"/>
    <w:rsid w:val="00490D04"/>
    <w:rsid w:val="00491433"/>
    <w:rsid w:val="00496DCE"/>
    <w:rsid w:val="004B2815"/>
    <w:rsid w:val="004B2DE5"/>
    <w:rsid w:val="004B428A"/>
    <w:rsid w:val="004B4A1C"/>
    <w:rsid w:val="004B7E66"/>
    <w:rsid w:val="004C28E8"/>
    <w:rsid w:val="004C3E1F"/>
    <w:rsid w:val="004C5137"/>
    <w:rsid w:val="004C5DD3"/>
    <w:rsid w:val="004D0C9C"/>
    <w:rsid w:val="004D0E3E"/>
    <w:rsid w:val="004D10EB"/>
    <w:rsid w:val="004D673F"/>
    <w:rsid w:val="004D7399"/>
    <w:rsid w:val="004E47BF"/>
    <w:rsid w:val="004F1E35"/>
    <w:rsid w:val="004F52C6"/>
    <w:rsid w:val="00505AEC"/>
    <w:rsid w:val="00506359"/>
    <w:rsid w:val="00507781"/>
    <w:rsid w:val="005107D9"/>
    <w:rsid w:val="00513394"/>
    <w:rsid w:val="00513A46"/>
    <w:rsid w:val="00513F62"/>
    <w:rsid w:val="00516079"/>
    <w:rsid w:val="0053282E"/>
    <w:rsid w:val="005336F6"/>
    <w:rsid w:val="00535EFD"/>
    <w:rsid w:val="00536165"/>
    <w:rsid w:val="00537C3C"/>
    <w:rsid w:val="00537F90"/>
    <w:rsid w:val="00541C14"/>
    <w:rsid w:val="00543BDD"/>
    <w:rsid w:val="00544241"/>
    <w:rsid w:val="005502BF"/>
    <w:rsid w:val="00551DCB"/>
    <w:rsid w:val="0056494B"/>
    <w:rsid w:val="00565B45"/>
    <w:rsid w:val="00566C8D"/>
    <w:rsid w:val="005706D0"/>
    <w:rsid w:val="005836BC"/>
    <w:rsid w:val="00584BC2"/>
    <w:rsid w:val="00585EF4"/>
    <w:rsid w:val="00593108"/>
    <w:rsid w:val="00594F17"/>
    <w:rsid w:val="005B12FA"/>
    <w:rsid w:val="005B2CB7"/>
    <w:rsid w:val="005B2E54"/>
    <w:rsid w:val="005B48D6"/>
    <w:rsid w:val="005C12F0"/>
    <w:rsid w:val="005D09E5"/>
    <w:rsid w:val="005D1BCC"/>
    <w:rsid w:val="005D4FEC"/>
    <w:rsid w:val="005D738C"/>
    <w:rsid w:val="005E12E1"/>
    <w:rsid w:val="005E6212"/>
    <w:rsid w:val="005F2379"/>
    <w:rsid w:val="005F34AF"/>
    <w:rsid w:val="005F414B"/>
    <w:rsid w:val="005F7AE4"/>
    <w:rsid w:val="005F7DEB"/>
    <w:rsid w:val="006104C2"/>
    <w:rsid w:val="006134A7"/>
    <w:rsid w:val="006144CF"/>
    <w:rsid w:val="0061502C"/>
    <w:rsid w:val="00616845"/>
    <w:rsid w:val="0062114D"/>
    <w:rsid w:val="00621357"/>
    <w:rsid w:val="00622D47"/>
    <w:rsid w:val="0062648E"/>
    <w:rsid w:val="00635FED"/>
    <w:rsid w:val="0063626E"/>
    <w:rsid w:val="00643DA1"/>
    <w:rsid w:val="00651B3D"/>
    <w:rsid w:val="00653AB3"/>
    <w:rsid w:val="00653C7F"/>
    <w:rsid w:val="00654299"/>
    <w:rsid w:val="00655B39"/>
    <w:rsid w:val="00656F98"/>
    <w:rsid w:val="00661C09"/>
    <w:rsid w:val="00663376"/>
    <w:rsid w:val="00664664"/>
    <w:rsid w:val="00667663"/>
    <w:rsid w:val="00670C1F"/>
    <w:rsid w:val="006740FC"/>
    <w:rsid w:val="0067575D"/>
    <w:rsid w:val="006810B4"/>
    <w:rsid w:val="00682FBE"/>
    <w:rsid w:val="00686404"/>
    <w:rsid w:val="00686A05"/>
    <w:rsid w:val="00691D04"/>
    <w:rsid w:val="006931D3"/>
    <w:rsid w:val="006A4C7F"/>
    <w:rsid w:val="006A58A9"/>
    <w:rsid w:val="006A77C2"/>
    <w:rsid w:val="006B24AA"/>
    <w:rsid w:val="006C4AAB"/>
    <w:rsid w:val="006D21F0"/>
    <w:rsid w:val="006D3996"/>
    <w:rsid w:val="006D53E4"/>
    <w:rsid w:val="006D650F"/>
    <w:rsid w:val="006E0596"/>
    <w:rsid w:val="006E3C8B"/>
    <w:rsid w:val="006F2C0E"/>
    <w:rsid w:val="007005BD"/>
    <w:rsid w:val="0070085F"/>
    <w:rsid w:val="00705297"/>
    <w:rsid w:val="00706D90"/>
    <w:rsid w:val="00710DDD"/>
    <w:rsid w:val="00713923"/>
    <w:rsid w:val="007175DC"/>
    <w:rsid w:val="0072315F"/>
    <w:rsid w:val="00724F9B"/>
    <w:rsid w:val="00724FF7"/>
    <w:rsid w:val="007257BC"/>
    <w:rsid w:val="00730E1E"/>
    <w:rsid w:val="00731B8B"/>
    <w:rsid w:val="0073422D"/>
    <w:rsid w:val="0074349B"/>
    <w:rsid w:val="00750447"/>
    <w:rsid w:val="00750603"/>
    <w:rsid w:val="00751C02"/>
    <w:rsid w:val="00756363"/>
    <w:rsid w:val="0075652C"/>
    <w:rsid w:val="00757283"/>
    <w:rsid w:val="00760824"/>
    <w:rsid w:val="0076559E"/>
    <w:rsid w:val="0077006E"/>
    <w:rsid w:val="0077254A"/>
    <w:rsid w:val="00773326"/>
    <w:rsid w:val="0077688A"/>
    <w:rsid w:val="00777BFD"/>
    <w:rsid w:val="0078444A"/>
    <w:rsid w:val="00786672"/>
    <w:rsid w:val="00787B5B"/>
    <w:rsid w:val="0079199D"/>
    <w:rsid w:val="007936C6"/>
    <w:rsid w:val="0079409B"/>
    <w:rsid w:val="00794520"/>
    <w:rsid w:val="00794CA4"/>
    <w:rsid w:val="007A27D7"/>
    <w:rsid w:val="007A4654"/>
    <w:rsid w:val="007B329A"/>
    <w:rsid w:val="007B3A39"/>
    <w:rsid w:val="007B44C4"/>
    <w:rsid w:val="007C0D72"/>
    <w:rsid w:val="007C1EBF"/>
    <w:rsid w:val="007C5B6F"/>
    <w:rsid w:val="007C625B"/>
    <w:rsid w:val="007C76FD"/>
    <w:rsid w:val="007D1552"/>
    <w:rsid w:val="007D1A05"/>
    <w:rsid w:val="007D268E"/>
    <w:rsid w:val="007D638E"/>
    <w:rsid w:val="007E277D"/>
    <w:rsid w:val="007E381D"/>
    <w:rsid w:val="007E5E3B"/>
    <w:rsid w:val="007E76A2"/>
    <w:rsid w:val="007F15F3"/>
    <w:rsid w:val="007F43B8"/>
    <w:rsid w:val="007F5761"/>
    <w:rsid w:val="007F61CE"/>
    <w:rsid w:val="00800387"/>
    <w:rsid w:val="008014CF"/>
    <w:rsid w:val="00801D5E"/>
    <w:rsid w:val="008032A2"/>
    <w:rsid w:val="00803558"/>
    <w:rsid w:val="0081219B"/>
    <w:rsid w:val="00813F22"/>
    <w:rsid w:val="008163BA"/>
    <w:rsid w:val="008163EC"/>
    <w:rsid w:val="00820725"/>
    <w:rsid w:val="00821466"/>
    <w:rsid w:val="00822AD2"/>
    <w:rsid w:val="00825BDE"/>
    <w:rsid w:val="008337F6"/>
    <w:rsid w:val="00841301"/>
    <w:rsid w:val="00844EFB"/>
    <w:rsid w:val="008505B0"/>
    <w:rsid w:val="00853F9D"/>
    <w:rsid w:val="00854335"/>
    <w:rsid w:val="00862E18"/>
    <w:rsid w:val="0086340F"/>
    <w:rsid w:val="00867188"/>
    <w:rsid w:val="00867523"/>
    <w:rsid w:val="008736F4"/>
    <w:rsid w:val="00874817"/>
    <w:rsid w:val="00877649"/>
    <w:rsid w:val="008806ED"/>
    <w:rsid w:val="0088119F"/>
    <w:rsid w:val="00884B28"/>
    <w:rsid w:val="00884E7F"/>
    <w:rsid w:val="008900DB"/>
    <w:rsid w:val="00897848"/>
    <w:rsid w:val="008A0AAE"/>
    <w:rsid w:val="008A10DA"/>
    <w:rsid w:val="008A135E"/>
    <w:rsid w:val="008A1E13"/>
    <w:rsid w:val="008A5156"/>
    <w:rsid w:val="008C0868"/>
    <w:rsid w:val="008C3727"/>
    <w:rsid w:val="008D27DC"/>
    <w:rsid w:val="008D4291"/>
    <w:rsid w:val="008D6335"/>
    <w:rsid w:val="008D7F90"/>
    <w:rsid w:val="008E1694"/>
    <w:rsid w:val="008E27A4"/>
    <w:rsid w:val="008E3FFC"/>
    <w:rsid w:val="008E6177"/>
    <w:rsid w:val="008E6670"/>
    <w:rsid w:val="008E6A37"/>
    <w:rsid w:val="008F05C5"/>
    <w:rsid w:val="008F0B62"/>
    <w:rsid w:val="008F6763"/>
    <w:rsid w:val="008F6AAC"/>
    <w:rsid w:val="00906013"/>
    <w:rsid w:val="00906870"/>
    <w:rsid w:val="009133CA"/>
    <w:rsid w:val="00913445"/>
    <w:rsid w:val="00914902"/>
    <w:rsid w:val="009214F8"/>
    <w:rsid w:val="00921747"/>
    <w:rsid w:val="00924BDD"/>
    <w:rsid w:val="009269E5"/>
    <w:rsid w:val="00932CD3"/>
    <w:rsid w:val="009362FE"/>
    <w:rsid w:val="00937CA2"/>
    <w:rsid w:val="00940EA3"/>
    <w:rsid w:val="00942EE6"/>
    <w:rsid w:val="009477B6"/>
    <w:rsid w:val="0095748D"/>
    <w:rsid w:val="00961D3D"/>
    <w:rsid w:val="009636F7"/>
    <w:rsid w:val="00975CB9"/>
    <w:rsid w:val="0098121E"/>
    <w:rsid w:val="00982978"/>
    <w:rsid w:val="00994717"/>
    <w:rsid w:val="00994BDB"/>
    <w:rsid w:val="00994D71"/>
    <w:rsid w:val="009A27B8"/>
    <w:rsid w:val="009A30FA"/>
    <w:rsid w:val="009A5449"/>
    <w:rsid w:val="009A5B7C"/>
    <w:rsid w:val="009A63D5"/>
    <w:rsid w:val="009B1989"/>
    <w:rsid w:val="009B2B52"/>
    <w:rsid w:val="009B6294"/>
    <w:rsid w:val="009B75CE"/>
    <w:rsid w:val="009C015B"/>
    <w:rsid w:val="009C052D"/>
    <w:rsid w:val="009C295F"/>
    <w:rsid w:val="009C30BB"/>
    <w:rsid w:val="009C537C"/>
    <w:rsid w:val="009C5966"/>
    <w:rsid w:val="009D12F7"/>
    <w:rsid w:val="009D2B21"/>
    <w:rsid w:val="009D5C12"/>
    <w:rsid w:val="009E071D"/>
    <w:rsid w:val="009E076B"/>
    <w:rsid w:val="009E493F"/>
    <w:rsid w:val="009F0D61"/>
    <w:rsid w:val="009F1624"/>
    <w:rsid w:val="00A05D47"/>
    <w:rsid w:val="00A079DF"/>
    <w:rsid w:val="00A10C1C"/>
    <w:rsid w:val="00A16A1E"/>
    <w:rsid w:val="00A21437"/>
    <w:rsid w:val="00A3157E"/>
    <w:rsid w:val="00A31D1D"/>
    <w:rsid w:val="00A35429"/>
    <w:rsid w:val="00A41E34"/>
    <w:rsid w:val="00A544F1"/>
    <w:rsid w:val="00A648D1"/>
    <w:rsid w:val="00A707DD"/>
    <w:rsid w:val="00A7137A"/>
    <w:rsid w:val="00A74FD5"/>
    <w:rsid w:val="00A80990"/>
    <w:rsid w:val="00A83B9C"/>
    <w:rsid w:val="00A86197"/>
    <w:rsid w:val="00A91289"/>
    <w:rsid w:val="00A9138C"/>
    <w:rsid w:val="00A916A3"/>
    <w:rsid w:val="00A93C6C"/>
    <w:rsid w:val="00A95CE4"/>
    <w:rsid w:val="00A978CC"/>
    <w:rsid w:val="00AA03C9"/>
    <w:rsid w:val="00AA5413"/>
    <w:rsid w:val="00AA6CCC"/>
    <w:rsid w:val="00AB0EB8"/>
    <w:rsid w:val="00AC30B0"/>
    <w:rsid w:val="00AC42F8"/>
    <w:rsid w:val="00AD0FC1"/>
    <w:rsid w:val="00AD32D4"/>
    <w:rsid w:val="00AD3702"/>
    <w:rsid w:val="00AE0460"/>
    <w:rsid w:val="00AE3C28"/>
    <w:rsid w:val="00AE42E3"/>
    <w:rsid w:val="00AE636F"/>
    <w:rsid w:val="00AE756F"/>
    <w:rsid w:val="00AE7DE3"/>
    <w:rsid w:val="00AF21D4"/>
    <w:rsid w:val="00AF7249"/>
    <w:rsid w:val="00AF773F"/>
    <w:rsid w:val="00B14D9C"/>
    <w:rsid w:val="00B175AF"/>
    <w:rsid w:val="00B3116A"/>
    <w:rsid w:val="00B31646"/>
    <w:rsid w:val="00B42892"/>
    <w:rsid w:val="00B437B0"/>
    <w:rsid w:val="00B444AF"/>
    <w:rsid w:val="00B461EE"/>
    <w:rsid w:val="00B46330"/>
    <w:rsid w:val="00B46342"/>
    <w:rsid w:val="00B51EB7"/>
    <w:rsid w:val="00B522E9"/>
    <w:rsid w:val="00B53ADB"/>
    <w:rsid w:val="00B54FDB"/>
    <w:rsid w:val="00B5590A"/>
    <w:rsid w:val="00B57D96"/>
    <w:rsid w:val="00B60C91"/>
    <w:rsid w:val="00B610E3"/>
    <w:rsid w:val="00B61F59"/>
    <w:rsid w:val="00B621E0"/>
    <w:rsid w:val="00B62B4F"/>
    <w:rsid w:val="00B6608C"/>
    <w:rsid w:val="00B6748C"/>
    <w:rsid w:val="00B67748"/>
    <w:rsid w:val="00B7434E"/>
    <w:rsid w:val="00B7472E"/>
    <w:rsid w:val="00B74D96"/>
    <w:rsid w:val="00B75AA4"/>
    <w:rsid w:val="00B75AED"/>
    <w:rsid w:val="00B84E23"/>
    <w:rsid w:val="00B84F25"/>
    <w:rsid w:val="00B924F1"/>
    <w:rsid w:val="00BA2A45"/>
    <w:rsid w:val="00BA5B60"/>
    <w:rsid w:val="00BA76C8"/>
    <w:rsid w:val="00BB0DF1"/>
    <w:rsid w:val="00BB6AB8"/>
    <w:rsid w:val="00BB7482"/>
    <w:rsid w:val="00BC21D9"/>
    <w:rsid w:val="00BC21E0"/>
    <w:rsid w:val="00BC2D46"/>
    <w:rsid w:val="00BC5F0E"/>
    <w:rsid w:val="00BC7A23"/>
    <w:rsid w:val="00BD4BFA"/>
    <w:rsid w:val="00BD6316"/>
    <w:rsid w:val="00BE28B6"/>
    <w:rsid w:val="00BE6251"/>
    <w:rsid w:val="00BF1E63"/>
    <w:rsid w:val="00BF3AA8"/>
    <w:rsid w:val="00BF4066"/>
    <w:rsid w:val="00C01004"/>
    <w:rsid w:val="00C01B60"/>
    <w:rsid w:val="00C02DE6"/>
    <w:rsid w:val="00C11057"/>
    <w:rsid w:val="00C12085"/>
    <w:rsid w:val="00C12FE7"/>
    <w:rsid w:val="00C13661"/>
    <w:rsid w:val="00C21EDC"/>
    <w:rsid w:val="00C24005"/>
    <w:rsid w:val="00C25F6D"/>
    <w:rsid w:val="00C32E47"/>
    <w:rsid w:val="00C36989"/>
    <w:rsid w:val="00C36E73"/>
    <w:rsid w:val="00C37F88"/>
    <w:rsid w:val="00C51BB4"/>
    <w:rsid w:val="00C5248E"/>
    <w:rsid w:val="00C5303A"/>
    <w:rsid w:val="00C548BB"/>
    <w:rsid w:val="00C54F53"/>
    <w:rsid w:val="00C60AF7"/>
    <w:rsid w:val="00C6284B"/>
    <w:rsid w:val="00C629AA"/>
    <w:rsid w:val="00C63214"/>
    <w:rsid w:val="00C63E40"/>
    <w:rsid w:val="00C73C07"/>
    <w:rsid w:val="00C85B39"/>
    <w:rsid w:val="00C905E4"/>
    <w:rsid w:val="00C91745"/>
    <w:rsid w:val="00C923A8"/>
    <w:rsid w:val="00C92A2E"/>
    <w:rsid w:val="00C93071"/>
    <w:rsid w:val="00C93588"/>
    <w:rsid w:val="00CA0F66"/>
    <w:rsid w:val="00CA71E9"/>
    <w:rsid w:val="00CB1B8A"/>
    <w:rsid w:val="00CB460D"/>
    <w:rsid w:val="00CB6BB9"/>
    <w:rsid w:val="00CC391B"/>
    <w:rsid w:val="00CC4150"/>
    <w:rsid w:val="00CC5702"/>
    <w:rsid w:val="00CC6BEA"/>
    <w:rsid w:val="00CD0B2A"/>
    <w:rsid w:val="00CD3638"/>
    <w:rsid w:val="00CD721F"/>
    <w:rsid w:val="00CE6651"/>
    <w:rsid w:val="00CE76F4"/>
    <w:rsid w:val="00CE7CAA"/>
    <w:rsid w:val="00CF568D"/>
    <w:rsid w:val="00CF6481"/>
    <w:rsid w:val="00CF6912"/>
    <w:rsid w:val="00CF79F9"/>
    <w:rsid w:val="00D020BF"/>
    <w:rsid w:val="00D05E43"/>
    <w:rsid w:val="00D06005"/>
    <w:rsid w:val="00D10184"/>
    <w:rsid w:val="00D11048"/>
    <w:rsid w:val="00D12C36"/>
    <w:rsid w:val="00D13166"/>
    <w:rsid w:val="00D140D1"/>
    <w:rsid w:val="00D14F61"/>
    <w:rsid w:val="00D16CE7"/>
    <w:rsid w:val="00D16D01"/>
    <w:rsid w:val="00D178E2"/>
    <w:rsid w:val="00D200F1"/>
    <w:rsid w:val="00D22630"/>
    <w:rsid w:val="00D24232"/>
    <w:rsid w:val="00D30E23"/>
    <w:rsid w:val="00D41267"/>
    <w:rsid w:val="00D423C3"/>
    <w:rsid w:val="00D423EB"/>
    <w:rsid w:val="00D43F4A"/>
    <w:rsid w:val="00D4456B"/>
    <w:rsid w:val="00D50FA4"/>
    <w:rsid w:val="00D62490"/>
    <w:rsid w:val="00D631A8"/>
    <w:rsid w:val="00D73CFD"/>
    <w:rsid w:val="00D750BB"/>
    <w:rsid w:val="00D817F1"/>
    <w:rsid w:val="00D9064E"/>
    <w:rsid w:val="00D928E1"/>
    <w:rsid w:val="00D95DA2"/>
    <w:rsid w:val="00DA39F8"/>
    <w:rsid w:val="00DA55BF"/>
    <w:rsid w:val="00DB0326"/>
    <w:rsid w:val="00DB0AC3"/>
    <w:rsid w:val="00DB55DD"/>
    <w:rsid w:val="00DC0A4E"/>
    <w:rsid w:val="00DC2D47"/>
    <w:rsid w:val="00DC75FF"/>
    <w:rsid w:val="00DC77FD"/>
    <w:rsid w:val="00DD0EC4"/>
    <w:rsid w:val="00DE518F"/>
    <w:rsid w:val="00DE54C2"/>
    <w:rsid w:val="00DE60DF"/>
    <w:rsid w:val="00DE758F"/>
    <w:rsid w:val="00DF4734"/>
    <w:rsid w:val="00E003AA"/>
    <w:rsid w:val="00E00852"/>
    <w:rsid w:val="00E0104B"/>
    <w:rsid w:val="00E05464"/>
    <w:rsid w:val="00E10D9C"/>
    <w:rsid w:val="00E125B2"/>
    <w:rsid w:val="00E12A92"/>
    <w:rsid w:val="00E12C66"/>
    <w:rsid w:val="00E150FB"/>
    <w:rsid w:val="00E162B4"/>
    <w:rsid w:val="00E17A3A"/>
    <w:rsid w:val="00E205F5"/>
    <w:rsid w:val="00E301B4"/>
    <w:rsid w:val="00E319D3"/>
    <w:rsid w:val="00E43B3F"/>
    <w:rsid w:val="00E446AE"/>
    <w:rsid w:val="00E455E0"/>
    <w:rsid w:val="00E478A9"/>
    <w:rsid w:val="00E47AC7"/>
    <w:rsid w:val="00E5093A"/>
    <w:rsid w:val="00E5133A"/>
    <w:rsid w:val="00E56B3D"/>
    <w:rsid w:val="00E60600"/>
    <w:rsid w:val="00E60A4D"/>
    <w:rsid w:val="00E62415"/>
    <w:rsid w:val="00E70279"/>
    <w:rsid w:val="00E826F6"/>
    <w:rsid w:val="00E87D97"/>
    <w:rsid w:val="00EA4100"/>
    <w:rsid w:val="00EA423D"/>
    <w:rsid w:val="00EA6DC9"/>
    <w:rsid w:val="00EB0BD0"/>
    <w:rsid w:val="00EB14EB"/>
    <w:rsid w:val="00EB5853"/>
    <w:rsid w:val="00EB77A3"/>
    <w:rsid w:val="00EB7D62"/>
    <w:rsid w:val="00EC6099"/>
    <w:rsid w:val="00ED3B73"/>
    <w:rsid w:val="00ED4A63"/>
    <w:rsid w:val="00ED50AB"/>
    <w:rsid w:val="00ED542C"/>
    <w:rsid w:val="00EE2E3B"/>
    <w:rsid w:val="00EE3C19"/>
    <w:rsid w:val="00EE5249"/>
    <w:rsid w:val="00EF23AB"/>
    <w:rsid w:val="00F027CD"/>
    <w:rsid w:val="00F0621C"/>
    <w:rsid w:val="00F108BF"/>
    <w:rsid w:val="00F11717"/>
    <w:rsid w:val="00F11CD4"/>
    <w:rsid w:val="00F11E92"/>
    <w:rsid w:val="00F12091"/>
    <w:rsid w:val="00F12AA1"/>
    <w:rsid w:val="00F15305"/>
    <w:rsid w:val="00F16542"/>
    <w:rsid w:val="00F215B5"/>
    <w:rsid w:val="00F21726"/>
    <w:rsid w:val="00F22C16"/>
    <w:rsid w:val="00F25782"/>
    <w:rsid w:val="00F30F93"/>
    <w:rsid w:val="00F31884"/>
    <w:rsid w:val="00F32DAD"/>
    <w:rsid w:val="00F35996"/>
    <w:rsid w:val="00F4167B"/>
    <w:rsid w:val="00F41A0B"/>
    <w:rsid w:val="00F41B4F"/>
    <w:rsid w:val="00F44605"/>
    <w:rsid w:val="00F45C85"/>
    <w:rsid w:val="00F46CFE"/>
    <w:rsid w:val="00F52A39"/>
    <w:rsid w:val="00F53C42"/>
    <w:rsid w:val="00F83D8D"/>
    <w:rsid w:val="00F85A41"/>
    <w:rsid w:val="00F86F3B"/>
    <w:rsid w:val="00F9190A"/>
    <w:rsid w:val="00F96EC8"/>
    <w:rsid w:val="00F97A47"/>
    <w:rsid w:val="00FA256E"/>
    <w:rsid w:val="00FA3A64"/>
    <w:rsid w:val="00FA3ED7"/>
    <w:rsid w:val="00FA4A09"/>
    <w:rsid w:val="00FB060C"/>
    <w:rsid w:val="00FB1E24"/>
    <w:rsid w:val="00FB1EE2"/>
    <w:rsid w:val="00FB429C"/>
    <w:rsid w:val="00FC2C22"/>
    <w:rsid w:val="00FD11EA"/>
    <w:rsid w:val="00FD64FA"/>
    <w:rsid w:val="00FD6E7B"/>
    <w:rsid w:val="00FE1888"/>
    <w:rsid w:val="00FE32F3"/>
    <w:rsid w:val="00FE3AE2"/>
    <w:rsid w:val="00FE68DE"/>
    <w:rsid w:val="00FE690A"/>
    <w:rsid w:val="00FF2C96"/>
    <w:rsid w:val="00FF69AC"/>
    <w:rsid w:val="00FF7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uiPriority w:val="99"/>
    <w:unhideWhenUsed/>
    <w:rsid w:val="00A648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4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E2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7F9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rmal (Web)"/>
    <w:basedOn w:val="a"/>
    <w:link w:val="a8"/>
    <w:uiPriority w:val="99"/>
    <w:rsid w:val="002F23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173ED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173E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E6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C2D47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C2D47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7F4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1525CE"/>
    <w:rPr>
      <w:b/>
      <w:bCs/>
    </w:rPr>
  </w:style>
  <w:style w:type="paragraph" w:customStyle="1" w:styleId="1">
    <w:name w:val="Гиперссылка1"/>
    <w:link w:val="a3"/>
    <w:rsid w:val="00914902"/>
    <w:rPr>
      <w:color w:val="0000FF"/>
      <w:u w:val="single"/>
    </w:rPr>
  </w:style>
  <w:style w:type="character" w:customStyle="1" w:styleId="FontStyle18">
    <w:name w:val="Font Style18"/>
    <w:uiPriority w:val="99"/>
    <w:rsid w:val="009D12F7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8">
    <w:name w:val="Обычный (веб) Знак"/>
    <w:basedOn w:val="a0"/>
    <w:link w:val="a7"/>
    <w:uiPriority w:val="99"/>
    <w:rsid w:val="007733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ubtle Emphasis"/>
    <w:basedOn w:val="a0"/>
    <w:uiPriority w:val="19"/>
    <w:qFormat/>
    <w:rsid w:val="008F0B62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8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"/>
    <w:uiPriority w:val="99"/>
    <w:unhideWhenUsed/>
    <w:rsid w:val="00A648D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4E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4E2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D7F9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Normal (Web)"/>
    <w:basedOn w:val="a"/>
    <w:link w:val="a8"/>
    <w:uiPriority w:val="99"/>
    <w:rsid w:val="002F23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173ED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173E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E62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C2D47"/>
    <w:rPr>
      <w:rFonts w:ascii="Calibri" w:eastAsia="Calibri" w:hAnsi="Calibri" w:cs="Times New Roman"/>
    </w:rPr>
  </w:style>
  <w:style w:type="paragraph" w:styleId="ad">
    <w:name w:val="footer"/>
    <w:basedOn w:val="a"/>
    <w:link w:val="ae"/>
    <w:uiPriority w:val="99"/>
    <w:unhideWhenUsed/>
    <w:rsid w:val="00DC2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C2D47"/>
    <w:rPr>
      <w:rFonts w:ascii="Calibri" w:eastAsia="Calibri" w:hAnsi="Calibri" w:cs="Times New Roman"/>
    </w:rPr>
  </w:style>
  <w:style w:type="table" w:styleId="af">
    <w:name w:val="Table Grid"/>
    <w:basedOn w:val="a1"/>
    <w:uiPriority w:val="59"/>
    <w:rsid w:val="007F4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basedOn w:val="a0"/>
    <w:uiPriority w:val="22"/>
    <w:qFormat/>
    <w:rsid w:val="001525CE"/>
    <w:rPr>
      <w:b/>
      <w:bCs/>
    </w:rPr>
  </w:style>
  <w:style w:type="paragraph" w:customStyle="1" w:styleId="1">
    <w:name w:val="Гиперссылка1"/>
    <w:link w:val="a3"/>
    <w:rsid w:val="00914902"/>
    <w:rPr>
      <w:color w:val="0000FF"/>
      <w:u w:val="single"/>
    </w:rPr>
  </w:style>
  <w:style w:type="character" w:customStyle="1" w:styleId="FontStyle18">
    <w:name w:val="Font Style18"/>
    <w:uiPriority w:val="99"/>
    <w:rsid w:val="009D12F7"/>
    <w:rPr>
      <w:rFonts w:ascii="Times New Roman" w:hAnsi="Times New Roman" w:cs="Times New Roman" w:hint="default"/>
      <w:sz w:val="24"/>
      <w:szCs w:val="24"/>
    </w:rPr>
  </w:style>
  <w:style w:type="paragraph" w:customStyle="1" w:styleId="ConsPlusNormal">
    <w:name w:val="ConsPlusNormal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928E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8">
    <w:name w:val="Обычный (веб) Знак"/>
    <w:basedOn w:val="a0"/>
    <w:link w:val="a7"/>
    <w:uiPriority w:val="99"/>
    <w:rsid w:val="007733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ubtle Emphasis"/>
    <w:basedOn w:val="a0"/>
    <w:uiPriority w:val="19"/>
    <w:qFormat/>
    <w:rsid w:val="008F0B62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28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9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7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4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61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509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2683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7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633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0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01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3882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114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70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59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12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720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053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20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70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1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7391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0588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27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04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8839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4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34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05795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96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1122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1175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471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4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51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5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01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2263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92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66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3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79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229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2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5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1382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15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54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85797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288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29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416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9573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787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83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9263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354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998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06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60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505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0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927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5160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4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84689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94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32194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13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56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047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813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0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1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4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6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413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686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43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7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9623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267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36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16240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124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27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08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399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5004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00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3486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451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964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853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6250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79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889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075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651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67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5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2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2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2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4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5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3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9379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669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5714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23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036372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135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695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949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213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308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506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9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301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5707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5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72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45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24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36572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63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416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84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043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26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399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7637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205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821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03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42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958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503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32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4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51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2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859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0437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1429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96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95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37005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55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04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347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24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48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14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506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13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03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098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2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log.gov.ru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49551&amp;dst=74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Раздобреева Ксения Андреевна</dc:creator>
  <cp:lastModifiedBy>Интернет</cp:lastModifiedBy>
  <cp:revision>2</cp:revision>
  <cp:lastPrinted>2019-12-03T01:06:00Z</cp:lastPrinted>
  <dcterms:created xsi:type="dcterms:W3CDTF">2026-08-18T02:02:00Z</dcterms:created>
  <dcterms:modified xsi:type="dcterms:W3CDTF">2026-08-18T02:02:00Z</dcterms:modified>
</cp:coreProperties>
</file>