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63B25">
        <w:rPr>
          <w:rFonts w:ascii="Times New Roman" w:hAnsi="Times New Roman"/>
          <w:b/>
          <w:sz w:val="24"/>
          <w:szCs w:val="24"/>
        </w:rPr>
        <w:t>4</w:t>
      </w:r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63B25" w:rsidRDefault="00163B25" w:rsidP="00163B25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Специалисты УФНС дистанционно проконсультируют жителей четырех районов Забайкалья</w:t>
      </w:r>
    </w:p>
    <w:p w:rsidR="00163B25" w:rsidRDefault="00163B25" w:rsidP="00163B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Уточнить наличие задолженности и начисления по налогам, разобраться в порядке и сроках представления налоговой отчетности, провести устную сверку расчетов и получить консультацию по иным вопросам, относящимся к компетенции налоговых органов, жители удаленных районов могут онлайн:</w:t>
      </w:r>
    </w:p>
    <w:p w:rsidR="00163B25" w:rsidRPr="00EA2189" w:rsidRDefault="00163B25" w:rsidP="00EA2189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A2189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EA2189">
        <w:rPr>
          <w:rFonts w:ascii="Times New Roman" w:hAnsi="Times New Roman"/>
          <w:sz w:val="28"/>
          <w:szCs w:val="28"/>
        </w:rPr>
        <w:t>Соктуй-Милозан</w:t>
      </w:r>
      <w:proofErr w:type="spellEnd"/>
      <w:r w:rsidRPr="00EA218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A2189">
        <w:rPr>
          <w:rFonts w:ascii="Times New Roman" w:hAnsi="Times New Roman"/>
          <w:sz w:val="28"/>
          <w:szCs w:val="28"/>
        </w:rPr>
        <w:t>мкр</w:t>
      </w:r>
      <w:proofErr w:type="spellEnd"/>
      <w:r w:rsidRPr="00EA2189">
        <w:rPr>
          <w:rFonts w:ascii="Times New Roman" w:hAnsi="Times New Roman"/>
          <w:sz w:val="28"/>
          <w:szCs w:val="28"/>
        </w:rPr>
        <w:t>.</w:t>
      </w:r>
      <w:proofErr w:type="gramEnd"/>
      <w:r w:rsidRPr="00EA2189">
        <w:rPr>
          <w:rFonts w:ascii="Times New Roman" w:hAnsi="Times New Roman"/>
          <w:sz w:val="28"/>
          <w:szCs w:val="28"/>
        </w:rPr>
        <w:t xml:space="preserve"> Юбилейный, 7) 8 сентября с 14:00 до 15:00, телефон для предварительной записи: </w:t>
      </w:r>
      <w:r w:rsidRPr="00EA2189">
        <w:rPr>
          <w:rFonts w:ascii="Times New Roman" w:hAnsi="Times New Roman" w:cs="Times New Roman"/>
          <w:sz w:val="28"/>
          <w:szCs w:val="28"/>
        </w:rPr>
        <w:t>8 (302-2) 21-80-35, доб.</w:t>
      </w:r>
      <w:r w:rsidRPr="00EA2189">
        <w:rPr>
          <w:rFonts w:ascii="Times New Roman" w:hAnsi="Times New Roman"/>
          <w:sz w:val="28"/>
          <w:szCs w:val="28"/>
        </w:rPr>
        <w:t xml:space="preserve"> 19-37, 19-71;</w:t>
      </w:r>
      <w:bookmarkStart w:id="0" w:name="_GoBack"/>
      <w:bookmarkEnd w:id="0"/>
    </w:p>
    <w:p w:rsidR="00163B25" w:rsidRPr="00EA2189" w:rsidRDefault="00163B25" w:rsidP="00EA2189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218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EA2189">
        <w:rPr>
          <w:rFonts w:ascii="Times New Roman" w:hAnsi="Times New Roman"/>
          <w:sz w:val="28"/>
          <w:szCs w:val="28"/>
        </w:rPr>
        <w:t>Алтан</w:t>
      </w:r>
      <w:proofErr w:type="spellEnd"/>
      <w:r w:rsidRPr="00EA2189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EA2189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EA2189">
        <w:rPr>
          <w:rFonts w:ascii="Times New Roman" w:hAnsi="Times New Roman"/>
          <w:sz w:val="28"/>
          <w:szCs w:val="28"/>
        </w:rPr>
        <w:t xml:space="preserve">, 108) 8 сентября с 10:00 до 12:00, телефон для предварительной записи: </w:t>
      </w:r>
      <w:r w:rsidRPr="00EA2189">
        <w:rPr>
          <w:rFonts w:ascii="Times New Roman" w:hAnsi="Times New Roman" w:cs="Times New Roman"/>
          <w:sz w:val="28"/>
          <w:szCs w:val="28"/>
        </w:rPr>
        <w:t>8 (302-2) 21-80-35, доб.</w:t>
      </w:r>
      <w:r w:rsidRPr="00EA2189">
        <w:rPr>
          <w:rFonts w:ascii="Times New Roman" w:hAnsi="Times New Roman"/>
          <w:sz w:val="28"/>
          <w:szCs w:val="28"/>
        </w:rPr>
        <w:t xml:space="preserve"> 19-12, 19-41, 19-73.</w:t>
      </w:r>
    </w:p>
    <w:p w:rsidR="00163B25" w:rsidRPr="00EA2189" w:rsidRDefault="00163B25" w:rsidP="00EA2189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2189">
        <w:rPr>
          <w:rFonts w:ascii="Times New Roman" w:hAnsi="Times New Roman"/>
          <w:sz w:val="28"/>
          <w:szCs w:val="28"/>
        </w:rPr>
        <w:t xml:space="preserve">п. Приаргунск (ул. Ленина, 6, </w:t>
      </w:r>
      <w:proofErr w:type="spellStart"/>
      <w:r w:rsidRPr="00EA2189">
        <w:rPr>
          <w:rFonts w:ascii="Times New Roman" w:hAnsi="Times New Roman"/>
          <w:sz w:val="28"/>
          <w:szCs w:val="28"/>
        </w:rPr>
        <w:t>каб</w:t>
      </w:r>
      <w:proofErr w:type="spellEnd"/>
      <w:r w:rsidRPr="00EA2189">
        <w:rPr>
          <w:rFonts w:ascii="Times New Roman" w:hAnsi="Times New Roman"/>
          <w:sz w:val="28"/>
          <w:szCs w:val="28"/>
        </w:rPr>
        <w:t xml:space="preserve">. 11) 9 сентября с 14:00 до 15:00, телефон для предварительной записи: </w:t>
      </w:r>
      <w:r w:rsidRPr="00EA2189">
        <w:rPr>
          <w:rFonts w:ascii="Times New Roman" w:hAnsi="Times New Roman" w:cs="Times New Roman"/>
          <w:sz w:val="28"/>
          <w:szCs w:val="28"/>
        </w:rPr>
        <w:t>8 (302-2) 21-80-35, доб.</w:t>
      </w:r>
      <w:r w:rsidRPr="00EA2189">
        <w:rPr>
          <w:rFonts w:ascii="Times New Roman" w:hAnsi="Times New Roman"/>
          <w:sz w:val="28"/>
          <w:szCs w:val="28"/>
        </w:rPr>
        <w:t xml:space="preserve"> 19-37, 19-71;</w:t>
      </w:r>
    </w:p>
    <w:p w:rsidR="00163B25" w:rsidRPr="00EA2189" w:rsidRDefault="00163B25" w:rsidP="00EA2189">
      <w:pPr>
        <w:pStyle w:val="a6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218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EA2189">
        <w:rPr>
          <w:rFonts w:ascii="Times New Roman" w:hAnsi="Times New Roman"/>
          <w:sz w:val="28"/>
          <w:szCs w:val="28"/>
        </w:rPr>
        <w:t>Мангут</w:t>
      </w:r>
      <w:proofErr w:type="spellEnd"/>
      <w:r w:rsidRPr="00EA2189">
        <w:rPr>
          <w:rFonts w:ascii="Times New Roman" w:hAnsi="Times New Roman"/>
          <w:sz w:val="28"/>
          <w:szCs w:val="28"/>
        </w:rPr>
        <w:t xml:space="preserve"> (ул. Ленина, 54) 8 сентября с 14:00 до 16:00, телефон для предварительной записи: </w:t>
      </w:r>
      <w:r w:rsidRPr="00EA2189">
        <w:rPr>
          <w:rFonts w:ascii="Times New Roman" w:hAnsi="Times New Roman" w:cs="Times New Roman"/>
          <w:sz w:val="28"/>
          <w:szCs w:val="28"/>
        </w:rPr>
        <w:t>8 (302-2) 21-80-35, доб.</w:t>
      </w:r>
      <w:r w:rsidRPr="00EA2189">
        <w:rPr>
          <w:rFonts w:ascii="Times New Roman" w:hAnsi="Times New Roman"/>
          <w:sz w:val="28"/>
          <w:szCs w:val="28"/>
        </w:rPr>
        <w:t xml:space="preserve"> 19-12, 19-41, 19-73.</w:t>
      </w:r>
    </w:p>
    <w:p w:rsidR="00163B25" w:rsidRDefault="00163B25" w:rsidP="00163B2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C392B">
        <w:rPr>
          <w:rFonts w:ascii="Times New Roman" w:hAnsi="Times New Roman"/>
          <w:sz w:val="28"/>
          <w:szCs w:val="28"/>
        </w:rPr>
        <w:t xml:space="preserve">Прием налогоплательщиков в онлайн-формате </w:t>
      </w:r>
      <w:r>
        <w:rPr>
          <w:rFonts w:ascii="Times New Roman" w:hAnsi="Times New Roman"/>
          <w:sz w:val="28"/>
          <w:szCs w:val="28"/>
        </w:rPr>
        <w:t>осуществляется</w:t>
      </w:r>
      <w:r w:rsidRPr="00AC392B">
        <w:rPr>
          <w:rFonts w:ascii="Times New Roman" w:hAnsi="Times New Roman"/>
          <w:sz w:val="28"/>
          <w:szCs w:val="28"/>
        </w:rPr>
        <w:t xml:space="preserve"> по предварительной записи.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63B25" w:rsidRDefault="00163B25" w:rsidP="00163B2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График 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районах можно найти </w:t>
      </w:r>
      <w:r>
        <w:rPr>
          <w:rFonts w:ascii="Times New Roman" w:hAnsi="Times New Roman"/>
          <w:sz w:val="28"/>
          <w:szCs w:val="28"/>
        </w:rPr>
        <w:t xml:space="preserve">на сайте ФНС России </w:t>
      </w:r>
      <w:r>
        <w:rPr>
          <w:rFonts w:ascii="Times New Roman" w:hAnsi="Times New Roman"/>
          <w:sz w:val="28"/>
          <w:szCs w:val="28"/>
        </w:rPr>
        <w:t xml:space="preserve">в разделе </w:t>
      </w:r>
      <w:r w:rsidRPr="004A23B1">
        <w:rPr>
          <w:rFonts w:ascii="Times New Roman" w:hAnsi="Times New Roman"/>
          <w:sz w:val="28"/>
          <w:szCs w:val="28"/>
        </w:rPr>
        <w:t>«</w:t>
      </w:r>
      <w:r w:rsidRPr="004A23B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63B25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5B2CB7" w:rsidRPr="00D13166" w:rsidRDefault="005B2CB7" w:rsidP="004B57D7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sectPr w:rsidR="005B2CB7" w:rsidRPr="00D1316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6BE" w:rsidRDefault="005376BE" w:rsidP="00DC2D47">
      <w:pPr>
        <w:spacing w:after="0" w:line="240" w:lineRule="auto"/>
      </w:pPr>
      <w:r>
        <w:separator/>
      </w:r>
    </w:p>
  </w:endnote>
  <w:endnote w:type="continuationSeparator" w:id="0">
    <w:p w:rsidR="005376BE" w:rsidRDefault="005376BE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6BE" w:rsidRDefault="005376BE" w:rsidP="00DC2D47">
      <w:pPr>
        <w:spacing w:after="0" w:line="240" w:lineRule="auto"/>
      </w:pPr>
      <w:r>
        <w:separator/>
      </w:r>
    </w:p>
  </w:footnote>
  <w:footnote w:type="continuationSeparator" w:id="0">
    <w:p w:rsidR="005376BE" w:rsidRDefault="005376BE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163B25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1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25"/>
  </w:num>
  <w:num w:numId="4">
    <w:abstractNumId w:val="12"/>
  </w:num>
  <w:num w:numId="5">
    <w:abstractNumId w:val="3"/>
  </w:num>
  <w:num w:numId="6">
    <w:abstractNumId w:val="34"/>
  </w:num>
  <w:num w:numId="7">
    <w:abstractNumId w:val="33"/>
  </w:num>
  <w:num w:numId="8">
    <w:abstractNumId w:val="21"/>
  </w:num>
  <w:num w:numId="9">
    <w:abstractNumId w:val="8"/>
  </w:num>
  <w:num w:numId="10">
    <w:abstractNumId w:val="9"/>
  </w:num>
  <w:num w:numId="11">
    <w:abstractNumId w:val="5"/>
  </w:num>
  <w:num w:numId="12">
    <w:abstractNumId w:val="36"/>
  </w:num>
  <w:num w:numId="13">
    <w:abstractNumId w:val="28"/>
  </w:num>
  <w:num w:numId="14">
    <w:abstractNumId w:val="10"/>
  </w:num>
  <w:num w:numId="15">
    <w:abstractNumId w:val="7"/>
  </w:num>
  <w:num w:numId="16">
    <w:abstractNumId w:val="29"/>
  </w:num>
  <w:num w:numId="17">
    <w:abstractNumId w:val="0"/>
  </w:num>
  <w:num w:numId="18">
    <w:abstractNumId w:val="6"/>
  </w:num>
  <w:num w:numId="19">
    <w:abstractNumId w:val="4"/>
  </w:num>
  <w:num w:numId="20">
    <w:abstractNumId w:val="35"/>
  </w:num>
  <w:num w:numId="21">
    <w:abstractNumId w:val="1"/>
  </w:num>
  <w:num w:numId="22">
    <w:abstractNumId w:val="17"/>
  </w:num>
  <w:num w:numId="23">
    <w:abstractNumId w:val="15"/>
  </w:num>
  <w:num w:numId="24">
    <w:abstractNumId w:val="14"/>
  </w:num>
  <w:num w:numId="25">
    <w:abstractNumId w:val="26"/>
  </w:num>
  <w:num w:numId="26">
    <w:abstractNumId w:val="19"/>
  </w:num>
  <w:num w:numId="27">
    <w:abstractNumId w:val="27"/>
  </w:num>
  <w:num w:numId="28">
    <w:abstractNumId w:val="11"/>
  </w:num>
  <w:num w:numId="29">
    <w:abstractNumId w:val="30"/>
  </w:num>
  <w:num w:numId="30">
    <w:abstractNumId w:val="23"/>
  </w:num>
  <w:num w:numId="31">
    <w:abstractNumId w:val="16"/>
  </w:num>
  <w:num w:numId="32">
    <w:abstractNumId w:val="38"/>
  </w:num>
  <w:num w:numId="33">
    <w:abstractNumId w:val="31"/>
  </w:num>
  <w:num w:numId="34">
    <w:abstractNumId w:val="24"/>
  </w:num>
  <w:num w:numId="35">
    <w:abstractNumId w:val="13"/>
  </w:num>
  <w:num w:numId="36">
    <w:abstractNumId w:val="32"/>
  </w:num>
  <w:num w:numId="37">
    <w:abstractNumId w:val="2"/>
  </w:num>
  <w:num w:numId="38">
    <w:abstractNumId w:val="18"/>
  </w:num>
  <w:num w:numId="39">
    <w:abstractNumId w:val="3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6BE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3</cp:revision>
  <cp:lastPrinted>2019-12-03T01:06:00Z</cp:lastPrinted>
  <dcterms:created xsi:type="dcterms:W3CDTF">2026-09-04T01:11:00Z</dcterms:created>
  <dcterms:modified xsi:type="dcterms:W3CDTF">2026-09-04T01:11:00Z</dcterms:modified>
</cp:coreProperties>
</file>