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912D6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многомандатного избирательного округа №</w:t>
      </w:r>
      <w:r w:rsidR="00604D50">
        <w:rPr>
          <w:rFonts w:ascii="Times New Roman" w:eastAsia="Calibri" w:hAnsi="Times New Roman" w:cs="Times New Roman"/>
          <w:b/>
          <w:sz w:val="28"/>
          <w:szCs w:val="28"/>
        </w:rPr>
        <w:t xml:space="preserve"> 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604D50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88/26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04D50">
        <w:rPr>
          <w:rFonts w:ascii="Times New Roman" w:hAnsi="Times New Roman"/>
          <w:b/>
          <w:bCs/>
          <w:color w:val="000000"/>
          <w:sz w:val="28"/>
          <w:szCs w:val="28"/>
        </w:rPr>
        <w:t>Данилова Юрия Владимировича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04D50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04D50">
        <w:rPr>
          <w:rFonts w:ascii="Times New Roman" w:hAnsi="Times New Roman"/>
          <w:sz w:val="28"/>
          <w:szCs w:val="28"/>
        </w:rPr>
        <w:t>Даниловым Юрием Владимировичем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912D66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912D66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912D66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855DC8" w:rsidRPr="00855DC8">
        <w:rPr>
          <w:rFonts w:ascii="Times New Roman" w:eastAsiaTheme="minorEastAsia" w:hAnsi="Times New Roman"/>
          <w:bCs/>
          <w:sz w:val="28"/>
          <w:szCs w:val="28"/>
        </w:rPr>
        <w:t>многомандатному</w:t>
      </w:r>
      <w:r w:rsidR="00604D50">
        <w:rPr>
          <w:rFonts w:ascii="Times New Roman" w:eastAsiaTheme="minorEastAsia" w:hAnsi="Times New Roman"/>
          <w:bCs/>
          <w:sz w:val="28"/>
          <w:szCs w:val="28"/>
        </w:rPr>
        <w:t xml:space="preserve">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604D50">
        <w:rPr>
          <w:rFonts w:ascii="Times New Roman" w:hAnsi="Times New Roman" w:cs="Times New Roman"/>
          <w:sz w:val="28"/>
          <w:szCs w:val="28"/>
        </w:rPr>
        <w:t>Данилова Юрия Владимировича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604D50">
        <w:rPr>
          <w:rFonts w:ascii="Times New Roman" w:hAnsi="Times New Roman" w:cs="Times New Roman"/>
          <w:sz w:val="28"/>
          <w:szCs w:val="28"/>
        </w:rPr>
        <w:t>80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604D50">
        <w:rPr>
          <w:rFonts w:ascii="Times New Roman" w:hAnsi="Times New Roman" w:cs="Times New Roman"/>
          <w:sz w:val="28"/>
          <w:szCs w:val="28"/>
        </w:rPr>
        <w:t>учителя истории и обществознания МОУ «Кокуйская СОШ № 1»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, выдвинут</w:t>
      </w:r>
      <w:r w:rsidR="00912D66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12D66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604D50">
        <w:rPr>
          <w:rFonts w:ascii="Times New Roman" w:hAnsi="Times New Roman" w:cs="Times New Roman"/>
          <w:bCs/>
          <w:sz w:val="28"/>
          <w:szCs w:val="28"/>
        </w:rPr>
        <w:t>3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604D50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604D50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04D50">
        <w:rPr>
          <w:rFonts w:ascii="Times New Roman" w:hAnsi="Times New Roman" w:cs="Times New Roman"/>
          <w:bCs/>
          <w:sz w:val="28"/>
          <w:szCs w:val="28"/>
        </w:rPr>
        <w:t>0</w:t>
      </w:r>
      <w:r w:rsidR="00CB6628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04D50">
        <w:rPr>
          <w:rFonts w:ascii="Times New Roman" w:hAnsi="Times New Roman"/>
          <w:sz w:val="28"/>
          <w:szCs w:val="28"/>
        </w:rPr>
        <w:t>Данилову Юрию Владимировичу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604D50">
        <w:rPr>
          <w:rFonts w:ascii="Times New Roman" w:eastAsia="Times New Roman" w:hAnsi="Times New Roman" w:cs="Times New Roman"/>
          <w:sz w:val="28"/>
          <w:szCs w:val="28"/>
        </w:rPr>
        <w:t>Данилове Юрии Владимировиче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604D5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кандидатах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>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604D50">
        <w:rPr>
          <w:rFonts w:ascii="Times New Roman" w:hAnsi="Times New Roman" w:cs="Times New Roman"/>
          <w:sz w:val="28"/>
          <w:szCs w:val="28"/>
        </w:rPr>
        <w:t>Данилову Юрию Владимировичу</w:t>
      </w:r>
      <w:bookmarkStart w:id="0" w:name="_GoBack"/>
      <w:bookmarkEnd w:id="0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604D50" w:rsidRPr="00604D50">
        <w:rPr>
          <w:rFonts w:ascii="Times New Roman" w:hAnsi="Times New Roman" w:cs="Times New Roman"/>
          <w:sz w:val="28"/>
          <w:szCs w:val="28"/>
        </w:rPr>
        <w:t>Данилове Юрии Владимировиче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10B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04D50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12D66"/>
    <w:rsid w:val="00991581"/>
    <w:rsid w:val="009C056B"/>
    <w:rsid w:val="009D6349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2026-09-15T02:22:00Z</cp:lastPrinted>
  <dcterms:created xsi:type="dcterms:W3CDTF">2026-09-10T03:13:00Z</dcterms:created>
  <dcterms:modified xsi:type="dcterms:W3CDTF">2026-09-15T02:23:00Z</dcterms:modified>
</cp:coreProperties>
</file>