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57" w:rsidRDefault="005C4A57" w:rsidP="005C4A57">
      <w:pPr>
        <w:jc w:val="center"/>
        <w:rPr>
          <w:sz w:val="2"/>
          <w:szCs w:val="2"/>
        </w:rPr>
      </w:pPr>
      <w:bookmarkStart w:id="0" w:name="OLE_LINK1"/>
      <w:bookmarkStart w:id="1" w:name="OLE_LINK2"/>
    </w:p>
    <w:p w:rsidR="005C4A57" w:rsidRDefault="005C4A57" w:rsidP="005C4A57">
      <w:pPr>
        <w:jc w:val="center"/>
        <w:rPr>
          <w:sz w:val="2"/>
          <w:szCs w:val="2"/>
        </w:rPr>
      </w:pPr>
    </w:p>
    <w:p w:rsidR="005C4A57" w:rsidRDefault="005C4A57" w:rsidP="005C4A57">
      <w:pPr>
        <w:jc w:val="center"/>
        <w:rPr>
          <w:sz w:val="2"/>
          <w:szCs w:val="2"/>
        </w:rPr>
      </w:pPr>
    </w:p>
    <w:bookmarkEnd w:id="0"/>
    <w:bookmarkEnd w:id="1"/>
    <w:p w:rsidR="0063049B" w:rsidRDefault="00083235" w:rsidP="0063049B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57122" cy="943137"/>
            <wp:effectExtent l="0" t="0" r="0" b="0"/>
            <wp:docPr id="2" name="Рисунок 2" descr="Сретенский МР - ПП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ретенский МР - ПП-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22" cy="94313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9B" w:rsidRDefault="0063049B" w:rsidP="0063049B">
      <w:pPr>
        <w:jc w:val="center"/>
        <w:rPr>
          <w:sz w:val="2"/>
          <w:szCs w:val="2"/>
        </w:rPr>
      </w:pPr>
    </w:p>
    <w:p w:rsidR="0063049B" w:rsidRDefault="0063049B" w:rsidP="0063049B">
      <w:pPr>
        <w:jc w:val="center"/>
        <w:rPr>
          <w:sz w:val="2"/>
          <w:szCs w:val="2"/>
        </w:rPr>
      </w:pPr>
    </w:p>
    <w:p w:rsidR="0063049B" w:rsidRDefault="0063049B" w:rsidP="0063049B">
      <w:pPr>
        <w:jc w:val="center"/>
        <w:rPr>
          <w:sz w:val="2"/>
          <w:szCs w:val="2"/>
        </w:rPr>
      </w:pPr>
    </w:p>
    <w:p w:rsidR="0063049B" w:rsidRDefault="0063049B" w:rsidP="0063049B">
      <w:pPr>
        <w:jc w:val="center"/>
        <w:rPr>
          <w:sz w:val="6"/>
          <w:szCs w:val="6"/>
        </w:rPr>
      </w:pPr>
    </w:p>
    <w:p w:rsidR="0063049B" w:rsidRDefault="0063049B" w:rsidP="0063049B">
      <w:pPr>
        <w:jc w:val="center"/>
        <w:rPr>
          <w:sz w:val="6"/>
          <w:szCs w:val="6"/>
        </w:rPr>
      </w:pPr>
    </w:p>
    <w:p w:rsidR="0063049B" w:rsidRDefault="0063049B" w:rsidP="0063049B">
      <w:pPr>
        <w:jc w:val="center"/>
        <w:rPr>
          <w:sz w:val="6"/>
          <w:szCs w:val="6"/>
        </w:rPr>
      </w:pPr>
    </w:p>
    <w:p w:rsidR="000A53B1" w:rsidRDefault="000A53B1" w:rsidP="0063049B">
      <w:pPr>
        <w:shd w:val="clear" w:color="auto" w:fill="FFFFFF"/>
        <w:jc w:val="center"/>
        <w:rPr>
          <w:b/>
          <w:spacing w:val="-11"/>
          <w:sz w:val="33"/>
          <w:szCs w:val="33"/>
        </w:rPr>
      </w:pPr>
      <w:r>
        <w:rPr>
          <w:b/>
          <w:spacing w:val="-11"/>
          <w:sz w:val="33"/>
          <w:szCs w:val="33"/>
        </w:rPr>
        <w:t xml:space="preserve">АДМИНИСТРАЦИЯ </w:t>
      </w:r>
    </w:p>
    <w:p w:rsidR="0063049B" w:rsidRDefault="000A53B1" w:rsidP="0063049B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 xml:space="preserve">МУНИЦИПАЛЬНОГО РАЙОНА «СРЕТЕНСКИЙ РАЙОН» </w:t>
      </w:r>
      <w:r w:rsidR="0063049B">
        <w:rPr>
          <w:b/>
          <w:spacing w:val="-11"/>
          <w:sz w:val="33"/>
          <w:szCs w:val="33"/>
        </w:rPr>
        <w:t>ЗАБАЙКАЛЬСКОГО КРАЯ</w:t>
      </w:r>
    </w:p>
    <w:p w:rsidR="0063049B" w:rsidRDefault="0063049B" w:rsidP="0063049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63049B" w:rsidRDefault="0063049B" w:rsidP="0063049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63049B" w:rsidRDefault="0063049B" w:rsidP="0063049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C8635F" w:rsidRDefault="00C8635F" w:rsidP="0063049B">
      <w:pPr>
        <w:shd w:val="clear" w:color="auto" w:fill="FFFFFF"/>
        <w:jc w:val="center"/>
        <w:rPr>
          <w:bCs/>
          <w:spacing w:val="-14"/>
          <w:sz w:val="35"/>
          <w:szCs w:val="35"/>
        </w:rPr>
      </w:pPr>
    </w:p>
    <w:p w:rsidR="0063049B" w:rsidRDefault="00D56C42" w:rsidP="0063049B">
      <w:pPr>
        <w:shd w:val="clear" w:color="auto" w:fill="FFFFFF"/>
        <w:jc w:val="center"/>
        <w:rPr>
          <w:bCs/>
          <w:spacing w:val="-14"/>
          <w:sz w:val="2"/>
          <w:szCs w:val="2"/>
        </w:rPr>
      </w:pPr>
      <w:r>
        <w:rPr>
          <w:bCs/>
          <w:spacing w:val="-14"/>
          <w:sz w:val="35"/>
          <w:szCs w:val="35"/>
        </w:rPr>
        <w:t>ПОСТАНОВЛ</w:t>
      </w:r>
      <w:r w:rsidR="003D3E56">
        <w:rPr>
          <w:bCs/>
          <w:spacing w:val="-14"/>
          <w:sz w:val="35"/>
          <w:szCs w:val="35"/>
        </w:rPr>
        <w:t>ЕНИЕ</w:t>
      </w:r>
    </w:p>
    <w:p w:rsidR="00C8635F" w:rsidRDefault="00C8635F" w:rsidP="0063049B">
      <w:pPr>
        <w:shd w:val="clear" w:color="auto" w:fill="FFFFFF"/>
        <w:jc w:val="both"/>
        <w:rPr>
          <w:bCs/>
          <w:sz w:val="28"/>
          <w:szCs w:val="28"/>
        </w:rPr>
      </w:pPr>
    </w:p>
    <w:p w:rsidR="0063049B" w:rsidRPr="0063049B" w:rsidRDefault="0063049B" w:rsidP="0063049B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DC7CE1">
        <w:rPr>
          <w:bCs/>
          <w:sz w:val="28"/>
          <w:szCs w:val="28"/>
        </w:rPr>
        <w:t>«___» _____________</w:t>
      </w:r>
      <w:r>
        <w:rPr>
          <w:bCs/>
          <w:sz w:val="28"/>
          <w:szCs w:val="28"/>
        </w:rPr>
        <w:t xml:space="preserve"> 20</w:t>
      </w:r>
      <w:r w:rsidR="000A53B1">
        <w:rPr>
          <w:bCs/>
          <w:sz w:val="28"/>
          <w:szCs w:val="28"/>
        </w:rPr>
        <w:t>2</w:t>
      </w:r>
      <w:r w:rsidR="00606C0B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года                            </w:t>
      </w:r>
      <w:r w:rsidR="000A53B1">
        <w:rPr>
          <w:bCs/>
          <w:sz w:val="28"/>
          <w:szCs w:val="28"/>
        </w:rPr>
        <w:t xml:space="preserve">      </w:t>
      </w:r>
      <w:r w:rsidR="00DC7CE1">
        <w:rPr>
          <w:bCs/>
          <w:sz w:val="28"/>
          <w:szCs w:val="28"/>
        </w:rPr>
        <w:t xml:space="preserve">             </w:t>
      </w:r>
      <w:r>
        <w:rPr>
          <w:bCs/>
          <w:sz w:val="28"/>
          <w:szCs w:val="28"/>
        </w:rPr>
        <w:t xml:space="preserve">№ </w:t>
      </w:r>
      <w:r w:rsidR="00B37607">
        <w:rPr>
          <w:bCs/>
          <w:sz w:val="28"/>
          <w:szCs w:val="28"/>
        </w:rPr>
        <w:t>______</w:t>
      </w:r>
    </w:p>
    <w:p w:rsidR="00C8635F" w:rsidRDefault="00C8635F" w:rsidP="0063049B">
      <w:pPr>
        <w:shd w:val="clear" w:color="auto" w:fill="FFFFFF"/>
        <w:jc w:val="center"/>
        <w:rPr>
          <w:bCs/>
          <w:spacing w:val="-6"/>
          <w:sz w:val="35"/>
          <w:szCs w:val="35"/>
        </w:rPr>
      </w:pPr>
    </w:p>
    <w:p w:rsidR="0063049B" w:rsidRDefault="0063049B" w:rsidP="0063049B">
      <w:pPr>
        <w:shd w:val="clear" w:color="auto" w:fill="FFFFFF"/>
        <w:jc w:val="center"/>
        <w:rPr>
          <w:bCs/>
          <w:spacing w:val="-6"/>
          <w:sz w:val="35"/>
          <w:szCs w:val="35"/>
        </w:rPr>
      </w:pPr>
      <w:r w:rsidRPr="0090222D">
        <w:rPr>
          <w:bCs/>
          <w:spacing w:val="-6"/>
          <w:sz w:val="35"/>
          <w:szCs w:val="35"/>
        </w:rPr>
        <w:t xml:space="preserve">г. </w:t>
      </w:r>
      <w:r w:rsidR="000A53B1">
        <w:rPr>
          <w:bCs/>
          <w:spacing w:val="-6"/>
          <w:sz w:val="35"/>
          <w:szCs w:val="35"/>
        </w:rPr>
        <w:t>Сретенск</w:t>
      </w:r>
    </w:p>
    <w:p w:rsidR="00606C0B" w:rsidRDefault="00606C0B" w:rsidP="00606C0B">
      <w:pPr>
        <w:jc w:val="center"/>
        <w:rPr>
          <w:b/>
          <w:bCs/>
          <w:sz w:val="28"/>
          <w:szCs w:val="28"/>
        </w:rPr>
      </w:pPr>
      <w:r w:rsidRPr="005D4AE7">
        <w:rPr>
          <w:b/>
          <w:bCs/>
          <w:sz w:val="28"/>
          <w:szCs w:val="28"/>
        </w:rPr>
        <w:t xml:space="preserve">Об определении границ территорий, прилегающих к зданиям, строениям, сооружениям, помещениям, на которых не допускается розничная торговля табачной продукцией или </w:t>
      </w:r>
      <w:proofErr w:type="spellStart"/>
      <w:r w:rsidRPr="005D4AE7">
        <w:rPr>
          <w:b/>
          <w:bCs/>
          <w:sz w:val="28"/>
          <w:szCs w:val="28"/>
        </w:rPr>
        <w:t>никотинсодержащей</w:t>
      </w:r>
      <w:proofErr w:type="spellEnd"/>
      <w:r w:rsidRPr="005D4AE7">
        <w:rPr>
          <w:b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5D4AE7">
        <w:rPr>
          <w:b/>
          <w:bCs/>
          <w:sz w:val="28"/>
          <w:szCs w:val="28"/>
        </w:rPr>
        <w:t>никотинсодержащей</w:t>
      </w:r>
      <w:proofErr w:type="spellEnd"/>
      <w:r w:rsidRPr="005D4AE7">
        <w:rPr>
          <w:b/>
          <w:bCs/>
          <w:sz w:val="28"/>
          <w:szCs w:val="28"/>
        </w:rPr>
        <w:t xml:space="preserve"> продукции</w:t>
      </w:r>
      <w:r>
        <w:rPr>
          <w:b/>
          <w:bCs/>
          <w:sz w:val="28"/>
          <w:szCs w:val="28"/>
        </w:rPr>
        <w:t xml:space="preserve"> на территории </w:t>
      </w:r>
      <w:r w:rsidRPr="00FB6ABC">
        <w:rPr>
          <w:b/>
          <w:bCs/>
          <w:sz w:val="28"/>
          <w:szCs w:val="28"/>
        </w:rPr>
        <w:t>муниципального района</w:t>
      </w:r>
      <w:r>
        <w:rPr>
          <w:b/>
          <w:bCs/>
          <w:sz w:val="28"/>
          <w:szCs w:val="28"/>
        </w:rPr>
        <w:t xml:space="preserve"> «Сретенский район» Забайкальского края</w:t>
      </w:r>
    </w:p>
    <w:p w:rsidR="00606C0B" w:rsidRPr="005D4AE7" w:rsidRDefault="00606C0B" w:rsidP="00606C0B">
      <w:pPr>
        <w:jc w:val="center"/>
        <w:rPr>
          <w:sz w:val="28"/>
          <w:szCs w:val="28"/>
        </w:rPr>
      </w:pPr>
    </w:p>
    <w:p w:rsidR="00606C0B" w:rsidRDefault="00606C0B" w:rsidP="00606C0B">
      <w:pPr>
        <w:ind w:firstLine="709"/>
        <w:jc w:val="both"/>
        <w:rPr>
          <w:sz w:val="28"/>
          <w:szCs w:val="28"/>
        </w:rPr>
      </w:pPr>
      <w:proofErr w:type="gramStart"/>
      <w:r w:rsidRPr="003F17A8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частями 7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и 7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статьи 19</w:t>
      </w:r>
      <w:r w:rsidRPr="003F17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br/>
      </w:r>
      <w:r w:rsidRPr="00A9608C">
        <w:rPr>
          <w:sz w:val="28"/>
          <w:szCs w:val="28"/>
        </w:rPr>
        <w:t>от 23</w:t>
      </w:r>
      <w:r>
        <w:rPr>
          <w:sz w:val="28"/>
          <w:szCs w:val="28"/>
        </w:rPr>
        <w:t xml:space="preserve"> февраля </w:t>
      </w:r>
      <w:r w:rsidRPr="00A9608C">
        <w:rPr>
          <w:sz w:val="28"/>
          <w:szCs w:val="28"/>
        </w:rPr>
        <w:t xml:space="preserve">2013 </w:t>
      </w:r>
      <w:r>
        <w:rPr>
          <w:sz w:val="28"/>
          <w:szCs w:val="28"/>
        </w:rPr>
        <w:t>года №</w:t>
      </w:r>
      <w:r w:rsidRPr="00A9608C">
        <w:rPr>
          <w:sz w:val="28"/>
          <w:szCs w:val="28"/>
        </w:rPr>
        <w:t xml:space="preserve"> 15-ФЗ</w:t>
      </w:r>
      <w:r>
        <w:rPr>
          <w:sz w:val="28"/>
          <w:szCs w:val="28"/>
        </w:rPr>
        <w:t xml:space="preserve"> «</w:t>
      </w:r>
      <w:r w:rsidRPr="00A9608C">
        <w:rPr>
          <w:sz w:val="28"/>
          <w:szCs w:val="28"/>
        </w:rPr>
        <w:t xml:space="preserve">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A9608C">
        <w:rPr>
          <w:sz w:val="28"/>
          <w:szCs w:val="28"/>
        </w:rPr>
        <w:t>никотинсодержащей</w:t>
      </w:r>
      <w:proofErr w:type="spellEnd"/>
      <w:r w:rsidRPr="00A9608C">
        <w:rPr>
          <w:sz w:val="28"/>
          <w:szCs w:val="28"/>
        </w:rPr>
        <w:t xml:space="preserve"> продукции</w:t>
      </w:r>
      <w:r>
        <w:rPr>
          <w:sz w:val="28"/>
          <w:szCs w:val="28"/>
        </w:rPr>
        <w:t>» (в редакции Федерального закона от 26 июня 2026 года № 186-ФЗ «</w:t>
      </w:r>
      <w:r w:rsidRPr="00344A79">
        <w:rPr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»), П</w:t>
      </w:r>
      <w:r w:rsidRPr="003F17A8">
        <w:rPr>
          <w:sz w:val="28"/>
          <w:szCs w:val="28"/>
        </w:rPr>
        <w:t>остановлением Правительства Р</w:t>
      </w:r>
      <w:r>
        <w:rPr>
          <w:sz w:val="28"/>
          <w:szCs w:val="28"/>
        </w:rPr>
        <w:t xml:space="preserve">оссийской </w:t>
      </w:r>
      <w:r w:rsidRPr="003F17A8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3F17A8">
        <w:rPr>
          <w:sz w:val="28"/>
          <w:szCs w:val="28"/>
        </w:rPr>
        <w:t xml:space="preserve"> от </w:t>
      </w:r>
      <w:r>
        <w:rPr>
          <w:sz w:val="28"/>
          <w:szCs w:val="28"/>
        </w:rPr>
        <w:t>07 сентября 2026</w:t>
      </w:r>
      <w:proofErr w:type="gramEnd"/>
      <w:r w:rsidRPr="003F17A8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1130</w:t>
      </w:r>
      <w:r w:rsidRPr="003F17A8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F17A8">
        <w:rPr>
          <w:sz w:val="28"/>
          <w:szCs w:val="28"/>
        </w:rPr>
        <w:t xml:space="preserve">«Об утверждении </w:t>
      </w:r>
      <w:r>
        <w:rPr>
          <w:sz w:val="28"/>
          <w:szCs w:val="28"/>
        </w:rPr>
        <w:t>П</w:t>
      </w:r>
      <w:r w:rsidRPr="003F17A8">
        <w:rPr>
          <w:sz w:val="28"/>
          <w:szCs w:val="28"/>
        </w:rPr>
        <w:t xml:space="preserve">равил определения </w:t>
      </w:r>
      <w:r>
        <w:rPr>
          <w:sz w:val="28"/>
          <w:szCs w:val="28"/>
        </w:rPr>
        <w:t xml:space="preserve"> границ прилегающих территорий</w:t>
      </w:r>
      <w:r w:rsidRPr="003F17A8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3F17A8">
        <w:rPr>
          <w:sz w:val="28"/>
          <w:szCs w:val="28"/>
        </w:rPr>
        <w:t xml:space="preserve">на которых </w:t>
      </w:r>
      <w:r>
        <w:rPr>
          <w:sz w:val="28"/>
          <w:szCs w:val="28"/>
        </w:rPr>
        <w:t>запрещается</w:t>
      </w:r>
      <w:r w:rsidRPr="003F17A8">
        <w:rPr>
          <w:sz w:val="28"/>
          <w:szCs w:val="28"/>
        </w:rPr>
        <w:t xml:space="preserve"> розничная </w:t>
      </w:r>
      <w:r>
        <w:rPr>
          <w:sz w:val="28"/>
          <w:szCs w:val="28"/>
        </w:rPr>
        <w:t xml:space="preserve">торговля табачной продукцией или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</w:t>
      </w:r>
      <w:r w:rsidRPr="003F17A8">
        <w:rPr>
          <w:sz w:val="28"/>
          <w:szCs w:val="28"/>
        </w:rPr>
        <w:t>», руководствуясь Устав</w:t>
      </w:r>
      <w:r>
        <w:rPr>
          <w:sz w:val="28"/>
          <w:szCs w:val="28"/>
        </w:rPr>
        <w:t>ом</w:t>
      </w:r>
      <w:r w:rsidRPr="003F17A8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«Сретенский район»</w:t>
      </w:r>
      <w:r w:rsidRPr="003F17A8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</w:t>
      </w:r>
      <w:r w:rsidRPr="003F17A8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Pr="003F17A8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«Сретенский район» постановляет</w:t>
      </w:r>
      <w:r w:rsidRPr="003F17A8">
        <w:rPr>
          <w:sz w:val="28"/>
          <w:szCs w:val="28"/>
        </w:rPr>
        <w:t>:</w:t>
      </w:r>
    </w:p>
    <w:p w:rsidR="00606C0B" w:rsidRDefault="00606C0B" w:rsidP="00606C0B">
      <w:pPr>
        <w:ind w:firstLine="709"/>
        <w:jc w:val="both"/>
        <w:rPr>
          <w:sz w:val="28"/>
          <w:szCs w:val="28"/>
        </w:rPr>
      </w:pPr>
    </w:p>
    <w:p w:rsidR="00606C0B" w:rsidRPr="006B761E" w:rsidRDefault="00606C0B" w:rsidP="00606C0B">
      <w:pPr>
        <w:pStyle w:val="ab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761E">
        <w:rPr>
          <w:rFonts w:ascii="Times New Roman" w:hAnsi="Times New Roman" w:cs="Times New Roman"/>
          <w:sz w:val="28"/>
          <w:szCs w:val="28"/>
        </w:rPr>
        <w:t xml:space="preserve">Определить границы территорий, прилегающих к зданиям, строениям, сооружениям, помещениям, на которых не допускается розничная торговля табачной продукцией или </w:t>
      </w:r>
      <w:proofErr w:type="spellStart"/>
      <w:r w:rsidRPr="006B761E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6B761E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6B761E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6B761E">
        <w:rPr>
          <w:rFonts w:ascii="Times New Roman" w:hAnsi="Times New Roman" w:cs="Times New Roman"/>
          <w:sz w:val="28"/>
          <w:szCs w:val="28"/>
        </w:rPr>
        <w:t xml:space="preserve"> продукции на территории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«Сретенский район» </w:t>
      </w:r>
      <w:r w:rsidRPr="006B761E">
        <w:rPr>
          <w:rFonts w:ascii="Times New Roman" w:hAnsi="Times New Roman" w:cs="Times New Roman"/>
          <w:sz w:val="28"/>
          <w:szCs w:val="28"/>
        </w:rPr>
        <w:t xml:space="preserve"> Забайкальского края:</w:t>
      </w:r>
    </w:p>
    <w:p w:rsidR="00606C0B" w:rsidRDefault="00606C0B" w:rsidP="00606C0B">
      <w:pPr>
        <w:pStyle w:val="ab"/>
        <w:numPr>
          <w:ilvl w:val="1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A79">
        <w:rPr>
          <w:rFonts w:ascii="Times New Roman" w:hAnsi="Times New Roman" w:cs="Times New Roman"/>
          <w:sz w:val="28"/>
          <w:szCs w:val="28"/>
        </w:rPr>
        <w:t xml:space="preserve">к зданиям, строениям, сооружениям, помещениям, находящимся во владении и (или) в пользовании образовательных организаций (за </w:t>
      </w:r>
      <w:r w:rsidRPr="00344A79">
        <w:rPr>
          <w:rFonts w:ascii="Times New Roman" w:hAnsi="Times New Roman" w:cs="Times New Roman"/>
          <w:sz w:val="28"/>
          <w:szCs w:val="28"/>
        </w:rPr>
        <w:lastRenderedPageBreak/>
        <w:t>исключением организаций дополнительного образования, организаций дополнительного профессионального образования)</w:t>
      </w:r>
      <w:r>
        <w:rPr>
          <w:rFonts w:ascii="Times New Roman" w:hAnsi="Times New Roman" w:cs="Times New Roman"/>
          <w:sz w:val="28"/>
          <w:szCs w:val="28"/>
        </w:rPr>
        <w:t xml:space="preserve"> – 100 метров;</w:t>
      </w:r>
    </w:p>
    <w:p w:rsidR="00606C0B" w:rsidRDefault="00606C0B" w:rsidP="00606C0B">
      <w:pPr>
        <w:pStyle w:val="ab"/>
        <w:numPr>
          <w:ilvl w:val="1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4A79">
        <w:rPr>
          <w:rFonts w:ascii="Times New Roman" w:hAnsi="Times New Roman" w:cs="Times New Roman"/>
          <w:sz w:val="28"/>
          <w:szCs w:val="28"/>
        </w:rPr>
        <w:t>к зданиям, строениям, сооружениям, помещениям, находящимся во владении и (или) в пользовании организаций, осуществляющих обучение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– 100 метров.</w:t>
      </w:r>
      <w:proofErr w:type="gramEnd"/>
    </w:p>
    <w:p w:rsidR="00606C0B" w:rsidRPr="00315E53" w:rsidRDefault="00606C0B" w:rsidP="00606C0B">
      <w:pPr>
        <w:pStyle w:val="ab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5E53">
        <w:rPr>
          <w:rFonts w:ascii="Times New Roman" w:hAnsi="Times New Roman" w:cs="Times New Roman"/>
          <w:sz w:val="28"/>
          <w:szCs w:val="28"/>
        </w:rPr>
        <w:t>В настоящем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Постановлении</w:t>
      </w:r>
      <w:r w:rsidRPr="00315E53">
        <w:rPr>
          <w:rFonts w:ascii="Times New Roman" w:hAnsi="Times New Roman" w:cs="Times New Roman"/>
          <w:sz w:val="28"/>
          <w:szCs w:val="28"/>
        </w:rPr>
        <w:t xml:space="preserve"> используются следующие понятия:</w:t>
      </w:r>
    </w:p>
    <w:p w:rsidR="00606C0B" w:rsidRDefault="00606C0B" w:rsidP="00606C0B">
      <w:pPr>
        <w:pStyle w:val="ab"/>
        <w:numPr>
          <w:ilvl w:val="1"/>
          <w:numId w:val="3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5E53">
        <w:rPr>
          <w:rFonts w:ascii="Times New Roman" w:hAnsi="Times New Roman" w:cs="Times New Roman"/>
          <w:sz w:val="28"/>
          <w:szCs w:val="28"/>
        </w:rPr>
        <w:t>«обособленная территория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15E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15E53">
        <w:rPr>
          <w:rFonts w:ascii="Times New Roman" w:hAnsi="Times New Roman" w:cs="Times New Roman"/>
          <w:sz w:val="28"/>
          <w:szCs w:val="28"/>
        </w:rPr>
        <w:t xml:space="preserve"> территория, границы которой обозначены ограждением (объектами искусственного происхождения), прилегающая к зданиям, строениям, сооружениям, помещениям, в которых расположены организации и (или) объекты, указанные в пункте 1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315E5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06C0B" w:rsidRPr="00A50FA3" w:rsidRDefault="00606C0B" w:rsidP="00606C0B">
      <w:pPr>
        <w:pStyle w:val="ab"/>
        <w:numPr>
          <w:ilvl w:val="1"/>
          <w:numId w:val="3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5E53">
        <w:rPr>
          <w:rFonts w:ascii="Times New Roman" w:hAnsi="Times New Roman" w:cs="Times New Roman"/>
          <w:sz w:val="28"/>
          <w:szCs w:val="28"/>
        </w:rPr>
        <w:t>«</w:t>
      </w:r>
      <w:r w:rsidRPr="00A50FA3">
        <w:rPr>
          <w:rFonts w:ascii="Times New Roman" w:hAnsi="Times New Roman" w:cs="Times New Roman"/>
          <w:sz w:val="28"/>
          <w:szCs w:val="28"/>
        </w:rPr>
        <w:t>торговый объект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15E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15E53">
        <w:rPr>
          <w:rFonts w:ascii="Times New Roman" w:hAnsi="Times New Roman" w:cs="Times New Roman"/>
          <w:sz w:val="28"/>
          <w:szCs w:val="28"/>
        </w:rPr>
        <w:t xml:space="preserve"> торговый объект, осуществляющий или предполагаемый для осуществления розничной </w:t>
      </w:r>
      <w:r w:rsidRPr="000D228C">
        <w:rPr>
          <w:rFonts w:ascii="Times New Roman" w:hAnsi="Times New Roman" w:cs="Times New Roman"/>
          <w:sz w:val="28"/>
          <w:szCs w:val="28"/>
        </w:rPr>
        <w:t>торговл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D228C">
        <w:rPr>
          <w:rFonts w:ascii="Times New Roman" w:hAnsi="Times New Roman" w:cs="Times New Roman"/>
          <w:sz w:val="28"/>
          <w:szCs w:val="28"/>
        </w:rPr>
        <w:t xml:space="preserve"> табачной продукцией или </w:t>
      </w:r>
      <w:proofErr w:type="spellStart"/>
      <w:r w:rsidRPr="000D228C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0D228C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0D228C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0D228C">
        <w:rPr>
          <w:rFonts w:ascii="Times New Roman" w:hAnsi="Times New Roman" w:cs="Times New Roman"/>
          <w:sz w:val="28"/>
          <w:szCs w:val="28"/>
        </w:rPr>
        <w:t xml:space="preserve"> продукции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6C0B" w:rsidRPr="00FB6ABC" w:rsidRDefault="00606C0B" w:rsidP="00606C0B">
      <w:pPr>
        <w:pStyle w:val="ab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923FF">
        <w:rPr>
          <w:rFonts w:ascii="Times New Roman" w:hAnsi="Times New Roman" w:cs="Times New Roman"/>
          <w:sz w:val="28"/>
          <w:szCs w:val="28"/>
        </w:rPr>
        <w:t>пособ расчета расстояния от зданий, строений, сооружений, помещений, объектов и мест, указанных в пункте 1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измеряется:</w:t>
      </w:r>
    </w:p>
    <w:p w:rsidR="00606C0B" w:rsidRPr="00FB6ABC" w:rsidRDefault="00606C0B" w:rsidP="00606C0B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FB6ABC">
        <w:rPr>
          <w:rFonts w:ascii="Times New Roman" w:hAnsi="Times New Roman" w:cs="Times New Roman"/>
          <w:iCs/>
          <w:sz w:val="28"/>
          <w:szCs w:val="28"/>
        </w:rPr>
        <w:t>по прямой линии без учета искусственных и естественных преград от ближайшей</w:t>
      </w:r>
      <w:r>
        <w:rPr>
          <w:rFonts w:ascii="Times New Roman" w:hAnsi="Times New Roman" w:cs="Times New Roman"/>
          <w:iCs/>
          <w:sz w:val="28"/>
          <w:szCs w:val="28"/>
        </w:rPr>
        <w:t> </w:t>
      </w:r>
      <w:r w:rsidRPr="00FB6ABC">
        <w:rPr>
          <w:rFonts w:ascii="Times New Roman" w:hAnsi="Times New Roman" w:cs="Times New Roman"/>
          <w:iCs/>
          <w:sz w:val="28"/>
          <w:szCs w:val="28"/>
        </w:rPr>
        <w:t>точки,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B6ABC">
        <w:rPr>
          <w:rFonts w:ascii="Times New Roman" w:hAnsi="Times New Roman" w:cs="Times New Roman"/>
          <w:iCs/>
          <w:sz w:val="28"/>
          <w:szCs w:val="28"/>
        </w:rPr>
        <w:t>граничащей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B6ABC">
        <w:rPr>
          <w:rFonts w:ascii="Times New Roman" w:hAnsi="Times New Roman" w:cs="Times New Roman"/>
          <w:iCs/>
          <w:sz w:val="28"/>
          <w:szCs w:val="28"/>
        </w:rPr>
        <w:t>с территорией, предназначенной для оказания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B6ABC">
        <w:rPr>
          <w:rFonts w:ascii="Times New Roman" w:hAnsi="Times New Roman" w:cs="Times New Roman"/>
          <w:iCs/>
          <w:sz w:val="28"/>
          <w:szCs w:val="28"/>
        </w:rPr>
        <w:t>образовательных</w:t>
      </w:r>
      <w:r>
        <w:rPr>
          <w:rFonts w:ascii="Times New Roman" w:hAnsi="Times New Roman" w:cs="Times New Roman"/>
          <w:iCs/>
          <w:sz w:val="28"/>
          <w:szCs w:val="28"/>
        </w:rPr>
        <w:t> </w:t>
      </w:r>
      <w:r w:rsidRPr="00FB6ABC">
        <w:rPr>
          <w:rFonts w:ascii="Times New Roman" w:hAnsi="Times New Roman" w:cs="Times New Roman"/>
          <w:iCs/>
          <w:sz w:val="28"/>
          <w:szCs w:val="28"/>
        </w:rPr>
        <w:t>услуг</w:t>
      </w:r>
      <w:r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> </w:t>
      </w:r>
      <w:r w:rsidRPr="00FB6ABC">
        <w:rPr>
          <w:rFonts w:ascii="Times New Roman" w:hAnsi="Times New Roman" w:cs="Times New Roman"/>
          <w:bCs/>
          <w:sz w:val="28"/>
          <w:szCs w:val="28"/>
        </w:rPr>
        <w:t>или</w:t>
      </w:r>
      <w:r w:rsidRPr="00FB6ABC">
        <w:rPr>
          <w:rFonts w:ascii="Times New Roman" w:hAnsi="Times New Roman" w:cs="Times New Roman"/>
          <w:sz w:val="28"/>
          <w:szCs w:val="28"/>
        </w:rPr>
        <w:t xml:space="preserve"> </w:t>
      </w:r>
      <w:r w:rsidRPr="00FB6AB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FB6ABC">
        <w:rPr>
          <w:rFonts w:ascii="Times New Roman" w:hAnsi="Times New Roman" w:cs="Times New Roman"/>
          <w:iCs/>
          <w:sz w:val="28"/>
          <w:szCs w:val="28"/>
        </w:rPr>
        <w:t>по пешеходной зоне от входа для посетителей/от центрального входа/</w:t>
      </w:r>
      <w:r w:rsidRPr="00FB6ABC">
        <w:rPr>
          <w:rFonts w:ascii="Times New Roman" w:hAnsi="Times New Roman" w:cs="Times New Roman"/>
          <w:iCs/>
          <w:sz w:val="28"/>
          <w:szCs w:val="28"/>
        </w:rPr>
        <w:br/>
        <w:t>от любого входа на обособленную территорию до входа для посетителей в торговый объект:</w:t>
      </w:r>
      <w:bookmarkStart w:id="2" w:name="_GoBack"/>
      <w:bookmarkEnd w:id="2"/>
    </w:p>
    <w:p w:rsidR="00606C0B" w:rsidRDefault="00606C0B" w:rsidP="00606C0B">
      <w:pPr>
        <w:pStyle w:val="ab"/>
        <w:numPr>
          <w:ilvl w:val="1"/>
          <w:numId w:val="33"/>
        </w:numPr>
        <w:tabs>
          <w:tab w:val="left" w:pos="709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37F1">
        <w:rPr>
          <w:rFonts w:ascii="Times New Roman" w:hAnsi="Times New Roman" w:cs="Times New Roman"/>
          <w:sz w:val="28"/>
          <w:szCs w:val="28"/>
        </w:rPr>
        <w:t xml:space="preserve">при наличии обособленной территории – </w:t>
      </w:r>
      <w:r>
        <w:rPr>
          <w:rFonts w:ascii="Times New Roman" w:hAnsi="Times New Roman" w:cs="Times New Roman"/>
          <w:sz w:val="28"/>
          <w:szCs w:val="28"/>
        </w:rPr>
        <w:t>от входа для посетителей/от центрального входа/от любого входа</w:t>
      </w:r>
      <w:r w:rsidRPr="00B437F1">
        <w:rPr>
          <w:rFonts w:ascii="Times New Roman" w:hAnsi="Times New Roman" w:cs="Times New Roman"/>
          <w:sz w:val="28"/>
          <w:szCs w:val="28"/>
        </w:rPr>
        <w:t xml:space="preserve"> на обособленную территорию до входа для посетителей в торговый объект;</w:t>
      </w:r>
    </w:p>
    <w:p w:rsidR="00606C0B" w:rsidRPr="00B437F1" w:rsidRDefault="00606C0B" w:rsidP="00606C0B">
      <w:pPr>
        <w:pStyle w:val="ab"/>
        <w:numPr>
          <w:ilvl w:val="1"/>
          <w:numId w:val="33"/>
        </w:numPr>
        <w:tabs>
          <w:tab w:val="left" w:pos="709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37F1">
        <w:rPr>
          <w:rFonts w:ascii="Times New Roman" w:hAnsi="Times New Roman" w:cs="Times New Roman"/>
          <w:sz w:val="28"/>
          <w:szCs w:val="28"/>
        </w:rPr>
        <w:t xml:space="preserve">при отсутствии обособленной территории – </w:t>
      </w:r>
      <w:r>
        <w:rPr>
          <w:rFonts w:ascii="Times New Roman" w:hAnsi="Times New Roman" w:cs="Times New Roman"/>
          <w:sz w:val="28"/>
          <w:szCs w:val="28"/>
        </w:rPr>
        <w:t>от входа для посетителей/от центрального входа/от любого входа</w:t>
      </w:r>
      <w:r w:rsidRPr="00B437F1">
        <w:rPr>
          <w:rFonts w:ascii="Times New Roman" w:hAnsi="Times New Roman" w:cs="Times New Roman"/>
          <w:sz w:val="28"/>
          <w:szCs w:val="28"/>
        </w:rPr>
        <w:t xml:space="preserve"> в здания, строения, сооружения, помещения, объекты и места, указанные в пункте 1 настоящего Постановления, до входа для посетителей в торговый объект.</w:t>
      </w:r>
    </w:p>
    <w:p w:rsidR="00606C0B" w:rsidRPr="00A50FA3" w:rsidRDefault="00606C0B" w:rsidP="00606C0B">
      <w:pPr>
        <w:pStyle w:val="ab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0FA3">
        <w:rPr>
          <w:rFonts w:ascii="Times New Roman" w:hAnsi="Times New Roman" w:cs="Times New Roman"/>
          <w:sz w:val="28"/>
          <w:szCs w:val="28"/>
        </w:rPr>
        <w:t xml:space="preserve">Утвердить перечень организаций и объектов, расположенных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>округа/</w:t>
      </w:r>
      <w:r w:rsidRPr="00A50FA3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0FA3">
        <w:rPr>
          <w:rFonts w:ascii="Times New Roman" w:hAnsi="Times New Roman" w:cs="Times New Roman"/>
          <w:sz w:val="28"/>
          <w:szCs w:val="28"/>
        </w:rPr>
        <w:t xml:space="preserve">на прилегающих территориях к которым не допускается розничная торговля табачной продукцией или </w:t>
      </w:r>
      <w:proofErr w:type="spellStart"/>
      <w:r w:rsidRPr="00A50FA3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A50FA3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A50FA3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A50FA3">
        <w:rPr>
          <w:rFonts w:ascii="Times New Roman" w:hAnsi="Times New Roman" w:cs="Times New Roman"/>
          <w:sz w:val="28"/>
          <w:szCs w:val="28"/>
        </w:rPr>
        <w:t xml:space="preserve"> продукции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50FA3">
        <w:rPr>
          <w:rFonts w:ascii="Times New Roman" w:hAnsi="Times New Roman" w:cs="Times New Roman"/>
          <w:sz w:val="28"/>
          <w:szCs w:val="28"/>
        </w:rPr>
        <w:t xml:space="preserve"> согласно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50FA3">
        <w:rPr>
          <w:rFonts w:ascii="Times New Roman" w:hAnsi="Times New Roman" w:cs="Times New Roman"/>
          <w:sz w:val="28"/>
          <w:szCs w:val="28"/>
        </w:rPr>
        <w:t xml:space="preserve">риложению № 1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A50FA3">
        <w:rPr>
          <w:rFonts w:ascii="Times New Roman" w:hAnsi="Times New Roman" w:cs="Times New Roman"/>
          <w:sz w:val="28"/>
          <w:szCs w:val="28"/>
        </w:rPr>
        <w:t>.</w:t>
      </w:r>
    </w:p>
    <w:p w:rsidR="00606C0B" w:rsidRPr="00A50FA3" w:rsidRDefault="00606C0B" w:rsidP="00606C0B">
      <w:pPr>
        <w:pStyle w:val="ab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0FA3">
        <w:rPr>
          <w:rFonts w:ascii="Times New Roman" w:hAnsi="Times New Roman" w:cs="Times New Roman"/>
          <w:sz w:val="28"/>
          <w:szCs w:val="28"/>
        </w:rPr>
        <w:t>Утвердить схемы границ прилегающих территорий,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0FA3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50FA3">
        <w:rPr>
          <w:rFonts w:ascii="Times New Roman" w:hAnsi="Times New Roman" w:cs="Times New Roman"/>
          <w:sz w:val="28"/>
          <w:szCs w:val="28"/>
        </w:rPr>
        <w:t>риложению № 2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Постановлению</w:t>
      </w:r>
      <w:r w:rsidRPr="00A50FA3">
        <w:rPr>
          <w:rFonts w:ascii="Times New Roman" w:hAnsi="Times New Roman" w:cs="Times New Roman"/>
          <w:sz w:val="28"/>
          <w:szCs w:val="28"/>
        </w:rPr>
        <w:t>.</w:t>
      </w:r>
    </w:p>
    <w:p w:rsidR="00606C0B" w:rsidRPr="00A50FA3" w:rsidRDefault="00606C0B" w:rsidP="00606C0B">
      <w:pPr>
        <w:pStyle w:val="ab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0FA3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A50FA3">
        <w:rPr>
          <w:rFonts w:ascii="Times New Roman" w:hAnsi="Times New Roman" w:cs="Times New Roman"/>
          <w:sz w:val="28"/>
          <w:szCs w:val="28"/>
        </w:rPr>
        <w:t xml:space="preserve"> вступает в силу на следующий день после дня его официального обнародования.</w:t>
      </w:r>
    </w:p>
    <w:p w:rsidR="00606C0B" w:rsidRPr="00A50FA3" w:rsidRDefault="00606C0B" w:rsidP="00606C0B">
      <w:pPr>
        <w:pStyle w:val="ab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0FA3">
        <w:rPr>
          <w:rFonts w:ascii="Times New Roman" w:hAnsi="Times New Roman" w:cs="Times New Roman"/>
          <w:sz w:val="28"/>
          <w:szCs w:val="28"/>
        </w:rPr>
        <w:t>Опубликовать настоящее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0FA3">
        <w:rPr>
          <w:rFonts w:ascii="Times New Roman" w:hAnsi="Times New Roman" w:cs="Times New Roman"/>
          <w:sz w:val="28"/>
          <w:szCs w:val="28"/>
        </w:rPr>
        <w:t xml:space="preserve">решение на стендах, расположенных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A50FA3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района, а также разместить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A50FA3">
        <w:rPr>
          <w:rFonts w:ascii="Times New Roman" w:hAnsi="Times New Roman" w:cs="Times New Roman"/>
          <w:sz w:val="28"/>
          <w:szCs w:val="28"/>
        </w:rPr>
        <w:t>на официальном сайте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6C0B" w:rsidRDefault="00606C0B" w:rsidP="00606C0B">
      <w:pPr>
        <w:pStyle w:val="ab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0FA3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A50FA3">
        <w:rPr>
          <w:rFonts w:ascii="Times New Roman" w:hAnsi="Times New Roman" w:cs="Times New Roman"/>
          <w:sz w:val="28"/>
          <w:szCs w:val="28"/>
        </w:rPr>
        <w:t xml:space="preserve"> направить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0FA3">
        <w:rPr>
          <w:rFonts w:ascii="Times New Roman" w:hAnsi="Times New Roman" w:cs="Times New Roman"/>
          <w:sz w:val="28"/>
          <w:szCs w:val="28"/>
        </w:rPr>
        <w:t>в орган исполнительной власти Забайкальского края, осуществляющий лицензирование розничн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50FA3">
        <w:rPr>
          <w:rFonts w:ascii="Times New Roman" w:hAnsi="Times New Roman" w:cs="Times New Roman"/>
          <w:sz w:val="28"/>
          <w:szCs w:val="28"/>
        </w:rPr>
        <w:t xml:space="preserve"> </w:t>
      </w:r>
      <w:r w:rsidRPr="00A50FA3">
        <w:rPr>
          <w:rFonts w:ascii="Times New Roman" w:hAnsi="Times New Roman" w:cs="Times New Roman"/>
          <w:sz w:val="28"/>
          <w:szCs w:val="28"/>
        </w:rPr>
        <w:lastRenderedPageBreak/>
        <w:t>торговл</w:t>
      </w:r>
      <w:r>
        <w:rPr>
          <w:rFonts w:ascii="Times New Roman" w:hAnsi="Times New Roman" w:cs="Times New Roman"/>
          <w:sz w:val="28"/>
          <w:szCs w:val="28"/>
        </w:rPr>
        <w:t>и </w:t>
      </w:r>
      <w:r w:rsidRPr="00A50FA3">
        <w:rPr>
          <w:rFonts w:ascii="Times New Roman" w:hAnsi="Times New Roman" w:cs="Times New Roman"/>
          <w:sz w:val="28"/>
          <w:szCs w:val="28"/>
        </w:rPr>
        <w:t>табачной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0FA3">
        <w:rPr>
          <w:rFonts w:ascii="Times New Roman" w:hAnsi="Times New Roman" w:cs="Times New Roman"/>
          <w:sz w:val="28"/>
          <w:szCs w:val="28"/>
        </w:rPr>
        <w:t>продукцией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продукцией</w:t>
      </w:r>
      <w:r w:rsidRPr="00A50FA3">
        <w:rPr>
          <w:rFonts w:ascii="Times New Roman" w:hAnsi="Times New Roman" w:cs="Times New Roman"/>
          <w:sz w:val="28"/>
          <w:szCs w:val="28"/>
        </w:rPr>
        <w:t xml:space="preserve"> не позднее </w:t>
      </w:r>
      <w:r>
        <w:rPr>
          <w:rFonts w:ascii="Times New Roman" w:hAnsi="Times New Roman" w:cs="Times New Roman"/>
          <w:sz w:val="28"/>
          <w:szCs w:val="28"/>
        </w:rPr>
        <w:t>15 календарных дней </w:t>
      </w:r>
      <w:r w:rsidRPr="00A50FA3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0FA3">
        <w:rPr>
          <w:rFonts w:ascii="Times New Roman" w:hAnsi="Times New Roman" w:cs="Times New Roman"/>
          <w:sz w:val="28"/>
          <w:szCs w:val="28"/>
        </w:rPr>
        <w:t>дня его принятия.</w:t>
      </w:r>
    </w:p>
    <w:p w:rsidR="00044846" w:rsidRDefault="00044846" w:rsidP="00AD5872">
      <w:pPr>
        <w:rPr>
          <w:b/>
          <w:bCs/>
          <w:sz w:val="28"/>
          <w:szCs w:val="28"/>
        </w:rPr>
      </w:pPr>
    </w:p>
    <w:p w:rsidR="00D04054" w:rsidRPr="004161B5" w:rsidRDefault="00D04054" w:rsidP="00083235">
      <w:pPr>
        <w:tabs>
          <w:tab w:val="left" w:pos="7655"/>
        </w:tabs>
        <w:rPr>
          <w:sz w:val="16"/>
          <w:szCs w:val="16"/>
        </w:rPr>
      </w:pPr>
    </w:p>
    <w:p w:rsidR="009061E9" w:rsidRDefault="009061E9" w:rsidP="00083235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Глав</w:t>
      </w:r>
      <w:r w:rsidR="0028373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</w:p>
    <w:p w:rsidR="00841A9C" w:rsidRPr="00885191" w:rsidRDefault="009061E9" w:rsidP="00083235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«Сретенский район»                              </w:t>
      </w:r>
      <w:r w:rsidR="0028373B">
        <w:rPr>
          <w:sz w:val="28"/>
          <w:szCs w:val="28"/>
        </w:rPr>
        <w:t>А.С. Закурдаев</w:t>
      </w:r>
    </w:p>
    <w:p w:rsidR="004161B5" w:rsidRDefault="004161B5" w:rsidP="00083235">
      <w:pPr>
        <w:rPr>
          <w:sz w:val="22"/>
          <w:szCs w:val="22"/>
        </w:rPr>
      </w:pPr>
    </w:p>
    <w:p w:rsidR="0091679B" w:rsidRDefault="00606C0B" w:rsidP="00083235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Аношкина</w:t>
      </w:r>
      <w:proofErr w:type="spellEnd"/>
      <w:r>
        <w:rPr>
          <w:sz w:val="22"/>
          <w:szCs w:val="22"/>
        </w:rPr>
        <w:t xml:space="preserve"> Л.А.</w:t>
      </w:r>
    </w:p>
    <w:p w:rsidR="00CE14A5" w:rsidRPr="00BA78F2" w:rsidRDefault="0091679B" w:rsidP="00CE14A5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A5B8B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2-</w:t>
      </w:r>
      <w:r w:rsidR="0028373B">
        <w:rPr>
          <w:sz w:val="22"/>
          <w:szCs w:val="22"/>
        </w:rPr>
        <w:t>1</w:t>
      </w:r>
      <w:r w:rsidR="00606C0B">
        <w:rPr>
          <w:sz w:val="22"/>
          <w:szCs w:val="22"/>
        </w:rPr>
        <w:t>3-22</w:t>
      </w:r>
    </w:p>
    <w:sectPr w:rsidR="00CE14A5" w:rsidRPr="00BA78F2" w:rsidSect="005C4A57">
      <w:pgSz w:w="11906" w:h="16838"/>
      <w:pgMar w:top="851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BE2" w:rsidRDefault="00454BE2">
      <w:r>
        <w:separator/>
      </w:r>
    </w:p>
  </w:endnote>
  <w:endnote w:type="continuationSeparator" w:id="0">
    <w:p w:rsidR="00454BE2" w:rsidRDefault="00454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BE2" w:rsidRDefault="00454BE2">
      <w:r>
        <w:separator/>
      </w:r>
    </w:p>
  </w:footnote>
  <w:footnote w:type="continuationSeparator" w:id="0">
    <w:p w:rsidR="00454BE2" w:rsidRDefault="00454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EB"/>
    <w:multiLevelType w:val="hybridMultilevel"/>
    <w:tmpl w:val="00000BB3"/>
    <w:lvl w:ilvl="0" w:tplc="00002E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2DB">
      <w:start w:val="19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54DE"/>
    <w:multiLevelType w:val="hybridMultilevel"/>
    <w:tmpl w:val="000039B3"/>
    <w:lvl w:ilvl="0" w:tplc="00002D12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0000074D">
      <w:start w:val="5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6DF1"/>
    <w:multiLevelType w:val="hybridMultilevel"/>
    <w:tmpl w:val="00005AF1"/>
    <w:lvl w:ilvl="0" w:tplc="000041B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26E9">
      <w:start w:val="1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72AE"/>
    <w:multiLevelType w:val="hybridMultilevel"/>
    <w:tmpl w:val="00006952"/>
    <w:lvl w:ilvl="0" w:tplc="00005F90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49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44746B9"/>
    <w:multiLevelType w:val="hybridMultilevel"/>
    <w:tmpl w:val="EBC0CA1C"/>
    <w:lvl w:ilvl="0" w:tplc="66183AC2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BD94421"/>
    <w:multiLevelType w:val="multilevel"/>
    <w:tmpl w:val="D4D4730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>
    <w:nsid w:val="13211DE5"/>
    <w:multiLevelType w:val="multilevel"/>
    <w:tmpl w:val="B7EED2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07B1AFF"/>
    <w:multiLevelType w:val="hybridMultilevel"/>
    <w:tmpl w:val="DDEA0DD2"/>
    <w:lvl w:ilvl="0" w:tplc="66183AC2">
      <w:start w:val="1"/>
      <w:numFmt w:val="russianLower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1546C18"/>
    <w:multiLevelType w:val="hybridMultilevel"/>
    <w:tmpl w:val="B806317E"/>
    <w:lvl w:ilvl="0" w:tplc="995CCCA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>
    <w:nsid w:val="42D93329"/>
    <w:multiLevelType w:val="hybridMultilevel"/>
    <w:tmpl w:val="3C785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25A7CB7"/>
    <w:multiLevelType w:val="hybridMultilevel"/>
    <w:tmpl w:val="86E8E1D2"/>
    <w:lvl w:ilvl="0" w:tplc="B3E4D842">
      <w:start w:val="1"/>
      <w:numFmt w:val="decimal"/>
      <w:lvlText w:val="%1."/>
      <w:lvlJc w:val="left"/>
      <w:pPr>
        <w:ind w:left="1849" w:hanging="11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593E7B22"/>
    <w:multiLevelType w:val="hybridMultilevel"/>
    <w:tmpl w:val="B2981A66"/>
    <w:lvl w:ilvl="0" w:tplc="FE5A6BAA">
      <w:start w:val="3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5A9969A7"/>
    <w:multiLevelType w:val="hybridMultilevel"/>
    <w:tmpl w:val="299EE0FC"/>
    <w:lvl w:ilvl="0" w:tplc="E1306D14">
      <w:start w:val="95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A6B5C28"/>
    <w:multiLevelType w:val="multilevel"/>
    <w:tmpl w:val="69BCC23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2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3EC7483"/>
    <w:multiLevelType w:val="multilevel"/>
    <w:tmpl w:val="D934182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8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25"/>
  </w:num>
  <w:num w:numId="3">
    <w:abstractNumId w:val="29"/>
  </w:num>
  <w:num w:numId="4">
    <w:abstractNumId w:val="16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1"/>
  </w:num>
  <w:num w:numId="8">
    <w:abstractNumId w:val="17"/>
  </w:num>
  <w:num w:numId="9">
    <w:abstractNumId w:val="24"/>
  </w:num>
  <w:num w:numId="10">
    <w:abstractNumId w:val="30"/>
  </w:num>
  <w:num w:numId="11">
    <w:abstractNumId w:val="22"/>
  </w:num>
  <w:num w:numId="12">
    <w:abstractNumId w:val="23"/>
  </w:num>
  <w:num w:numId="13">
    <w:abstractNumId w:val="8"/>
  </w:num>
  <w:num w:numId="14">
    <w:abstractNumId w:val="9"/>
  </w:num>
  <w:num w:numId="15">
    <w:abstractNumId w:val="28"/>
  </w:num>
  <w:num w:numId="16">
    <w:abstractNumId w:val="5"/>
  </w:num>
  <w:num w:numId="17">
    <w:abstractNumId w:val="26"/>
  </w:num>
  <w:num w:numId="18">
    <w:abstractNumId w:val="11"/>
  </w:num>
  <w:num w:numId="19">
    <w:abstractNumId w:val="18"/>
  </w:num>
  <w:num w:numId="20">
    <w:abstractNumId w:val="14"/>
  </w:num>
  <w:num w:numId="21">
    <w:abstractNumId w:val="7"/>
  </w:num>
  <w:num w:numId="22">
    <w:abstractNumId w:val="4"/>
  </w:num>
  <w:num w:numId="23">
    <w:abstractNumId w:val="10"/>
  </w:num>
  <w:num w:numId="24">
    <w:abstractNumId w:val="19"/>
  </w:num>
  <w:num w:numId="25">
    <w:abstractNumId w:val="13"/>
  </w:num>
  <w:num w:numId="26">
    <w:abstractNumId w:val="20"/>
  </w:num>
  <w:num w:numId="27">
    <w:abstractNumId w:val="3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"/>
    <w:lvlOverride w:ilvl="0"/>
    <w:lvlOverride w:ilvl="1">
      <w:startOverride w:val="1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0"/>
    <w:lvlOverride w:ilvl="0"/>
    <w:lvlOverride w:ilvl="1">
      <w:startOverride w:val="19"/>
    </w:lvlOverride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"/>
    <w:lvlOverride w:ilvl="0"/>
    <w:lvlOverride w:ilvl="1">
      <w:startOverride w:val="52"/>
    </w:lvlOverride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7"/>
  </w:num>
  <w:num w:numId="32">
    <w:abstractNumId w:val="21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460"/>
    <w:rsid w:val="000001CB"/>
    <w:rsid w:val="00000D52"/>
    <w:rsid w:val="00001CB4"/>
    <w:rsid w:val="00002097"/>
    <w:rsid w:val="00013AF1"/>
    <w:rsid w:val="0001486F"/>
    <w:rsid w:val="000152A2"/>
    <w:rsid w:val="000170A3"/>
    <w:rsid w:val="00020E7F"/>
    <w:rsid w:val="00021158"/>
    <w:rsid w:val="0002290A"/>
    <w:rsid w:val="00023646"/>
    <w:rsid w:val="00024432"/>
    <w:rsid w:val="000263F2"/>
    <w:rsid w:val="0003055D"/>
    <w:rsid w:val="000345E7"/>
    <w:rsid w:val="00035029"/>
    <w:rsid w:val="0004052C"/>
    <w:rsid w:val="00040AF6"/>
    <w:rsid w:val="0004150A"/>
    <w:rsid w:val="00041D26"/>
    <w:rsid w:val="00044846"/>
    <w:rsid w:val="00052C5A"/>
    <w:rsid w:val="00053464"/>
    <w:rsid w:val="00053BE4"/>
    <w:rsid w:val="00054265"/>
    <w:rsid w:val="00055D14"/>
    <w:rsid w:val="00056184"/>
    <w:rsid w:val="00056CBA"/>
    <w:rsid w:val="00060E2C"/>
    <w:rsid w:val="00062560"/>
    <w:rsid w:val="0006303C"/>
    <w:rsid w:val="00063300"/>
    <w:rsid w:val="0006419F"/>
    <w:rsid w:val="000647F7"/>
    <w:rsid w:val="00065F1C"/>
    <w:rsid w:val="0006644A"/>
    <w:rsid w:val="00072C61"/>
    <w:rsid w:val="00077682"/>
    <w:rsid w:val="00077880"/>
    <w:rsid w:val="000810B6"/>
    <w:rsid w:val="000819EA"/>
    <w:rsid w:val="00083235"/>
    <w:rsid w:val="0008371A"/>
    <w:rsid w:val="00084E3D"/>
    <w:rsid w:val="00085344"/>
    <w:rsid w:val="00085695"/>
    <w:rsid w:val="000859D3"/>
    <w:rsid w:val="00085F2A"/>
    <w:rsid w:val="00086FC3"/>
    <w:rsid w:val="00090821"/>
    <w:rsid w:val="0009180D"/>
    <w:rsid w:val="00091D65"/>
    <w:rsid w:val="0009350D"/>
    <w:rsid w:val="00095510"/>
    <w:rsid w:val="00095656"/>
    <w:rsid w:val="00097253"/>
    <w:rsid w:val="000A42D0"/>
    <w:rsid w:val="000A474A"/>
    <w:rsid w:val="000A53B1"/>
    <w:rsid w:val="000A5D89"/>
    <w:rsid w:val="000A7629"/>
    <w:rsid w:val="000A7C61"/>
    <w:rsid w:val="000A7D97"/>
    <w:rsid w:val="000B2D7B"/>
    <w:rsid w:val="000B4F56"/>
    <w:rsid w:val="000B6C3D"/>
    <w:rsid w:val="000B7403"/>
    <w:rsid w:val="000C3BAF"/>
    <w:rsid w:val="000C5823"/>
    <w:rsid w:val="000C6C28"/>
    <w:rsid w:val="000C7020"/>
    <w:rsid w:val="000C72CB"/>
    <w:rsid w:val="000D10F2"/>
    <w:rsid w:val="000D1517"/>
    <w:rsid w:val="000D157C"/>
    <w:rsid w:val="000D4219"/>
    <w:rsid w:val="000D53D4"/>
    <w:rsid w:val="000D6BA2"/>
    <w:rsid w:val="000D7A79"/>
    <w:rsid w:val="000E1B3A"/>
    <w:rsid w:val="000E2946"/>
    <w:rsid w:val="000E5413"/>
    <w:rsid w:val="000E5B22"/>
    <w:rsid w:val="000E607D"/>
    <w:rsid w:val="000E6BDF"/>
    <w:rsid w:val="000E73B6"/>
    <w:rsid w:val="000F13B9"/>
    <w:rsid w:val="000F29DF"/>
    <w:rsid w:val="000F38C3"/>
    <w:rsid w:val="000F5B22"/>
    <w:rsid w:val="000F68A9"/>
    <w:rsid w:val="0010087D"/>
    <w:rsid w:val="001021E9"/>
    <w:rsid w:val="00102D2D"/>
    <w:rsid w:val="00103A10"/>
    <w:rsid w:val="00103DB1"/>
    <w:rsid w:val="00104F04"/>
    <w:rsid w:val="00105326"/>
    <w:rsid w:val="0010569F"/>
    <w:rsid w:val="001057ED"/>
    <w:rsid w:val="00107FF4"/>
    <w:rsid w:val="001120E2"/>
    <w:rsid w:val="001126A2"/>
    <w:rsid w:val="0011271D"/>
    <w:rsid w:val="00115836"/>
    <w:rsid w:val="00115987"/>
    <w:rsid w:val="001215CD"/>
    <w:rsid w:val="00122DEE"/>
    <w:rsid w:val="00123111"/>
    <w:rsid w:val="00131347"/>
    <w:rsid w:val="0013265C"/>
    <w:rsid w:val="00135196"/>
    <w:rsid w:val="00136EAF"/>
    <w:rsid w:val="0013702B"/>
    <w:rsid w:val="00137EC0"/>
    <w:rsid w:val="00143E70"/>
    <w:rsid w:val="00144933"/>
    <w:rsid w:val="00144B09"/>
    <w:rsid w:val="00147252"/>
    <w:rsid w:val="00150296"/>
    <w:rsid w:val="00151321"/>
    <w:rsid w:val="001554DA"/>
    <w:rsid w:val="00156AD8"/>
    <w:rsid w:val="00156B73"/>
    <w:rsid w:val="00157654"/>
    <w:rsid w:val="00162E65"/>
    <w:rsid w:val="00163C82"/>
    <w:rsid w:val="001667BE"/>
    <w:rsid w:val="00166E15"/>
    <w:rsid w:val="001704FE"/>
    <w:rsid w:val="00170D69"/>
    <w:rsid w:val="00172678"/>
    <w:rsid w:val="00172759"/>
    <w:rsid w:val="0017691F"/>
    <w:rsid w:val="00180B99"/>
    <w:rsid w:val="0018269E"/>
    <w:rsid w:val="001852B7"/>
    <w:rsid w:val="00185BD8"/>
    <w:rsid w:val="00187031"/>
    <w:rsid w:val="001901EC"/>
    <w:rsid w:val="00191D56"/>
    <w:rsid w:val="0019318F"/>
    <w:rsid w:val="001A0C17"/>
    <w:rsid w:val="001A14A7"/>
    <w:rsid w:val="001A413D"/>
    <w:rsid w:val="001A53CE"/>
    <w:rsid w:val="001A7F96"/>
    <w:rsid w:val="001B1E16"/>
    <w:rsid w:val="001B2953"/>
    <w:rsid w:val="001B34B5"/>
    <w:rsid w:val="001B4623"/>
    <w:rsid w:val="001B58B5"/>
    <w:rsid w:val="001B6A83"/>
    <w:rsid w:val="001B71FF"/>
    <w:rsid w:val="001C03FB"/>
    <w:rsid w:val="001C0566"/>
    <w:rsid w:val="001C3056"/>
    <w:rsid w:val="001C369B"/>
    <w:rsid w:val="001C4274"/>
    <w:rsid w:val="001C4F7B"/>
    <w:rsid w:val="001C60AE"/>
    <w:rsid w:val="001C7B04"/>
    <w:rsid w:val="001D0387"/>
    <w:rsid w:val="001D0AC5"/>
    <w:rsid w:val="001D2814"/>
    <w:rsid w:val="001D2D96"/>
    <w:rsid w:val="001D4337"/>
    <w:rsid w:val="001D48BF"/>
    <w:rsid w:val="001D7249"/>
    <w:rsid w:val="001D789D"/>
    <w:rsid w:val="001E0163"/>
    <w:rsid w:val="001E05C9"/>
    <w:rsid w:val="001E066B"/>
    <w:rsid w:val="001E0E8E"/>
    <w:rsid w:val="001E1BBF"/>
    <w:rsid w:val="001E37FC"/>
    <w:rsid w:val="001E3BDC"/>
    <w:rsid w:val="001E3F92"/>
    <w:rsid w:val="001E4A1F"/>
    <w:rsid w:val="001E6F45"/>
    <w:rsid w:val="001E7D22"/>
    <w:rsid w:val="001F0137"/>
    <w:rsid w:val="001F38A8"/>
    <w:rsid w:val="001F40B4"/>
    <w:rsid w:val="001F52F1"/>
    <w:rsid w:val="001F7DB7"/>
    <w:rsid w:val="002007AE"/>
    <w:rsid w:val="00205ECC"/>
    <w:rsid w:val="00206515"/>
    <w:rsid w:val="00206928"/>
    <w:rsid w:val="00206FEF"/>
    <w:rsid w:val="00210CC9"/>
    <w:rsid w:val="00211748"/>
    <w:rsid w:val="0021326C"/>
    <w:rsid w:val="002148EE"/>
    <w:rsid w:val="002149EA"/>
    <w:rsid w:val="0021652A"/>
    <w:rsid w:val="00216BDD"/>
    <w:rsid w:val="0022043B"/>
    <w:rsid w:val="0022064D"/>
    <w:rsid w:val="00221836"/>
    <w:rsid w:val="002227E2"/>
    <w:rsid w:val="002241F5"/>
    <w:rsid w:val="00227463"/>
    <w:rsid w:val="00227EB6"/>
    <w:rsid w:val="0023003A"/>
    <w:rsid w:val="002304F2"/>
    <w:rsid w:val="0023059A"/>
    <w:rsid w:val="002313BE"/>
    <w:rsid w:val="0023182A"/>
    <w:rsid w:val="002328B0"/>
    <w:rsid w:val="00232BD2"/>
    <w:rsid w:val="0023579B"/>
    <w:rsid w:val="00235890"/>
    <w:rsid w:val="002359FE"/>
    <w:rsid w:val="00235CE3"/>
    <w:rsid w:val="002361AF"/>
    <w:rsid w:val="00237732"/>
    <w:rsid w:val="002414E0"/>
    <w:rsid w:val="0024305D"/>
    <w:rsid w:val="00246A26"/>
    <w:rsid w:val="00247338"/>
    <w:rsid w:val="002477D0"/>
    <w:rsid w:val="00247D38"/>
    <w:rsid w:val="00250FD5"/>
    <w:rsid w:val="00251D52"/>
    <w:rsid w:val="00252922"/>
    <w:rsid w:val="00252947"/>
    <w:rsid w:val="00252B76"/>
    <w:rsid w:val="0025501B"/>
    <w:rsid w:val="00257D74"/>
    <w:rsid w:val="002629C1"/>
    <w:rsid w:val="00264270"/>
    <w:rsid w:val="00264748"/>
    <w:rsid w:val="002657A0"/>
    <w:rsid w:val="00266928"/>
    <w:rsid w:val="00267D82"/>
    <w:rsid w:val="00271CC9"/>
    <w:rsid w:val="0027447F"/>
    <w:rsid w:val="0027516D"/>
    <w:rsid w:val="002806B0"/>
    <w:rsid w:val="00281225"/>
    <w:rsid w:val="0028209C"/>
    <w:rsid w:val="00282EDA"/>
    <w:rsid w:val="0028373B"/>
    <w:rsid w:val="002856BE"/>
    <w:rsid w:val="00285999"/>
    <w:rsid w:val="00286AF0"/>
    <w:rsid w:val="00286EB9"/>
    <w:rsid w:val="00287F79"/>
    <w:rsid w:val="00291096"/>
    <w:rsid w:val="002911A4"/>
    <w:rsid w:val="00291822"/>
    <w:rsid w:val="00291C85"/>
    <w:rsid w:val="00293B81"/>
    <w:rsid w:val="00293D02"/>
    <w:rsid w:val="00293DD6"/>
    <w:rsid w:val="002943F5"/>
    <w:rsid w:val="00294692"/>
    <w:rsid w:val="00295316"/>
    <w:rsid w:val="00296685"/>
    <w:rsid w:val="002979DF"/>
    <w:rsid w:val="002A18AC"/>
    <w:rsid w:val="002B1FAE"/>
    <w:rsid w:val="002B23EA"/>
    <w:rsid w:val="002B301C"/>
    <w:rsid w:val="002B4460"/>
    <w:rsid w:val="002B5EB8"/>
    <w:rsid w:val="002B6085"/>
    <w:rsid w:val="002B6638"/>
    <w:rsid w:val="002C6767"/>
    <w:rsid w:val="002C7212"/>
    <w:rsid w:val="002D0917"/>
    <w:rsid w:val="002D21CF"/>
    <w:rsid w:val="002D2863"/>
    <w:rsid w:val="002D3546"/>
    <w:rsid w:val="002D5DF1"/>
    <w:rsid w:val="002E01EE"/>
    <w:rsid w:val="002E0E4B"/>
    <w:rsid w:val="002E106F"/>
    <w:rsid w:val="002E4C55"/>
    <w:rsid w:val="002E58EB"/>
    <w:rsid w:val="002E59E0"/>
    <w:rsid w:val="002E5DC3"/>
    <w:rsid w:val="002E6315"/>
    <w:rsid w:val="002E6AA1"/>
    <w:rsid w:val="002F1D23"/>
    <w:rsid w:val="002F2D27"/>
    <w:rsid w:val="002F3BFB"/>
    <w:rsid w:val="002F587B"/>
    <w:rsid w:val="002F71BF"/>
    <w:rsid w:val="002F7D3B"/>
    <w:rsid w:val="00300609"/>
    <w:rsid w:val="003009AC"/>
    <w:rsid w:val="00300E08"/>
    <w:rsid w:val="003025B0"/>
    <w:rsid w:val="00304FC6"/>
    <w:rsid w:val="003070CE"/>
    <w:rsid w:val="0030744E"/>
    <w:rsid w:val="00311B92"/>
    <w:rsid w:val="003160EC"/>
    <w:rsid w:val="003242A7"/>
    <w:rsid w:val="003249D9"/>
    <w:rsid w:val="00326623"/>
    <w:rsid w:val="00331A4E"/>
    <w:rsid w:val="0033261A"/>
    <w:rsid w:val="00334374"/>
    <w:rsid w:val="00335443"/>
    <w:rsid w:val="00343E39"/>
    <w:rsid w:val="00344CC5"/>
    <w:rsid w:val="00344D22"/>
    <w:rsid w:val="00350658"/>
    <w:rsid w:val="00351517"/>
    <w:rsid w:val="0035167C"/>
    <w:rsid w:val="00352802"/>
    <w:rsid w:val="00354365"/>
    <w:rsid w:val="0035554A"/>
    <w:rsid w:val="00355FC7"/>
    <w:rsid w:val="003562C6"/>
    <w:rsid w:val="003611CB"/>
    <w:rsid w:val="00361874"/>
    <w:rsid w:val="00364127"/>
    <w:rsid w:val="003676E2"/>
    <w:rsid w:val="00370F09"/>
    <w:rsid w:val="00370FC8"/>
    <w:rsid w:val="00372D35"/>
    <w:rsid w:val="00373C9E"/>
    <w:rsid w:val="003743D2"/>
    <w:rsid w:val="003744A6"/>
    <w:rsid w:val="00377086"/>
    <w:rsid w:val="0038120C"/>
    <w:rsid w:val="003819E6"/>
    <w:rsid w:val="00385BA4"/>
    <w:rsid w:val="00392C96"/>
    <w:rsid w:val="00392F86"/>
    <w:rsid w:val="003961CD"/>
    <w:rsid w:val="003A008A"/>
    <w:rsid w:val="003A378A"/>
    <w:rsid w:val="003A463A"/>
    <w:rsid w:val="003A47B6"/>
    <w:rsid w:val="003A4A61"/>
    <w:rsid w:val="003A5002"/>
    <w:rsid w:val="003A56F8"/>
    <w:rsid w:val="003A5C58"/>
    <w:rsid w:val="003A7A37"/>
    <w:rsid w:val="003B4C39"/>
    <w:rsid w:val="003B4C93"/>
    <w:rsid w:val="003B5E1C"/>
    <w:rsid w:val="003B62A9"/>
    <w:rsid w:val="003B77F1"/>
    <w:rsid w:val="003C09A1"/>
    <w:rsid w:val="003C19CC"/>
    <w:rsid w:val="003C2101"/>
    <w:rsid w:val="003C2D3E"/>
    <w:rsid w:val="003C2E51"/>
    <w:rsid w:val="003C3080"/>
    <w:rsid w:val="003C316E"/>
    <w:rsid w:val="003C56EE"/>
    <w:rsid w:val="003C5CC8"/>
    <w:rsid w:val="003D06F6"/>
    <w:rsid w:val="003D3262"/>
    <w:rsid w:val="003D3E56"/>
    <w:rsid w:val="003D4240"/>
    <w:rsid w:val="003D542D"/>
    <w:rsid w:val="003D5503"/>
    <w:rsid w:val="003D7947"/>
    <w:rsid w:val="003E12E7"/>
    <w:rsid w:val="003E1E81"/>
    <w:rsid w:val="003E286F"/>
    <w:rsid w:val="003E3F03"/>
    <w:rsid w:val="003E479F"/>
    <w:rsid w:val="003E47B5"/>
    <w:rsid w:val="003E7575"/>
    <w:rsid w:val="003F0CC3"/>
    <w:rsid w:val="003F35BA"/>
    <w:rsid w:val="003F4331"/>
    <w:rsid w:val="003F56A2"/>
    <w:rsid w:val="004002FE"/>
    <w:rsid w:val="004039D0"/>
    <w:rsid w:val="00412147"/>
    <w:rsid w:val="004144F0"/>
    <w:rsid w:val="004157F9"/>
    <w:rsid w:val="0041594A"/>
    <w:rsid w:val="004161B5"/>
    <w:rsid w:val="00416A7A"/>
    <w:rsid w:val="00416CEE"/>
    <w:rsid w:val="0041729E"/>
    <w:rsid w:val="004209D8"/>
    <w:rsid w:val="00421697"/>
    <w:rsid w:val="0042226B"/>
    <w:rsid w:val="00431B35"/>
    <w:rsid w:val="0043270C"/>
    <w:rsid w:val="00434FEB"/>
    <w:rsid w:val="00436CED"/>
    <w:rsid w:val="004377B6"/>
    <w:rsid w:val="00437893"/>
    <w:rsid w:val="00443119"/>
    <w:rsid w:val="004432E1"/>
    <w:rsid w:val="00443DEB"/>
    <w:rsid w:val="00443FF2"/>
    <w:rsid w:val="00446043"/>
    <w:rsid w:val="00446F69"/>
    <w:rsid w:val="00450A25"/>
    <w:rsid w:val="00450DEB"/>
    <w:rsid w:val="00451B64"/>
    <w:rsid w:val="00452B63"/>
    <w:rsid w:val="0045374C"/>
    <w:rsid w:val="00454BE2"/>
    <w:rsid w:val="00455B4E"/>
    <w:rsid w:val="00461891"/>
    <w:rsid w:val="00463696"/>
    <w:rsid w:val="004678D3"/>
    <w:rsid w:val="004704F4"/>
    <w:rsid w:val="0047292E"/>
    <w:rsid w:val="00473148"/>
    <w:rsid w:val="0047415F"/>
    <w:rsid w:val="00474474"/>
    <w:rsid w:val="004761BE"/>
    <w:rsid w:val="0047671F"/>
    <w:rsid w:val="0048309C"/>
    <w:rsid w:val="004836A8"/>
    <w:rsid w:val="00484365"/>
    <w:rsid w:val="004857ED"/>
    <w:rsid w:val="0048740C"/>
    <w:rsid w:val="00491B33"/>
    <w:rsid w:val="00492255"/>
    <w:rsid w:val="0049614E"/>
    <w:rsid w:val="004966CA"/>
    <w:rsid w:val="00496D31"/>
    <w:rsid w:val="00496EC1"/>
    <w:rsid w:val="0049765D"/>
    <w:rsid w:val="00497BE3"/>
    <w:rsid w:val="004A1351"/>
    <w:rsid w:val="004A2B80"/>
    <w:rsid w:val="004A3759"/>
    <w:rsid w:val="004A3E7E"/>
    <w:rsid w:val="004A3ED6"/>
    <w:rsid w:val="004A4859"/>
    <w:rsid w:val="004A4D28"/>
    <w:rsid w:val="004B0496"/>
    <w:rsid w:val="004B1472"/>
    <w:rsid w:val="004B1B8F"/>
    <w:rsid w:val="004B239D"/>
    <w:rsid w:val="004B66E9"/>
    <w:rsid w:val="004B6E29"/>
    <w:rsid w:val="004C0BB5"/>
    <w:rsid w:val="004C43C7"/>
    <w:rsid w:val="004D0135"/>
    <w:rsid w:val="004D4263"/>
    <w:rsid w:val="004E0810"/>
    <w:rsid w:val="004E1BE2"/>
    <w:rsid w:val="004E1BF7"/>
    <w:rsid w:val="004E2B23"/>
    <w:rsid w:val="004E56D2"/>
    <w:rsid w:val="004F1812"/>
    <w:rsid w:val="004F1C24"/>
    <w:rsid w:val="004F4802"/>
    <w:rsid w:val="00500DD3"/>
    <w:rsid w:val="005019B9"/>
    <w:rsid w:val="00501F70"/>
    <w:rsid w:val="00502813"/>
    <w:rsid w:val="00502EE8"/>
    <w:rsid w:val="00502F1A"/>
    <w:rsid w:val="005041FF"/>
    <w:rsid w:val="005121F5"/>
    <w:rsid w:val="0051267A"/>
    <w:rsid w:val="0051299D"/>
    <w:rsid w:val="00513241"/>
    <w:rsid w:val="00514C93"/>
    <w:rsid w:val="00515630"/>
    <w:rsid w:val="00515D39"/>
    <w:rsid w:val="00517823"/>
    <w:rsid w:val="005207A5"/>
    <w:rsid w:val="00520DA6"/>
    <w:rsid w:val="00522DB0"/>
    <w:rsid w:val="00525290"/>
    <w:rsid w:val="0052574A"/>
    <w:rsid w:val="00526405"/>
    <w:rsid w:val="005266AD"/>
    <w:rsid w:val="00527D1E"/>
    <w:rsid w:val="0053034C"/>
    <w:rsid w:val="00531650"/>
    <w:rsid w:val="00531742"/>
    <w:rsid w:val="0053366A"/>
    <w:rsid w:val="00533CF4"/>
    <w:rsid w:val="00540B91"/>
    <w:rsid w:val="00541FB5"/>
    <w:rsid w:val="005426EC"/>
    <w:rsid w:val="005441CE"/>
    <w:rsid w:val="00546C9C"/>
    <w:rsid w:val="005479A0"/>
    <w:rsid w:val="005517A4"/>
    <w:rsid w:val="0055424E"/>
    <w:rsid w:val="00555EA3"/>
    <w:rsid w:val="00556A7F"/>
    <w:rsid w:val="00557DB9"/>
    <w:rsid w:val="00560E57"/>
    <w:rsid w:val="0056113A"/>
    <w:rsid w:val="005619DD"/>
    <w:rsid w:val="00561A84"/>
    <w:rsid w:val="00564A17"/>
    <w:rsid w:val="00567335"/>
    <w:rsid w:val="00571797"/>
    <w:rsid w:val="00574CFF"/>
    <w:rsid w:val="0057692D"/>
    <w:rsid w:val="00577428"/>
    <w:rsid w:val="00577AEA"/>
    <w:rsid w:val="00580E2D"/>
    <w:rsid w:val="00581AC9"/>
    <w:rsid w:val="0058481B"/>
    <w:rsid w:val="00586900"/>
    <w:rsid w:val="00586C22"/>
    <w:rsid w:val="0059180B"/>
    <w:rsid w:val="005943D8"/>
    <w:rsid w:val="005A15D5"/>
    <w:rsid w:val="005A17DE"/>
    <w:rsid w:val="005A6468"/>
    <w:rsid w:val="005A6D44"/>
    <w:rsid w:val="005B084A"/>
    <w:rsid w:val="005B0A99"/>
    <w:rsid w:val="005B19AC"/>
    <w:rsid w:val="005B30F2"/>
    <w:rsid w:val="005B6716"/>
    <w:rsid w:val="005B6CD2"/>
    <w:rsid w:val="005B6F6C"/>
    <w:rsid w:val="005C14DA"/>
    <w:rsid w:val="005C1DED"/>
    <w:rsid w:val="005C4550"/>
    <w:rsid w:val="005C4557"/>
    <w:rsid w:val="005C4A57"/>
    <w:rsid w:val="005C58E6"/>
    <w:rsid w:val="005D12A0"/>
    <w:rsid w:val="005D4BD6"/>
    <w:rsid w:val="005D511C"/>
    <w:rsid w:val="005D7277"/>
    <w:rsid w:val="005D7C9B"/>
    <w:rsid w:val="005E2D9A"/>
    <w:rsid w:val="005E2F64"/>
    <w:rsid w:val="005F016B"/>
    <w:rsid w:val="005F2E93"/>
    <w:rsid w:val="005F4A25"/>
    <w:rsid w:val="005F4EFA"/>
    <w:rsid w:val="005F5C5C"/>
    <w:rsid w:val="005F65AD"/>
    <w:rsid w:val="005F785E"/>
    <w:rsid w:val="005F7BF1"/>
    <w:rsid w:val="00600564"/>
    <w:rsid w:val="006005E2"/>
    <w:rsid w:val="006019B7"/>
    <w:rsid w:val="006020CE"/>
    <w:rsid w:val="00603C50"/>
    <w:rsid w:val="00604DDB"/>
    <w:rsid w:val="00606C0B"/>
    <w:rsid w:val="00606CF7"/>
    <w:rsid w:val="0060755C"/>
    <w:rsid w:val="00610196"/>
    <w:rsid w:val="00610A3C"/>
    <w:rsid w:val="0061107D"/>
    <w:rsid w:val="006134AB"/>
    <w:rsid w:val="00614030"/>
    <w:rsid w:val="00614C38"/>
    <w:rsid w:val="00615FA8"/>
    <w:rsid w:val="00616C29"/>
    <w:rsid w:val="00623203"/>
    <w:rsid w:val="0062441E"/>
    <w:rsid w:val="006262B0"/>
    <w:rsid w:val="00626FFD"/>
    <w:rsid w:val="006275AE"/>
    <w:rsid w:val="0063049B"/>
    <w:rsid w:val="00631297"/>
    <w:rsid w:val="00631638"/>
    <w:rsid w:val="006337D1"/>
    <w:rsid w:val="00634A87"/>
    <w:rsid w:val="00635082"/>
    <w:rsid w:val="00635570"/>
    <w:rsid w:val="006376BF"/>
    <w:rsid w:val="00640725"/>
    <w:rsid w:val="00641E06"/>
    <w:rsid w:val="006420F8"/>
    <w:rsid w:val="00643542"/>
    <w:rsid w:val="00644341"/>
    <w:rsid w:val="00647718"/>
    <w:rsid w:val="00647B62"/>
    <w:rsid w:val="00650508"/>
    <w:rsid w:val="00653019"/>
    <w:rsid w:val="00653FE1"/>
    <w:rsid w:val="00654D24"/>
    <w:rsid w:val="00655B6E"/>
    <w:rsid w:val="006562A3"/>
    <w:rsid w:val="006606CA"/>
    <w:rsid w:val="00661D22"/>
    <w:rsid w:val="00664930"/>
    <w:rsid w:val="006669C5"/>
    <w:rsid w:val="006707A7"/>
    <w:rsid w:val="0067080E"/>
    <w:rsid w:val="00670B4B"/>
    <w:rsid w:val="00670F29"/>
    <w:rsid w:val="00671BE1"/>
    <w:rsid w:val="00674447"/>
    <w:rsid w:val="00674D09"/>
    <w:rsid w:val="00674D81"/>
    <w:rsid w:val="0067514A"/>
    <w:rsid w:val="006806AD"/>
    <w:rsid w:val="006838BC"/>
    <w:rsid w:val="00684CB3"/>
    <w:rsid w:val="00684FE9"/>
    <w:rsid w:val="006852D3"/>
    <w:rsid w:val="006861E1"/>
    <w:rsid w:val="006918F0"/>
    <w:rsid w:val="00692209"/>
    <w:rsid w:val="00692978"/>
    <w:rsid w:val="006954A0"/>
    <w:rsid w:val="00696977"/>
    <w:rsid w:val="006A1BA1"/>
    <w:rsid w:val="006A4014"/>
    <w:rsid w:val="006A793C"/>
    <w:rsid w:val="006A7D77"/>
    <w:rsid w:val="006B19EB"/>
    <w:rsid w:val="006B1DF4"/>
    <w:rsid w:val="006B411E"/>
    <w:rsid w:val="006B414B"/>
    <w:rsid w:val="006B5553"/>
    <w:rsid w:val="006B5688"/>
    <w:rsid w:val="006B7185"/>
    <w:rsid w:val="006C0F14"/>
    <w:rsid w:val="006C1AAC"/>
    <w:rsid w:val="006C1D9E"/>
    <w:rsid w:val="006C1E7C"/>
    <w:rsid w:val="006C21AD"/>
    <w:rsid w:val="006C35BE"/>
    <w:rsid w:val="006C503D"/>
    <w:rsid w:val="006D267E"/>
    <w:rsid w:val="006D3D50"/>
    <w:rsid w:val="006D48A6"/>
    <w:rsid w:val="006D5021"/>
    <w:rsid w:val="006E07B9"/>
    <w:rsid w:val="006E2C38"/>
    <w:rsid w:val="006E3885"/>
    <w:rsid w:val="006E6E8A"/>
    <w:rsid w:val="006E7471"/>
    <w:rsid w:val="006F1501"/>
    <w:rsid w:val="006F3147"/>
    <w:rsid w:val="006F31C4"/>
    <w:rsid w:val="006F3CF9"/>
    <w:rsid w:val="007000F9"/>
    <w:rsid w:val="007001ED"/>
    <w:rsid w:val="007018D3"/>
    <w:rsid w:val="0070324A"/>
    <w:rsid w:val="007046F0"/>
    <w:rsid w:val="00704F1F"/>
    <w:rsid w:val="00705886"/>
    <w:rsid w:val="00705E9D"/>
    <w:rsid w:val="007061E7"/>
    <w:rsid w:val="00706DC3"/>
    <w:rsid w:val="00707ED5"/>
    <w:rsid w:val="00710106"/>
    <w:rsid w:val="00710C30"/>
    <w:rsid w:val="00710FC6"/>
    <w:rsid w:val="0072067C"/>
    <w:rsid w:val="00722002"/>
    <w:rsid w:val="007229B3"/>
    <w:rsid w:val="00722B6B"/>
    <w:rsid w:val="0072417E"/>
    <w:rsid w:val="00724A87"/>
    <w:rsid w:val="00727520"/>
    <w:rsid w:val="007279EF"/>
    <w:rsid w:val="00727D7E"/>
    <w:rsid w:val="00730122"/>
    <w:rsid w:val="00730667"/>
    <w:rsid w:val="00730811"/>
    <w:rsid w:val="00730FFD"/>
    <w:rsid w:val="00731119"/>
    <w:rsid w:val="00732157"/>
    <w:rsid w:val="007327EB"/>
    <w:rsid w:val="00733A12"/>
    <w:rsid w:val="0073409D"/>
    <w:rsid w:val="00734FDD"/>
    <w:rsid w:val="00735928"/>
    <w:rsid w:val="00735DC6"/>
    <w:rsid w:val="0074176B"/>
    <w:rsid w:val="007429E3"/>
    <w:rsid w:val="00746443"/>
    <w:rsid w:val="00746D93"/>
    <w:rsid w:val="00750153"/>
    <w:rsid w:val="007515B5"/>
    <w:rsid w:val="0075236E"/>
    <w:rsid w:val="00753332"/>
    <w:rsid w:val="00753583"/>
    <w:rsid w:val="0075412C"/>
    <w:rsid w:val="00756950"/>
    <w:rsid w:val="00756ADE"/>
    <w:rsid w:val="00757FCC"/>
    <w:rsid w:val="00761F70"/>
    <w:rsid w:val="00762775"/>
    <w:rsid w:val="0076306D"/>
    <w:rsid w:val="00766AAD"/>
    <w:rsid w:val="0077183B"/>
    <w:rsid w:val="007766F3"/>
    <w:rsid w:val="00777CDE"/>
    <w:rsid w:val="00777ECC"/>
    <w:rsid w:val="007830C3"/>
    <w:rsid w:val="007835D2"/>
    <w:rsid w:val="00784331"/>
    <w:rsid w:val="0078568A"/>
    <w:rsid w:val="0078622B"/>
    <w:rsid w:val="00790850"/>
    <w:rsid w:val="00792D12"/>
    <w:rsid w:val="00792DEC"/>
    <w:rsid w:val="007936ED"/>
    <w:rsid w:val="00794B4B"/>
    <w:rsid w:val="0079535C"/>
    <w:rsid w:val="007A25A6"/>
    <w:rsid w:val="007A3F93"/>
    <w:rsid w:val="007A6F3E"/>
    <w:rsid w:val="007B2933"/>
    <w:rsid w:val="007B391C"/>
    <w:rsid w:val="007B478F"/>
    <w:rsid w:val="007B7400"/>
    <w:rsid w:val="007C4842"/>
    <w:rsid w:val="007C51B7"/>
    <w:rsid w:val="007C753E"/>
    <w:rsid w:val="007C7DD4"/>
    <w:rsid w:val="007D09D0"/>
    <w:rsid w:val="007D2BD2"/>
    <w:rsid w:val="007D384C"/>
    <w:rsid w:val="007D6CBF"/>
    <w:rsid w:val="007E016D"/>
    <w:rsid w:val="007E1C43"/>
    <w:rsid w:val="007E26A6"/>
    <w:rsid w:val="007E2804"/>
    <w:rsid w:val="007E32D8"/>
    <w:rsid w:val="007E417F"/>
    <w:rsid w:val="007E49DA"/>
    <w:rsid w:val="007E4C3C"/>
    <w:rsid w:val="007E5C4C"/>
    <w:rsid w:val="007E64E3"/>
    <w:rsid w:val="007F156E"/>
    <w:rsid w:val="007F1B54"/>
    <w:rsid w:val="007F2196"/>
    <w:rsid w:val="007F2840"/>
    <w:rsid w:val="007F3C0B"/>
    <w:rsid w:val="007F551D"/>
    <w:rsid w:val="007F736B"/>
    <w:rsid w:val="00801BAE"/>
    <w:rsid w:val="00802163"/>
    <w:rsid w:val="00802D44"/>
    <w:rsid w:val="00804C39"/>
    <w:rsid w:val="00804F49"/>
    <w:rsid w:val="008056DD"/>
    <w:rsid w:val="008060B4"/>
    <w:rsid w:val="00806D4E"/>
    <w:rsid w:val="00806DF6"/>
    <w:rsid w:val="00807283"/>
    <w:rsid w:val="00810E27"/>
    <w:rsid w:val="0081165A"/>
    <w:rsid w:val="00812C35"/>
    <w:rsid w:val="008141E8"/>
    <w:rsid w:val="008156F4"/>
    <w:rsid w:val="00821CD1"/>
    <w:rsid w:val="00825EBE"/>
    <w:rsid w:val="008302C6"/>
    <w:rsid w:val="0083044E"/>
    <w:rsid w:val="008335A9"/>
    <w:rsid w:val="008361E5"/>
    <w:rsid w:val="00840A9C"/>
    <w:rsid w:val="00841A9C"/>
    <w:rsid w:val="0084243A"/>
    <w:rsid w:val="0084359E"/>
    <w:rsid w:val="008440E7"/>
    <w:rsid w:val="00846330"/>
    <w:rsid w:val="00847B8D"/>
    <w:rsid w:val="00847ECF"/>
    <w:rsid w:val="00850542"/>
    <w:rsid w:val="00852933"/>
    <w:rsid w:val="008575B1"/>
    <w:rsid w:val="00857955"/>
    <w:rsid w:val="00857F76"/>
    <w:rsid w:val="00861AB1"/>
    <w:rsid w:val="00862D26"/>
    <w:rsid w:val="00864D18"/>
    <w:rsid w:val="0086794D"/>
    <w:rsid w:val="008738B9"/>
    <w:rsid w:val="00873D22"/>
    <w:rsid w:val="008807A2"/>
    <w:rsid w:val="008813C8"/>
    <w:rsid w:val="0088176D"/>
    <w:rsid w:val="008819B0"/>
    <w:rsid w:val="00882779"/>
    <w:rsid w:val="00883385"/>
    <w:rsid w:val="00883C5C"/>
    <w:rsid w:val="00883EF3"/>
    <w:rsid w:val="008850EC"/>
    <w:rsid w:val="00885191"/>
    <w:rsid w:val="008862F7"/>
    <w:rsid w:val="00887B4F"/>
    <w:rsid w:val="00890917"/>
    <w:rsid w:val="00890B63"/>
    <w:rsid w:val="00891284"/>
    <w:rsid w:val="008925A5"/>
    <w:rsid w:val="0089413E"/>
    <w:rsid w:val="00894406"/>
    <w:rsid w:val="00895927"/>
    <w:rsid w:val="00896A6E"/>
    <w:rsid w:val="00897C3D"/>
    <w:rsid w:val="008A0573"/>
    <w:rsid w:val="008A420F"/>
    <w:rsid w:val="008A49DD"/>
    <w:rsid w:val="008A61EF"/>
    <w:rsid w:val="008B1CE8"/>
    <w:rsid w:val="008B24F8"/>
    <w:rsid w:val="008B283F"/>
    <w:rsid w:val="008B3129"/>
    <w:rsid w:val="008B3963"/>
    <w:rsid w:val="008B4024"/>
    <w:rsid w:val="008B5C0B"/>
    <w:rsid w:val="008B6BC6"/>
    <w:rsid w:val="008B6F1E"/>
    <w:rsid w:val="008B7AEA"/>
    <w:rsid w:val="008B7C18"/>
    <w:rsid w:val="008B7F15"/>
    <w:rsid w:val="008C0607"/>
    <w:rsid w:val="008C0952"/>
    <w:rsid w:val="008C3FD0"/>
    <w:rsid w:val="008C42EF"/>
    <w:rsid w:val="008C511A"/>
    <w:rsid w:val="008D192D"/>
    <w:rsid w:val="008D31D3"/>
    <w:rsid w:val="008D3284"/>
    <w:rsid w:val="008D3359"/>
    <w:rsid w:val="008D4193"/>
    <w:rsid w:val="008D64E5"/>
    <w:rsid w:val="008D6DF0"/>
    <w:rsid w:val="008D78DD"/>
    <w:rsid w:val="008D7CAA"/>
    <w:rsid w:val="008E04B5"/>
    <w:rsid w:val="008E3EE4"/>
    <w:rsid w:val="008E44C9"/>
    <w:rsid w:val="008E4F03"/>
    <w:rsid w:val="008E5A53"/>
    <w:rsid w:val="008E5D23"/>
    <w:rsid w:val="008E713D"/>
    <w:rsid w:val="008E7908"/>
    <w:rsid w:val="008E7D53"/>
    <w:rsid w:val="008F0848"/>
    <w:rsid w:val="008F0E5C"/>
    <w:rsid w:val="008F2B9A"/>
    <w:rsid w:val="008F775F"/>
    <w:rsid w:val="00900365"/>
    <w:rsid w:val="00900817"/>
    <w:rsid w:val="00900F02"/>
    <w:rsid w:val="00901A3A"/>
    <w:rsid w:val="00901B42"/>
    <w:rsid w:val="0090222D"/>
    <w:rsid w:val="00902D28"/>
    <w:rsid w:val="00904EB9"/>
    <w:rsid w:val="009058C7"/>
    <w:rsid w:val="0090596A"/>
    <w:rsid w:val="009061E9"/>
    <w:rsid w:val="009156F8"/>
    <w:rsid w:val="0091679B"/>
    <w:rsid w:val="0091702D"/>
    <w:rsid w:val="009201B2"/>
    <w:rsid w:val="009223A8"/>
    <w:rsid w:val="00923A1A"/>
    <w:rsid w:val="00924B4C"/>
    <w:rsid w:val="009253C9"/>
    <w:rsid w:val="009268C9"/>
    <w:rsid w:val="00931610"/>
    <w:rsid w:val="009319FB"/>
    <w:rsid w:val="00932D90"/>
    <w:rsid w:val="00935101"/>
    <w:rsid w:val="00935359"/>
    <w:rsid w:val="0093542F"/>
    <w:rsid w:val="009367A0"/>
    <w:rsid w:val="0094096A"/>
    <w:rsid w:val="0094149E"/>
    <w:rsid w:val="00941AEB"/>
    <w:rsid w:val="00945A21"/>
    <w:rsid w:val="00947D75"/>
    <w:rsid w:val="009513F2"/>
    <w:rsid w:val="00952EC9"/>
    <w:rsid w:val="0095309E"/>
    <w:rsid w:val="00955D79"/>
    <w:rsid w:val="0095635B"/>
    <w:rsid w:val="00956910"/>
    <w:rsid w:val="0095790B"/>
    <w:rsid w:val="009618F4"/>
    <w:rsid w:val="00962605"/>
    <w:rsid w:val="009629B7"/>
    <w:rsid w:val="00964A9D"/>
    <w:rsid w:val="00964DAD"/>
    <w:rsid w:val="00965D6F"/>
    <w:rsid w:val="00966AE8"/>
    <w:rsid w:val="00966CA3"/>
    <w:rsid w:val="009672DE"/>
    <w:rsid w:val="00970F67"/>
    <w:rsid w:val="009728DD"/>
    <w:rsid w:val="0097376F"/>
    <w:rsid w:val="00973A19"/>
    <w:rsid w:val="00975179"/>
    <w:rsid w:val="00977055"/>
    <w:rsid w:val="00984ABB"/>
    <w:rsid w:val="0099048C"/>
    <w:rsid w:val="0099055A"/>
    <w:rsid w:val="009910D4"/>
    <w:rsid w:val="00992460"/>
    <w:rsid w:val="00992F1C"/>
    <w:rsid w:val="00994613"/>
    <w:rsid w:val="00994C1E"/>
    <w:rsid w:val="00995A75"/>
    <w:rsid w:val="00995AF3"/>
    <w:rsid w:val="00995E8B"/>
    <w:rsid w:val="00996BAE"/>
    <w:rsid w:val="00996E3D"/>
    <w:rsid w:val="009A1026"/>
    <w:rsid w:val="009A1E7C"/>
    <w:rsid w:val="009A22A9"/>
    <w:rsid w:val="009A2C8F"/>
    <w:rsid w:val="009A394A"/>
    <w:rsid w:val="009A3B3F"/>
    <w:rsid w:val="009A65C3"/>
    <w:rsid w:val="009A7CB5"/>
    <w:rsid w:val="009B0748"/>
    <w:rsid w:val="009B15DC"/>
    <w:rsid w:val="009B1C7B"/>
    <w:rsid w:val="009B5B8F"/>
    <w:rsid w:val="009B6F75"/>
    <w:rsid w:val="009C1695"/>
    <w:rsid w:val="009C1922"/>
    <w:rsid w:val="009C19B3"/>
    <w:rsid w:val="009C375F"/>
    <w:rsid w:val="009C3AB7"/>
    <w:rsid w:val="009C7584"/>
    <w:rsid w:val="009C7AA6"/>
    <w:rsid w:val="009D0477"/>
    <w:rsid w:val="009D1912"/>
    <w:rsid w:val="009D3C54"/>
    <w:rsid w:val="009D3D56"/>
    <w:rsid w:val="009D4BFA"/>
    <w:rsid w:val="009D4D58"/>
    <w:rsid w:val="009D5B29"/>
    <w:rsid w:val="009D6DBF"/>
    <w:rsid w:val="009E1576"/>
    <w:rsid w:val="009E3157"/>
    <w:rsid w:val="009E44B9"/>
    <w:rsid w:val="009E6188"/>
    <w:rsid w:val="009E653F"/>
    <w:rsid w:val="009E7B5C"/>
    <w:rsid w:val="009F01B1"/>
    <w:rsid w:val="009F1F90"/>
    <w:rsid w:val="009F3080"/>
    <w:rsid w:val="009F4C5C"/>
    <w:rsid w:val="009F6626"/>
    <w:rsid w:val="009F6A89"/>
    <w:rsid w:val="009F6A97"/>
    <w:rsid w:val="009F7A00"/>
    <w:rsid w:val="00A0058E"/>
    <w:rsid w:val="00A00E1E"/>
    <w:rsid w:val="00A02A4A"/>
    <w:rsid w:val="00A032DB"/>
    <w:rsid w:val="00A040A8"/>
    <w:rsid w:val="00A04750"/>
    <w:rsid w:val="00A05EFB"/>
    <w:rsid w:val="00A069CA"/>
    <w:rsid w:val="00A15028"/>
    <w:rsid w:val="00A20553"/>
    <w:rsid w:val="00A2162E"/>
    <w:rsid w:val="00A21D4F"/>
    <w:rsid w:val="00A24C6D"/>
    <w:rsid w:val="00A25ADB"/>
    <w:rsid w:val="00A260FA"/>
    <w:rsid w:val="00A26E64"/>
    <w:rsid w:val="00A329F9"/>
    <w:rsid w:val="00A32CFA"/>
    <w:rsid w:val="00A360DF"/>
    <w:rsid w:val="00A374BC"/>
    <w:rsid w:val="00A411E7"/>
    <w:rsid w:val="00A42213"/>
    <w:rsid w:val="00A42F4F"/>
    <w:rsid w:val="00A50A9D"/>
    <w:rsid w:val="00A518DF"/>
    <w:rsid w:val="00A57BCA"/>
    <w:rsid w:val="00A62BC2"/>
    <w:rsid w:val="00A62EAC"/>
    <w:rsid w:val="00A62F52"/>
    <w:rsid w:val="00A63B70"/>
    <w:rsid w:val="00A66E9F"/>
    <w:rsid w:val="00A706FE"/>
    <w:rsid w:val="00A70ADC"/>
    <w:rsid w:val="00A70CCE"/>
    <w:rsid w:val="00A727BB"/>
    <w:rsid w:val="00A744D8"/>
    <w:rsid w:val="00A7665E"/>
    <w:rsid w:val="00A77F62"/>
    <w:rsid w:val="00A85500"/>
    <w:rsid w:val="00A857E4"/>
    <w:rsid w:val="00A8589E"/>
    <w:rsid w:val="00A8761D"/>
    <w:rsid w:val="00A87D95"/>
    <w:rsid w:val="00A9111F"/>
    <w:rsid w:val="00A9167B"/>
    <w:rsid w:val="00A9701B"/>
    <w:rsid w:val="00AA04CD"/>
    <w:rsid w:val="00AA0F80"/>
    <w:rsid w:val="00AA2A74"/>
    <w:rsid w:val="00AA3BB9"/>
    <w:rsid w:val="00AA42D4"/>
    <w:rsid w:val="00AA54B6"/>
    <w:rsid w:val="00AA65A7"/>
    <w:rsid w:val="00AB0DB5"/>
    <w:rsid w:val="00AB243D"/>
    <w:rsid w:val="00AB5827"/>
    <w:rsid w:val="00AC0EF1"/>
    <w:rsid w:val="00AC10B5"/>
    <w:rsid w:val="00AC3B28"/>
    <w:rsid w:val="00AC49CF"/>
    <w:rsid w:val="00AC6496"/>
    <w:rsid w:val="00AC764A"/>
    <w:rsid w:val="00AC7EC9"/>
    <w:rsid w:val="00AD5872"/>
    <w:rsid w:val="00AD5C81"/>
    <w:rsid w:val="00AD666A"/>
    <w:rsid w:val="00AD7179"/>
    <w:rsid w:val="00AE05AA"/>
    <w:rsid w:val="00AE0737"/>
    <w:rsid w:val="00AE3177"/>
    <w:rsid w:val="00AE4E26"/>
    <w:rsid w:val="00AE5026"/>
    <w:rsid w:val="00AE57CB"/>
    <w:rsid w:val="00AE700F"/>
    <w:rsid w:val="00AE7C44"/>
    <w:rsid w:val="00AF32FC"/>
    <w:rsid w:val="00AF3480"/>
    <w:rsid w:val="00AF3E5E"/>
    <w:rsid w:val="00AF4D22"/>
    <w:rsid w:val="00AF5E8D"/>
    <w:rsid w:val="00B00AED"/>
    <w:rsid w:val="00B02469"/>
    <w:rsid w:val="00B045B2"/>
    <w:rsid w:val="00B04D0E"/>
    <w:rsid w:val="00B04DF4"/>
    <w:rsid w:val="00B054E7"/>
    <w:rsid w:val="00B1061B"/>
    <w:rsid w:val="00B113B1"/>
    <w:rsid w:val="00B14139"/>
    <w:rsid w:val="00B147C0"/>
    <w:rsid w:val="00B16DF2"/>
    <w:rsid w:val="00B172E6"/>
    <w:rsid w:val="00B21111"/>
    <w:rsid w:val="00B21C9E"/>
    <w:rsid w:val="00B22820"/>
    <w:rsid w:val="00B2292B"/>
    <w:rsid w:val="00B22FF0"/>
    <w:rsid w:val="00B233D2"/>
    <w:rsid w:val="00B248FD"/>
    <w:rsid w:val="00B26AA7"/>
    <w:rsid w:val="00B26FA0"/>
    <w:rsid w:val="00B27D65"/>
    <w:rsid w:val="00B27F9C"/>
    <w:rsid w:val="00B30700"/>
    <w:rsid w:val="00B3356B"/>
    <w:rsid w:val="00B353CC"/>
    <w:rsid w:val="00B35EF8"/>
    <w:rsid w:val="00B36B5C"/>
    <w:rsid w:val="00B37607"/>
    <w:rsid w:val="00B37F15"/>
    <w:rsid w:val="00B406E3"/>
    <w:rsid w:val="00B416BA"/>
    <w:rsid w:val="00B420DC"/>
    <w:rsid w:val="00B421E3"/>
    <w:rsid w:val="00B42C24"/>
    <w:rsid w:val="00B44B4F"/>
    <w:rsid w:val="00B4524F"/>
    <w:rsid w:val="00B4607E"/>
    <w:rsid w:val="00B50FCA"/>
    <w:rsid w:val="00B51CE9"/>
    <w:rsid w:val="00B530AA"/>
    <w:rsid w:val="00B535AD"/>
    <w:rsid w:val="00B54359"/>
    <w:rsid w:val="00B54EDA"/>
    <w:rsid w:val="00B64CF3"/>
    <w:rsid w:val="00B6624A"/>
    <w:rsid w:val="00B70856"/>
    <w:rsid w:val="00B7181A"/>
    <w:rsid w:val="00B72620"/>
    <w:rsid w:val="00B730FF"/>
    <w:rsid w:val="00B737B4"/>
    <w:rsid w:val="00B7388A"/>
    <w:rsid w:val="00B73BD8"/>
    <w:rsid w:val="00B777E6"/>
    <w:rsid w:val="00B816A4"/>
    <w:rsid w:val="00B818FF"/>
    <w:rsid w:val="00B821FE"/>
    <w:rsid w:val="00B82FAA"/>
    <w:rsid w:val="00B840AA"/>
    <w:rsid w:val="00B85ECE"/>
    <w:rsid w:val="00B908BE"/>
    <w:rsid w:val="00B91A67"/>
    <w:rsid w:val="00B92B48"/>
    <w:rsid w:val="00B952E9"/>
    <w:rsid w:val="00B9539F"/>
    <w:rsid w:val="00B97CB3"/>
    <w:rsid w:val="00BA0E3D"/>
    <w:rsid w:val="00BA116A"/>
    <w:rsid w:val="00BA1EEE"/>
    <w:rsid w:val="00BA2535"/>
    <w:rsid w:val="00BA392D"/>
    <w:rsid w:val="00BA6569"/>
    <w:rsid w:val="00BA6CE9"/>
    <w:rsid w:val="00BA718F"/>
    <w:rsid w:val="00BA72E7"/>
    <w:rsid w:val="00BA78F2"/>
    <w:rsid w:val="00BB0467"/>
    <w:rsid w:val="00BB0E5A"/>
    <w:rsid w:val="00BB4505"/>
    <w:rsid w:val="00BB4BBE"/>
    <w:rsid w:val="00BB6851"/>
    <w:rsid w:val="00BB7F95"/>
    <w:rsid w:val="00BC1259"/>
    <w:rsid w:val="00BC1D4D"/>
    <w:rsid w:val="00BC21C7"/>
    <w:rsid w:val="00BC2B54"/>
    <w:rsid w:val="00BC48B2"/>
    <w:rsid w:val="00BC7A27"/>
    <w:rsid w:val="00BD03D9"/>
    <w:rsid w:val="00BD2408"/>
    <w:rsid w:val="00BD24F3"/>
    <w:rsid w:val="00BD51CF"/>
    <w:rsid w:val="00BD55EE"/>
    <w:rsid w:val="00BD5841"/>
    <w:rsid w:val="00BE0C52"/>
    <w:rsid w:val="00BE28EE"/>
    <w:rsid w:val="00BE374C"/>
    <w:rsid w:val="00BE4042"/>
    <w:rsid w:val="00BE4515"/>
    <w:rsid w:val="00BF1952"/>
    <w:rsid w:val="00BF3039"/>
    <w:rsid w:val="00BF33E8"/>
    <w:rsid w:val="00BF35D5"/>
    <w:rsid w:val="00BF4986"/>
    <w:rsid w:val="00BF5A6A"/>
    <w:rsid w:val="00BF6DB1"/>
    <w:rsid w:val="00BF7F99"/>
    <w:rsid w:val="00C022DA"/>
    <w:rsid w:val="00C0281F"/>
    <w:rsid w:val="00C03D90"/>
    <w:rsid w:val="00C05B57"/>
    <w:rsid w:val="00C074C3"/>
    <w:rsid w:val="00C11E9D"/>
    <w:rsid w:val="00C12E8C"/>
    <w:rsid w:val="00C14BB0"/>
    <w:rsid w:val="00C16693"/>
    <w:rsid w:val="00C22490"/>
    <w:rsid w:val="00C22669"/>
    <w:rsid w:val="00C23E3C"/>
    <w:rsid w:val="00C24FDC"/>
    <w:rsid w:val="00C26398"/>
    <w:rsid w:val="00C26B83"/>
    <w:rsid w:val="00C30E8B"/>
    <w:rsid w:val="00C32206"/>
    <w:rsid w:val="00C32342"/>
    <w:rsid w:val="00C327FC"/>
    <w:rsid w:val="00C32F59"/>
    <w:rsid w:val="00C3451C"/>
    <w:rsid w:val="00C34558"/>
    <w:rsid w:val="00C3501B"/>
    <w:rsid w:val="00C3570D"/>
    <w:rsid w:val="00C3648E"/>
    <w:rsid w:val="00C36FA9"/>
    <w:rsid w:val="00C37437"/>
    <w:rsid w:val="00C4120B"/>
    <w:rsid w:val="00C441E5"/>
    <w:rsid w:val="00C4653D"/>
    <w:rsid w:val="00C46663"/>
    <w:rsid w:val="00C47737"/>
    <w:rsid w:val="00C5239D"/>
    <w:rsid w:val="00C5403E"/>
    <w:rsid w:val="00C603DE"/>
    <w:rsid w:val="00C60443"/>
    <w:rsid w:val="00C60A46"/>
    <w:rsid w:val="00C60C89"/>
    <w:rsid w:val="00C63CBB"/>
    <w:rsid w:val="00C63F04"/>
    <w:rsid w:val="00C654BB"/>
    <w:rsid w:val="00C660A2"/>
    <w:rsid w:val="00C72082"/>
    <w:rsid w:val="00C72A6A"/>
    <w:rsid w:val="00C72E1F"/>
    <w:rsid w:val="00C7756A"/>
    <w:rsid w:val="00C80DBE"/>
    <w:rsid w:val="00C815E4"/>
    <w:rsid w:val="00C8635F"/>
    <w:rsid w:val="00C86799"/>
    <w:rsid w:val="00C93372"/>
    <w:rsid w:val="00C93856"/>
    <w:rsid w:val="00C93BDE"/>
    <w:rsid w:val="00C96CAA"/>
    <w:rsid w:val="00CA173C"/>
    <w:rsid w:val="00CA4A6D"/>
    <w:rsid w:val="00CA4E45"/>
    <w:rsid w:val="00CA4F7A"/>
    <w:rsid w:val="00CA567C"/>
    <w:rsid w:val="00CA6BB2"/>
    <w:rsid w:val="00CA7C85"/>
    <w:rsid w:val="00CA7DC8"/>
    <w:rsid w:val="00CB3D70"/>
    <w:rsid w:val="00CC1CE2"/>
    <w:rsid w:val="00CC1D57"/>
    <w:rsid w:val="00CC26CE"/>
    <w:rsid w:val="00CC491A"/>
    <w:rsid w:val="00CC6672"/>
    <w:rsid w:val="00CD0EB4"/>
    <w:rsid w:val="00CD37BB"/>
    <w:rsid w:val="00CD73E5"/>
    <w:rsid w:val="00CE14A5"/>
    <w:rsid w:val="00CE15A8"/>
    <w:rsid w:val="00CE3110"/>
    <w:rsid w:val="00CE3DA1"/>
    <w:rsid w:val="00CF0745"/>
    <w:rsid w:val="00CF2401"/>
    <w:rsid w:val="00CF2B06"/>
    <w:rsid w:val="00CF3003"/>
    <w:rsid w:val="00CF3F6C"/>
    <w:rsid w:val="00CF40C6"/>
    <w:rsid w:val="00CF5240"/>
    <w:rsid w:val="00CF5F70"/>
    <w:rsid w:val="00D00968"/>
    <w:rsid w:val="00D0190C"/>
    <w:rsid w:val="00D02106"/>
    <w:rsid w:val="00D02A31"/>
    <w:rsid w:val="00D035D4"/>
    <w:rsid w:val="00D036CB"/>
    <w:rsid w:val="00D03C39"/>
    <w:rsid w:val="00D04054"/>
    <w:rsid w:val="00D06B7E"/>
    <w:rsid w:val="00D071DB"/>
    <w:rsid w:val="00D07E00"/>
    <w:rsid w:val="00D10704"/>
    <w:rsid w:val="00D10DAD"/>
    <w:rsid w:val="00D11882"/>
    <w:rsid w:val="00D129C5"/>
    <w:rsid w:val="00D16622"/>
    <w:rsid w:val="00D176BE"/>
    <w:rsid w:val="00D20A3D"/>
    <w:rsid w:val="00D20C17"/>
    <w:rsid w:val="00D2188D"/>
    <w:rsid w:val="00D236D0"/>
    <w:rsid w:val="00D2493C"/>
    <w:rsid w:val="00D249E6"/>
    <w:rsid w:val="00D257A2"/>
    <w:rsid w:val="00D26F82"/>
    <w:rsid w:val="00D30B83"/>
    <w:rsid w:val="00D3297B"/>
    <w:rsid w:val="00D33F10"/>
    <w:rsid w:val="00D356DB"/>
    <w:rsid w:val="00D4026E"/>
    <w:rsid w:val="00D433CB"/>
    <w:rsid w:val="00D4422B"/>
    <w:rsid w:val="00D460FE"/>
    <w:rsid w:val="00D46891"/>
    <w:rsid w:val="00D4787A"/>
    <w:rsid w:val="00D47CF5"/>
    <w:rsid w:val="00D508B0"/>
    <w:rsid w:val="00D5344C"/>
    <w:rsid w:val="00D54247"/>
    <w:rsid w:val="00D54AA9"/>
    <w:rsid w:val="00D55613"/>
    <w:rsid w:val="00D566BB"/>
    <w:rsid w:val="00D56C42"/>
    <w:rsid w:val="00D60A9E"/>
    <w:rsid w:val="00D624F7"/>
    <w:rsid w:val="00D63A3B"/>
    <w:rsid w:val="00D648C0"/>
    <w:rsid w:val="00D65B28"/>
    <w:rsid w:val="00D675C6"/>
    <w:rsid w:val="00D67630"/>
    <w:rsid w:val="00D67AB0"/>
    <w:rsid w:val="00D704B5"/>
    <w:rsid w:val="00D72B1F"/>
    <w:rsid w:val="00D73132"/>
    <w:rsid w:val="00D74B84"/>
    <w:rsid w:val="00D75083"/>
    <w:rsid w:val="00D7537E"/>
    <w:rsid w:val="00D756F7"/>
    <w:rsid w:val="00D75A40"/>
    <w:rsid w:val="00D769E9"/>
    <w:rsid w:val="00D800CA"/>
    <w:rsid w:val="00D813F2"/>
    <w:rsid w:val="00D8235B"/>
    <w:rsid w:val="00D84659"/>
    <w:rsid w:val="00D84F77"/>
    <w:rsid w:val="00D87AF4"/>
    <w:rsid w:val="00D920A5"/>
    <w:rsid w:val="00D925E3"/>
    <w:rsid w:val="00D94B8F"/>
    <w:rsid w:val="00D94FFB"/>
    <w:rsid w:val="00D977CE"/>
    <w:rsid w:val="00DA040A"/>
    <w:rsid w:val="00DA5211"/>
    <w:rsid w:val="00DA7232"/>
    <w:rsid w:val="00DB159A"/>
    <w:rsid w:val="00DB26E1"/>
    <w:rsid w:val="00DB2F53"/>
    <w:rsid w:val="00DB5671"/>
    <w:rsid w:val="00DB5A2D"/>
    <w:rsid w:val="00DB5BAA"/>
    <w:rsid w:val="00DB7029"/>
    <w:rsid w:val="00DB73F7"/>
    <w:rsid w:val="00DC211A"/>
    <w:rsid w:val="00DC2C06"/>
    <w:rsid w:val="00DC5412"/>
    <w:rsid w:val="00DC7CE1"/>
    <w:rsid w:val="00DD2118"/>
    <w:rsid w:val="00DD4EF2"/>
    <w:rsid w:val="00DD69A3"/>
    <w:rsid w:val="00DD7693"/>
    <w:rsid w:val="00DD7AC6"/>
    <w:rsid w:val="00DE0E36"/>
    <w:rsid w:val="00DE0ED3"/>
    <w:rsid w:val="00DE278D"/>
    <w:rsid w:val="00DE301B"/>
    <w:rsid w:val="00DE30D8"/>
    <w:rsid w:val="00DE503E"/>
    <w:rsid w:val="00DF0CA2"/>
    <w:rsid w:val="00DF44D0"/>
    <w:rsid w:val="00DF68B4"/>
    <w:rsid w:val="00DF7161"/>
    <w:rsid w:val="00E00D16"/>
    <w:rsid w:val="00E02D05"/>
    <w:rsid w:val="00E04E0D"/>
    <w:rsid w:val="00E05060"/>
    <w:rsid w:val="00E06122"/>
    <w:rsid w:val="00E0620D"/>
    <w:rsid w:val="00E06385"/>
    <w:rsid w:val="00E06DB4"/>
    <w:rsid w:val="00E1155C"/>
    <w:rsid w:val="00E1225D"/>
    <w:rsid w:val="00E14D81"/>
    <w:rsid w:val="00E1648B"/>
    <w:rsid w:val="00E20115"/>
    <w:rsid w:val="00E2283B"/>
    <w:rsid w:val="00E23E00"/>
    <w:rsid w:val="00E25069"/>
    <w:rsid w:val="00E253E4"/>
    <w:rsid w:val="00E258A3"/>
    <w:rsid w:val="00E25C50"/>
    <w:rsid w:val="00E3069C"/>
    <w:rsid w:val="00E3668C"/>
    <w:rsid w:val="00E36D02"/>
    <w:rsid w:val="00E40043"/>
    <w:rsid w:val="00E40099"/>
    <w:rsid w:val="00E4028C"/>
    <w:rsid w:val="00E43DCE"/>
    <w:rsid w:val="00E45EB2"/>
    <w:rsid w:val="00E462D9"/>
    <w:rsid w:val="00E473C2"/>
    <w:rsid w:val="00E47D79"/>
    <w:rsid w:val="00E5010C"/>
    <w:rsid w:val="00E505AE"/>
    <w:rsid w:val="00E5252E"/>
    <w:rsid w:val="00E542F3"/>
    <w:rsid w:val="00E54883"/>
    <w:rsid w:val="00E57334"/>
    <w:rsid w:val="00E57E0F"/>
    <w:rsid w:val="00E60019"/>
    <w:rsid w:val="00E619EA"/>
    <w:rsid w:val="00E61EE1"/>
    <w:rsid w:val="00E63CDF"/>
    <w:rsid w:val="00E654C6"/>
    <w:rsid w:val="00E67417"/>
    <w:rsid w:val="00E67EE7"/>
    <w:rsid w:val="00E715C6"/>
    <w:rsid w:val="00E74997"/>
    <w:rsid w:val="00E7669C"/>
    <w:rsid w:val="00E76D75"/>
    <w:rsid w:val="00E83BAC"/>
    <w:rsid w:val="00E83FA9"/>
    <w:rsid w:val="00E8431B"/>
    <w:rsid w:val="00E84A7D"/>
    <w:rsid w:val="00E874EF"/>
    <w:rsid w:val="00E87A2F"/>
    <w:rsid w:val="00E91B6A"/>
    <w:rsid w:val="00E9282D"/>
    <w:rsid w:val="00E96E5A"/>
    <w:rsid w:val="00EA3C08"/>
    <w:rsid w:val="00EA3EDA"/>
    <w:rsid w:val="00EA4063"/>
    <w:rsid w:val="00EA6B6E"/>
    <w:rsid w:val="00EA7412"/>
    <w:rsid w:val="00EB26B3"/>
    <w:rsid w:val="00EB2B23"/>
    <w:rsid w:val="00EB40B7"/>
    <w:rsid w:val="00EB4298"/>
    <w:rsid w:val="00EC5041"/>
    <w:rsid w:val="00EC5481"/>
    <w:rsid w:val="00EC6A87"/>
    <w:rsid w:val="00EC6D92"/>
    <w:rsid w:val="00ED1E7B"/>
    <w:rsid w:val="00ED390C"/>
    <w:rsid w:val="00ED64FE"/>
    <w:rsid w:val="00ED6FB2"/>
    <w:rsid w:val="00ED704B"/>
    <w:rsid w:val="00EE0B5B"/>
    <w:rsid w:val="00EE1555"/>
    <w:rsid w:val="00EE1767"/>
    <w:rsid w:val="00EE3F38"/>
    <w:rsid w:val="00EE4E1C"/>
    <w:rsid w:val="00EE5C12"/>
    <w:rsid w:val="00EE6567"/>
    <w:rsid w:val="00EF106C"/>
    <w:rsid w:val="00EF202B"/>
    <w:rsid w:val="00EF29BF"/>
    <w:rsid w:val="00EF3BB1"/>
    <w:rsid w:val="00EF58F6"/>
    <w:rsid w:val="00EF6BED"/>
    <w:rsid w:val="00EF6CA3"/>
    <w:rsid w:val="00F0121A"/>
    <w:rsid w:val="00F01285"/>
    <w:rsid w:val="00F01B2A"/>
    <w:rsid w:val="00F01D94"/>
    <w:rsid w:val="00F021CA"/>
    <w:rsid w:val="00F0485B"/>
    <w:rsid w:val="00F0531A"/>
    <w:rsid w:val="00F062B6"/>
    <w:rsid w:val="00F13DB3"/>
    <w:rsid w:val="00F141DB"/>
    <w:rsid w:val="00F14B74"/>
    <w:rsid w:val="00F15870"/>
    <w:rsid w:val="00F20329"/>
    <w:rsid w:val="00F21AFF"/>
    <w:rsid w:val="00F227A0"/>
    <w:rsid w:val="00F22B6F"/>
    <w:rsid w:val="00F2398D"/>
    <w:rsid w:val="00F23B20"/>
    <w:rsid w:val="00F252EE"/>
    <w:rsid w:val="00F30AA8"/>
    <w:rsid w:val="00F33B1F"/>
    <w:rsid w:val="00F3426F"/>
    <w:rsid w:val="00F34D4F"/>
    <w:rsid w:val="00F422C0"/>
    <w:rsid w:val="00F439B9"/>
    <w:rsid w:val="00F44754"/>
    <w:rsid w:val="00F45C5A"/>
    <w:rsid w:val="00F46DCC"/>
    <w:rsid w:val="00F50F20"/>
    <w:rsid w:val="00F51A51"/>
    <w:rsid w:val="00F61041"/>
    <w:rsid w:val="00F612CB"/>
    <w:rsid w:val="00F61BA8"/>
    <w:rsid w:val="00F61D2C"/>
    <w:rsid w:val="00F624EB"/>
    <w:rsid w:val="00F64E79"/>
    <w:rsid w:val="00F67AD8"/>
    <w:rsid w:val="00F67C0B"/>
    <w:rsid w:val="00F71666"/>
    <w:rsid w:val="00F754C1"/>
    <w:rsid w:val="00F754C7"/>
    <w:rsid w:val="00F80590"/>
    <w:rsid w:val="00F8127B"/>
    <w:rsid w:val="00F81A09"/>
    <w:rsid w:val="00F82F15"/>
    <w:rsid w:val="00F85544"/>
    <w:rsid w:val="00F85EF4"/>
    <w:rsid w:val="00F85F32"/>
    <w:rsid w:val="00F92652"/>
    <w:rsid w:val="00F93150"/>
    <w:rsid w:val="00F95AD3"/>
    <w:rsid w:val="00F96D67"/>
    <w:rsid w:val="00F96D78"/>
    <w:rsid w:val="00FA1BA5"/>
    <w:rsid w:val="00FA4506"/>
    <w:rsid w:val="00FA5B7A"/>
    <w:rsid w:val="00FA5B8B"/>
    <w:rsid w:val="00FA7862"/>
    <w:rsid w:val="00FB0033"/>
    <w:rsid w:val="00FB00C5"/>
    <w:rsid w:val="00FB0E40"/>
    <w:rsid w:val="00FB212A"/>
    <w:rsid w:val="00FB22C6"/>
    <w:rsid w:val="00FB28AB"/>
    <w:rsid w:val="00FB6982"/>
    <w:rsid w:val="00FC0399"/>
    <w:rsid w:val="00FC054F"/>
    <w:rsid w:val="00FC1272"/>
    <w:rsid w:val="00FC68B5"/>
    <w:rsid w:val="00FC68FB"/>
    <w:rsid w:val="00FC6D1E"/>
    <w:rsid w:val="00FC6D85"/>
    <w:rsid w:val="00FC704A"/>
    <w:rsid w:val="00FD0DE6"/>
    <w:rsid w:val="00FD1592"/>
    <w:rsid w:val="00FD248B"/>
    <w:rsid w:val="00FD2707"/>
    <w:rsid w:val="00FD32CF"/>
    <w:rsid w:val="00FE06CD"/>
    <w:rsid w:val="00FE13A0"/>
    <w:rsid w:val="00FE1E34"/>
    <w:rsid w:val="00FE2246"/>
    <w:rsid w:val="00FE38F8"/>
    <w:rsid w:val="00FE3DF9"/>
    <w:rsid w:val="00FE7918"/>
    <w:rsid w:val="00FF11EA"/>
    <w:rsid w:val="00FF2221"/>
    <w:rsid w:val="00FF3943"/>
    <w:rsid w:val="00FF4DB4"/>
    <w:rsid w:val="00FF5042"/>
    <w:rsid w:val="00FF6428"/>
    <w:rsid w:val="00FF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9" w:qFormat="1"/>
    <w:lsdException w:name="heading 7" w:locked="1" w:semiHidden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B4460"/>
    <w:pPr>
      <w:keepNext/>
      <w:tabs>
        <w:tab w:val="left" w:pos="2040"/>
      </w:tabs>
      <w:ind w:firstLine="56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B4460"/>
    <w:pPr>
      <w:keepNext/>
      <w:jc w:val="center"/>
      <w:outlineLvl w:val="2"/>
    </w:pPr>
    <w:rPr>
      <w:b/>
      <w:bCs/>
      <w:spacing w:val="30"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2B4460"/>
    <w:pPr>
      <w:keepNext/>
      <w:tabs>
        <w:tab w:val="left" w:pos="2040"/>
      </w:tabs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B4460"/>
    <w:pPr>
      <w:keepNext/>
      <w:tabs>
        <w:tab w:val="left" w:pos="2040"/>
      </w:tabs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136EA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170A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136EAF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0170A3"/>
    <w:rPr>
      <w:rFonts w:cs="Times New Roman"/>
      <w:sz w:val="24"/>
      <w:szCs w:val="24"/>
    </w:rPr>
  </w:style>
  <w:style w:type="paragraph" w:styleId="a3">
    <w:name w:val="Body Text"/>
    <w:basedOn w:val="a"/>
    <w:link w:val="a4"/>
    <w:uiPriority w:val="9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517823"/>
    <w:rPr>
      <w:rFonts w:cs="Times New Roman"/>
      <w:sz w:val="28"/>
      <w:szCs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3069C"/>
    <w:rPr>
      <w:rFonts w:cs="Times New Roman"/>
    </w:r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1E4A1F"/>
    <w:rPr>
      <w:rFonts w:cs="Times New Roman"/>
    </w:rPr>
  </w:style>
  <w:style w:type="paragraph" w:styleId="ab">
    <w:name w:val="List Paragraph"/>
    <w:basedOn w:val="a"/>
    <w:uiPriority w:val="34"/>
    <w:qFormat/>
    <w:rsid w:val="001C60A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customStyle="1" w:styleId="ConsNonformat">
    <w:name w:val="ConsNonformat"/>
    <w:rsid w:val="002B446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2B446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2B4460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ConsTitle">
    <w:name w:val="ConsTitle"/>
    <w:uiPriority w:val="99"/>
    <w:rsid w:val="002B446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3">
    <w:name w:val="Body Text 2"/>
    <w:basedOn w:val="a"/>
    <w:link w:val="24"/>
    <w:uiPriority w:val="99"/>
    <w:rsid w:val="002B4460"/>
    <w:pPr>
      <w:ind w:right="6111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2B4460"/>
    <w:pPr>
      <w:jc w:val="center"/>
    </w:pPr>
    <w:rPr>
      <w:b/>
      <w:bCs/>
      <w:spacing w:val="14"/>
      <w:sz w:val="32"/>
      <w:szCs w:val="32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character" w:styleId="ad">
    <w:name w:val="Hyperlink"/>
    <w:basedOn w:val="a0"/>
    <w:uiPriority w:val="99"/>
    <w:rsid w:val="002B4460"/>
    <w:rPr>
      <w:rFonts w:cs="Times New Roman"/>
      <w:color w:val="0000FF"/>
      <w:u w:val="single"/>
    </w:rPr>
  </w:style>
  <w:style w:type="paragraph" w:styleId="33">
    <w:name w:val="Body Text Indent 3"/>
    <w:basedOn w:val="a"/>
    <w:link w:val="34"/>
    <w:uiPriority w:val="99"/>
    <w:rsid w:val="002B4460"/>
    <w:pPr>
      <w:autoSpaceDE w:val="0"/>
      <w:autoSpaceDN w:val="0"/>
      <w:adjustRightInd w:val="0"/>
      <w:spacing w:line="320" w:lineRule="atLeast"/>
      <w:ind w:left="420" w:hanging="420"/>
      <w:jc w:val="both"/>
    </w:p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character" w:styleId="ae">
    <w:name w:val="FollowedHyperlink"/>
    <w:basedOn w:val="a0"/>
    <w:uiPriority w:val="99"/>
    <w:rsid w:val="002B4460"/>
    <w:rPr>
      <w:rFonts w:cs="Times New Roman"/>
      <w:color w:val="800080"/>
      <w:u w:val="single"/>
    </w:rPr>
  </w:style>
  <w:style w:type="paragraph" w:customStyle="1" w:styleId="ConsPlusNormal">
    <w:name w:val="ConsPlusNormal"/>
    <w:rsid w:val="002B44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Title"/>
    <w:basedOn w:val="a"/>
    <w:link w:val="af0"/>
    <w:uiPriority w:val="10"/>
    <w:qFormat/>
    <w:rsid w:val="002B4460"/>
    <w:pPr>
      <w:ind w:firstLine="567"/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10"/>
    <w:locked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Subtitle"/>
    <w:basedOn w:val="a"/>
    <w:link w:val="af2"/>
    <w:uiPriority w:val="99"/>
    <w:qFormat/>
    <w:rsid w:val="002B4460"/>
    <w:pPr>
      <w:ind w:firstLine="567"/>
      <w:jc w:val="center"/>
    </w:pPr>
    <w:rPr>
      <w:b/>
      <w:bCs/>
      <w:i/>
      <w:iCs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99"/>
    <w:locked/>
    <w:rPr>
      <w:rFonts w:ascii="Cambria" w:hAnsi="Cambria" w:cs="Cambria"/>
      <w:sz w:val="24"/>
      <w:szCs w:val="24"/>
    </w:rPr>
  </w:style>
  <w:style w:type="paragraph" w:customStyle="1" w:styleId="ConsPlusNonformat">
    <w:name w:val="ConsPlusNonformat"/>
    <w:rsid w:val="002B44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3">
    <w:name w:val="Table Grid"/>
    <w:basedOn w:val="a1"/>
    <w:uiPriority w:val="99"/>
    <w:rsid w:val="002B4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 Знак1"/>
    <w:basedOn w:val="a0"/>
    <w:rsid w:val="006C1AAC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ConsCell">
    <w:name w:val="ConsCell"/>
    <w:rsid w:val="002A18A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E20115"/>
    <w:rPr>
      <w:rFonts w:cs="Times New Roman"/>
    </w:rPr>
  </w:style>
  <w:style w:type="character" w:customStyle="1" w:styleId="TrebuchetMS">
    <w:name w:val="Основной текст + Trebuchet MS"/>
    <w:aliases w:val="17 pt,Интервал -1 pt"/>
    <w:rsid w:val="00136EAF"/>
    <w:rPr>
      <w:rFonts w:ascii="Trebuchet MS" w:hAnsi="Trebuchet MS"/>
      <w:spacing w:val="-20"/>
      <w:sz w:val="34"/>
    </w:rPr>
  </w:style>
  <w:style w:type="character" w:customStyle="1" w:styleId="af4">
    <w:name w:val="Основной текст_"/>
    <w:link w:val="12"/>
    <w:locked/>
    <w:rsid w:val="00136EAF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af4"/>
    <w:rsid w:val="00136EAF"/>
    <w:pPr>
      <w:shd w:val="clear" w:color="auto" w:fill="FFFFFF"/>
      <w:spacing w:after="180" w:line="293" w:lineRule="exact"/>
    </w:pPr>
    <w:rPr>
      <w:sz w:val="27"/>
      <w:szCs w:val="27"/>
    </w:rPr>
  </w:style>
  <w:style w:type="character" w:customStyle="1" w:styleId="13">
    <w:name w:val="Заголовок №1_"/>
    <w:link w:val="14"/>
    <w:locked/>
    <w:rsid w:val="00136EAF"/>
    <w:rPr>
      <w:sz w:val="22"/>
      <w:shd w:val="clear" w:color="auto" w:fill="FFFFFF"/>
    </w:rPr>
  </w:style>
  <w:style w:type="paragraph" w:customStyle="1" w:styleId="14">
    <w:name w:val="Заголовок №1"/>
    <w:basedOn w:val="a"/>
    <w:link w:val="13"/>
    <w:rsid w:val="00136EAF"/>
    <w:pPr>
      <w:shd w:val="clear" w:color="auto" w:fill="FFFFFF"/>
      <w:spacing w:before="240" w:line="278" w:lineRule="exact"/>
      <w:outlineLvl w:val="0"/>
    </w:pPr>
    <w:rPr>
      <w:sz w:val="22"/>
      <w:szCs w:val="22"/>
    </w:rPr>
  </w:style>
  <w:style w:type="character" w:customStyle="1" w:styleId="25">
    <w:name w:val="Основной текст (2)_"/>
    <w:link w:val="26"/>
    <w:uiPriority w:val="99"/>
    <w:locked/>
    <w:rsid w:val="00136EAF"/>
    <w:rPr>
      <w:b/>
      <w:sz w:val="26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136EAF"/>
    <w:pPr>
      <w:shd w:val="clear" w:color="auto" w:fill="FFFFFF"/>
      <w:spacing w:after="480" w:line="322" w:lineRule="exact"/>
      <w:jc w:val="center"/>
    </w:pPr>
    <w:rPr>
      <w:b/>
      <w:bCs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136EAF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136EAF"/>
    <w:rPr>
      <w:rFonts w:ascii="Tahoma" w:hAnsi="Tahoma" w:cs="Times New Roman"/>
      <w:sz w:val="16"/>
      <w:szCs w:val="16"/>
    </w:rPr>
  </w:style>
  <w:style w:type="character" w:styleId="af7">
    <w:name w:val="annotation reference"/>
    <w:basedOn w:val="a0"/>
    <w:uiPriority w:val="99"/>
    <w:semiHidden/>
    <w:unhideWhenUsed/>
    <w:rsid w:val="00136EAF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136EAF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136EAF"/>
    <w:rPr>
      <w:rFonts w:cs="Times New Roman"/>
    </w:rPr>
  </w:style>
  <w:style w:type="paragraph" w:styleId="afa">
    <w:name w:val="Normal (Web)"/>
    <w:basedOn w:val="a"/>
    <w:uiPriority w:val="99"/>
    <w:semiHidden/>
    <w:unhideWhenUsed/>
    <w:rsid w:val="00136EAF"/>
    <w:pPr>
      <w:spacing w:before="100" w:beforeAutospacing="1" w:after="100" w:afterAutospacing="1"/>
    </w:pPr>
    <w:rPr>
      <w:sz w:val="24"/>
      <w:szCs w:val="24"/>
    </w:rPr>
  </w:style>
  <w:style w:type="character" w:styleId="afb">
    <w:name w:val="Strong"/>
    <w:basedOn w:val="a0"/>
    <w:uiPriority w:val="22"/>
    <w:qFormat/>
    <w:locked/>
    <w:rsid w:val="00136EAF"/>
    <w:rPr>
      <w:rFonts w:cs="Times New Roman"/>
      <w:b/>
    </w:rPr>
  </w:style>
  <w:style w:type="paragraph" w:styleId="afc">
    <w:name w:val="Revision"/>
    <w:hidden/>
    <w:uiPriority w:val="99"/>
    <w:semiHidden/>
    <w:rsid w:val="00136EAF"/>
  </w:style>
  <w:style w:type="paragraph" w:styleId="afd">
    <w:name w:val="annotation subject"/>
    <w:basedOn w:val="af8"/>
    <w:next w:val="af8"/>
    <w:link w:val="afe"/>
    <w:uiPriority w:val="99"/>
    <w:semiHidden/>
    <w:unhideWhenUsed/>
    <w:rsid w:val="00136EAF"/>
    <w:rPr>
      <w:b/>
      <w:bCs/>
    </w:rPr>
  </w:style>
  <w:style w:type="character" w:customStyle="1" w:styleId="afe">
    <w:name w:val="Тема примечания Знак"/>
    <w:basedOn w:val="af9"/>
    <w:link w:val="afd"/>
    <w:uiPriority w:val="99"/>
    <w:semiHidden/>
    <w:locked/>
    <w:rsid w:val="00136EAF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9" w:qFormat="1"/>
    <w:lsdException w:name="heading 7" w:locked="1" w:semiHidden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B4460"/>
    <w:pPr>
      <w:keepNext/>
      <w:tabs>
        <w:tab w:val="left" w:pos="2040"/>
      </w:tabs>
      <w:ind w:firstLine="56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B4460"/>
    <w:pPr>
      <w:keepNext/>
      <w:jc w:val="center"/>
      <w:outlineLvl w:val="2"/>
    </w:pPr>
    <w:rPr>
      <w:b/>
      <w:bCs/>
      <w:spacing w:val="30"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2B4460"/>
    <w:pPr>
      <w:keepNext/>
      <w:tabs>
        <w:tab w:val="left" w:pos="2040"/>
      </w:tabs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B4460"/>
    <w:pPr>
      <w:keepNext/>
      <w:tabs>
        <w:tab w:val="left" w:pos="2040"/>
      </w:tabs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136EA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170A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136EAF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0170A3"/>
    <w:rPr>
      <w:rFonts w:cs="Times New Roman"/>
      <w:sz w:val="24"/>
      <w:szCs w:val="24"/>
    </w:rPr>
  </w:style>
  <w:style w:type="paragraph" w:styleId="a3">
    <w:name w:val="Body Text"/>
    <w:basedOn w:val="a"/>
    <w:link w:val="a4"/>
    <w:uiPriority w:val="9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517823"/>
    <w:rPr>
      <w:rFonts w:cs="Times New Roman"/>
      <w:sz w:val="28"/>
      <w:szCs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3069C"/>
    <w:rPr>
      <w:rFonts w:cs="Times New Roman"/>
    </w:r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1E4A1F"/>
    <w:rPr>
      <w:rFonts w:cs="Times New Roman"/>
    </w:rPr>
  </w:style>
  <w:style w:type="paragraph" w:styleId="ab">
    <w:name w:val="List Paragraph"/>
    <w:basedOn w:val="a"/>
    <w:uiPriority w:val="34"/>
    <w:qFormat/>
    <w:rsid w:val="001C60A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customStyle="1" w:styleId="ConsNonformat">
    <w:name w:val="ConsNonformat"/>
    <w:rsid w:val="002B446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2B446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2B4460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ConsTitle">
    <w:name w:val="ConsTitle"/>
    <w:uiPriority w:val="99"/>
    <w:rsid w:val="002B446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3">
    <w:name w:val="Body Text 2"/>
    <w:basedOn w:val="a"/>
    <w:link w:val="24"/>
    <w:uiPriority w:val="99"/>
    <w:rsid w:val="002B4460"/>
    <w:pPr>
      <w:ind w:right="6111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2B4460"/>
    <w:pPr>
      <w:jc w:val="center"/>
    </w:pPr>
    <w:rPr>
      <w:b/>
      <w:bCs/>
      <w:spacing w:val="14"/>
      <w:sz w:val="32"/>
      <w:szCs w:val="32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character" w:styleId="ad">
    <w:name w:val="Hyperlink"/>
    <w:basedOn w:val="a0"/>
    <w:uiPriority w:val="99"/>
    <w:rsid w:val="002B4460"/>
    <w:rPr>
      <w:rFonts w:cs="Times New Roman"/>
      <w:color w:val="0000FF"/>
      <w:u w:val="single"/>
    </w:rPr>
  </w:style>
  <w:style w:type="paragraph" w:styleId="33">
    <w:name w:val="Body Text Indent 3"/>
    <w:basedOn w:val="a"/>
    <w:link w:val="34"/>
    <w:uiPriority w:val="99"/>
    <w:rsid w:val="002B4460"/>
    <w:pPr>
      <w:autoSpaceDE w:val="0"/>
      <w:autoSpaceDN w:val="0"/>
      <w:adjustRightInd w:val="0"/>
      <w:spacing w:line="320" w:lineRule="atLeast"/>
      <w:ind w:left="420" w:hanging="420"/>
      <w:jc w:val="both"/>
    </w:p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character" w:styleId="ae">
    <w:name w:val="FollowedHyperlink"/>
    <w:basedOn w:val="a0"/>
    <w:uiPriority w:val="99"/>
    <w:rsid w:val="002B4460"/>
    <w:rPr>
      <w:rFonts w:cs="Times New Roman"/>
      <w:color w:val="800080"/>
      <w:u w:val="single"/>
    </w:rPr>
  </w:style>
  <w:style w:type="paragraph" w:customStyle="1" w:styleId="ConsPlusNormal">
    <w:name w:val="ConsPlusNormal"/>
    <w:rsid w:val="002B44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Title"/>
    <w:basedOn w:val="a"/>
    <w:link w:val="af0"/>
    <w:uiPriority w:val="10"/>
    <w:qFormat/>
    <w:rsid w:val="002B4460"/>
    <w:pPr>
      <w:ind w:firstLine="567"/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10"/>
    <w:locked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Subtitle"/>
    <w:basedOn w:val="a"/>
    <w:link w:val="af2"/>
    <w:uiPriority w:val="99"/>
    <w:qFormat/>
    <w:rsid w:val="002B4460"/>
    <w:pPr>
      <w:ind w:firstLine="567"/>
      <w:jc w:val="center"/>
    </w:pPr>
    <w:rPr>
      <w:b/>
      <w:bCs/>
      <w:i/>
      <w:iCs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99"/>
    <w:locked/>
    <w:rPr>
      <w:rFonts w:ascii="Cambria" w:hAnsi="Cambria" w:cs="Cambria"/>
      <w:sz w:val="24"/>
      <w:szCs w:val="24"/>
    </w:rPr>
  </w:style>
  <w:style w:type="paragraph" w:customStyle="1" w:styleId="ConsPlusNonformat">
    <w:name w:val="ConsPlusNonformat"/>
    <w:rsid w:val="002B44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3">
    <w:name w:val="Table Grid"/>
    <w:basedOn w:val="a1"/>
    <w:uiPriority w:val="99"/>
    <w:rsid w:val="002B4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 Знак1"/>
    <w:basedOn w:val="a0"/>
    <w:rsid w:val="006C1AAC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ConsCell">
    <w:name w:val="ConsCell"/>
    <w:rsid w:val="002A18A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E20115"/>
    <w:rPr>
      <w:rFonts w:cs="Times New Roman"/>
    </w:rPr>
  </w:style>
  <w:style w:type="character" w:customStyle="1" w:styleId="TrebuchetMS">
    <w:name w:val="Основной текст + Trebuchet MS"/>
    <w:aliases w:val="17 pt,Интервал -1 pt"/>
    <w:rsid w:val="00136EAF"/>
    <w:rPr>
      <w:rFonts w:ascii="Trebuchet MS" w:hAnsi="Trebuchet MS"/>
      <w:spacing w:val="-20"/>
      <w:sz w:val="34"/>
    </w:rPr>
  </w:style>
  <w:style w:type="character" w:customStyle="1" w:styleId="af4">
    <w:name w:val="Основной текст_"/>
    <w:link w:val="12"/>
    <w:locked/>
    <w:rsid w:val="00136EAF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af4"/>
    <w:rsid w:val="00136EAF"/>
    <w:pPr>
      <w:shd w:val="clear" w:color="auto" w:fill="FFFFFF"/>
      <w:spacing w:after="180" w:line="293" w:lineRule="exact"/>
    </w:pPr>
    <w:rPr>
      <w:sz w:val="27"/>
      <w:szCs w:val="27"/>
    </w:rPr>
  </w:style>
  <w:style w:type="character" w:customStyle="1" w:styleId="13">
    <w:name w:val="Заголовок №1_"/>
    <w:link w:val="14"/>
    <w:locked/>
    <w:rsid w:val="00136EAF"/>
    <w:rPr>
      <w:sz w:val="22"/>
      <w:shd w:val="clear" w:color="auto" w:fill="FFFFFF"/>
    </w:rPr>
  </w:style>
  <w:style w:type="paragraph" w:customStyle="1" w:styleId="14">
    <w:name w:val="Заголовок №1"/>
    <w:basedOn w:val="a"/>
    <w:link w:val="13"/>
    <w:rsid w:val="00136EAF"/>
    <w:pPr>
      <w:shd w:val="clear" w:color="auto" w:fill="FFFFFF"/>
      <w:spacing w:before="240" w:line="278" w:lineRule="exact"/>
      <w:outlineLvl w:val="0"/>
    </w:pPr>
    <w:rPr>
      <w:sz w:val="22"/>
      <w:szCs w:val="22"/>
    </w:rPr>
  </w:style>
  <w:style w:type="character" w:customStyle="1" w:styleId="25">
    <w:name w:val="Основной текст (2)_"/>
    <w:link w:val="26"/>
    <w:uiPriority w:val="99"/>
    <w:locked/>
    <w:rsid w:val="00136EAF"/>
    <w:rPr>
      <w:b/>
      <w:sz w:val="26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136EAF"/>
    <w:pPr>
      <w:shd w:val="clear" w:color="auto" w:fill="FFFFFF"/>
      <w:spacing w:after="480" w:line="322" w:lineRule="exact"/>
      <w:jc w:val="center"/>
    </w:pPr>
    <w:rPr>
      <w:b/>
      <w:bCs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136EAF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136EAF"/>
    <w:rPr>
      <w:rFonts w:ascii="Tahoma" w:hAnsi="Tahoma" w:cs="Times New Roman"/>
      <w:sz w:val="16"/>
      <w:szCs w:val="16"/>
    </w:rPr>
  </w:style>
  <w:style w:type="character" w:styleId="af7">
    <w:name w:val="annotation reference"/>
    <w:basedOn w:val="a0"/>
    <w:uiPriority w:val="99"/>
    <w:semiHidden/>
    <w:unhideWhenUsed/>
    <w:rsid w:val="00136EAF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136EAF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136EAF"/>
    <w:rPr>
      <w:rFonts w:cs="Times New Roman"/>
    </w:rPr>
  </w:style>
  <w:style w:type="paragraph" w:styleId="afa">
    <w:name w:val="Normal (Web)"/>
    <w:basedOn w:val="a"/>
    <w:uiPriority w:val="99"/>
    <w:semiHidden/>
    <w:unhideWhenUsed/>
    <w:rsid w:val="00136EAF"/>
    <w:pPr>
      <w:spacing w:before="100" w:beforeAutospacing="1" w:after="100" w:afterAutospacing="1"/>
    </w:pPr>
    <w:rPr>
      <w:sz w:val="24"/>
      <w:szCs w:val="24"/>
    </w:rPr>
  </w:style>
  <w:style w:type="character" w:styleId="afb">
    <w:name w:val="Strong"/>
    <w:basedOn w:val="a0"/>
    <w:uiPriority w:val="22"/>
    <w:qFormat/>
    <w:locked/>
    <w:rsid w:val="00136EAF"/>
    <w:rPr>
      <w:rFonts w:cs="Times New Roman"/>
      <w:b/>
    </w:rPr>
  </w:style>
  <w:style w:type="paragraph" w:styleId="afc">
    <w:name w:val="Revision"/>
    <w:hidden/>
    <w:uiPriority w:val="99"/>
    <w:semiHidden/>
    <w:rsid w:val="00136EAF"/>
  </w:style>
  <w:style w:type="paragraph" w:styleId="afd">
    <w:name w:val="annotation subject"/>
    <w:basedOn w:val="af8"/>
    <w:next w:val="af8"/>
    <w:link w:val="afe"/>
    <w:uiPriority w:val="99"/>
    <w:semiHidden/>
    <w:unhideWhenUsed/>
    <w:rsid w:val="00136EAF"/>
    <w:rPr>
      <w:b/>
      <w:bCs/>
    </w:rPr>
  </w:style>
  <w:style w:type="character" w:customStyle="1" w:styleId="afe">
    <w:name w:val="Тема примечания Знак"/>
    <w:basedOn w:val="af9"/>
    <w:link w:val="afd"/>
    <w:uiPriority w:val="99"/>
    <w:semiHidden/>
    <w:locked/>
    <w:rsid w:val="00136EAF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C7303-5F15-4A5C-84EB-367031BEC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от 30.09.2011 № 7</vt:lpstr>
    </vt:vector>
  </TitlesOfParts>
  <Company>Microsoft</Company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от 30.09.2011 № 7</dc:title>
  <dc:creator>Пресс-служба</dc:creator>
  <cp:lastModifiedBy>Ekonomika</cp:lastModifiedBy>
  <cp:revision>3</cp:revision>
  <cp:lastPrinted>2025-09-30T23:11:00Z</cp:lastPrinted>
  <dcterms:created xsi:type="dcterms:W3CDTF">2025-11-17T02:27:00Z</dcterms:created>
  <dcterms:modified xsi:type="dcterms:W3CDTF">2026-09-15T00:10:00Z</dcterms:modified>
</cp:coreProperties>
</file>