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53" w:rsidRDefault="00E27BDF">
      <w:pPr>
        <w:pStyle w:val="20"/>
        <w:framePr w:w="8568" w:h="787" w:hRule="exact" w:wrap="none" w:vAnchor="page" w:hAnchor="page" w:x="1945" w:y="1072"/>
        <w:shd w:val="clear" w:color="auto" w:fill="auto"/>
        <w:spacing w:after="0"/>
      </w:pPr>
      <w:r>
        <w:rPr>
          <w:rStyle w:val="21"/>
          <w:b/>
          <w:bCs/>
        </w:rPr>
        <w:t>АДМИНИСТРАЦИЯ МУНИЦИПАЛЬНОГО РАЙОНА «СРЕТЕНСКИЙ РАЙОН»</w:t>
      </w:r>
    </w:p>
    <w:p w:rsidR="00981553" w:rsidRDefault="00E27BDF">
      <w:pPr>
        <w:pStyle w:val="20"/>
        <w:framePr w:w="8568" w:h="344" w:hRule="exact" w:wrap="none" w:vAnchor="page" w:hAnchor="page" w:x="1945" w:y="2237"/>
        <w:shd w:val="clear" w:color="auto" w:fill="auto"/>
        <w:spacing w:after="0" w:line="280" w:lineRule="exact"/>
      </w:pPr>
      <w:r>
        <w:rPr>
          <w:rStyle w:val="21"/>
          <w:b/>
          <w:bCs/>
        </w:rPr>
        <w:t>ПОСТАНОВЛЕНИЕ</w:t>
      </w:r>
    </w:p>
    <w:p w:rsidR="00981553" w:rsidRDefault="00E27BDF">
      <w:pPr>
        <w:pStyle w:val="9"/>
        <w:framePr w:wrap="none" w:vAnchor="page" w:hAnchor="page" w:x="1172" w:y="2852"/>
        <w:shd w:val="clear" w:color="auto" w:fill="auto"/>
        <w:tabs>
          <w:tab w:val="left" w:pos="3005"/>
        </w:tabs>
        <w:spacing w:line="240" w:lineRule="exact"/>
        <w:ind w:firstLine="0"/>
      </w:pPr>
      <w:r>
        <w:rPr>
          <w:rStyle w:val="1"/>
        </w:rPr>
        <w:t xml:space="preserve">          «</w:t>
      </w:r>
      <w:r>
        <w:rPr>
          <w:rStyle w:val="1"/>
        </w:rPr>
        <w:softHyphen/>
      </w:r>
      <w:r>
        <w:rPr>
          <w:rStyle w:val="1"/>
        </w:rPr>
        <w:softHyphen/>
      </w:r>
      <w:r>
        <w:rPr>
          <w:rStyle w:val="1"/>
        </w:rPr>
        <w:softHyphen/>
        <w:t xml:space="preserve">___»  </w:t>
      </w:r>
      <w:r>
        <w:rPr>
          <w:rStyle w:val="1"/>
        </w:rPr>
        <w:tab/>
      </w:r>
      <w:r>
        <w:rPr>
          <w:rStyle w:val="22"/>
        </w:rPr>
        <w:t>2021 г.</w:t>
      </w:r>
    </w:p>
    <w:p w:rsidR="00981553" w:rsidRDefault="00E27BDF">
      <w:pPr>
        <w:pStyle w:val="20"/>
        <w:framePr w:wrap="none" w:vAnchor="page" w:hAnchor="page" w:x="2449" w:y="3202"/>
        <w:shd w:val="clear" w:color="auto" w:fill="auto"/>
        <w:spacing w:after="0" w:line="280" w:lineRule="exact"/>
        <w:ind w:left="100"/>
        <w:jc w:val="left"/>
      </w:pPr>
      <w:r>
        <w:rPr>
          <w:rStyle w:val="23"/>
          <w:b/>
          <w:bCs/>
        </w:rPr>
        <w:t>/</w:t>
      </w:r>
    </w:p>
    <w:p w:rsidR="00981553" w:rsidRDefault="00E27BDF">
      <w:pPr>
        <w:pStyle w:val="9"/>
        <w:framePr w:w="9662" w:h="312" w:hRule="exact" w:wrap="none" w:vAnchor="page" w:hAnchor="page" w:x="1124" w:y="3264"/>
        <w:shd w:val="clear" w:color="auto" w:fill="auto"/>
        <w:spacing w:line="240" w:lineRule="exact"/>
        <w:ind w:right="3859" w:firstLine="0"/>
        <w:jc w:val="right"/>
      </w:pPr>
      <w:r>
        <w:rPr>
          <w:rStyle w:val="22"/>
        </w:rPr>
        <w:t>город Сретенск</w:t>
      </w:r>
    </w:p>
    <w:p w:rsidR="00981553" w:rsidRDefault="00E27BDF">
      <w:pPr>
        <w:pStyle w:val="30"/>
        <w:framePr w:w="9662" w:h="12392" w:hRule="exact" w:wrap="none" w:vAnchor="page" w:hAnchor="page" w:x="1124" w:y="3900"/>
        <w:shd w:val="clear" w:color="auto" w:fill="auto"/>
        <w:spacing w:before="0" w:after="173"/>
        <w:ind w:left="20" w:right="40"/>
      </w:pPr>
      <w:r>
        <w:rPr>
          <w:rStyle w:val="31"/>
          <w:b/>
          <w:bCs/>
        </w:rPr>
        <w:t xml:space="preserve">Об </w:t>
      </w:r>
      <w:r>
        <w:rPr>
          <w:rStyle w:val="32"/>
          <w:b/>
          <w:bCs/>
        </w:rPr>
        <w:t>утверждении административного регламента предоставления администрацией муниципального района «Сретенский район» Забайкальского края муниципальной услуги «Предоставление дополнительного образования» муниципальными организациями дополнительного образования, расположенными на территории муниципального района «Сретенский район»</w:t>
      </w:r>
    </w:p>
    <w:p w:rsidR="00981553" w:rsidRDefault="00E27BDF">
      <w:pPr>
        <w:pStyle w:val="9"/>
        <w:framePr w:w="9662" w:h="12392" w:hRule="exact" w:wrap="none" w:vAnchor="page" w:hAnchor="page" w:x="1124" w:y="3900"/>
        <w:shd w:val="clear" w:color="auto" w:fill="auto"/>
        <w:spacing w:line="480" w:lineRule="exact"/>
        <w:ind w:left="20" w:right="40" w:firstLine="300"/>
        <w:jc w:val="both"/>
      </w:pPr>
      <w:r>
        <w:rPr>
          <w:rStyle w:val="1"/>
        </w:rPr>
        <w:t xml:space="preserve">В целях </w:t>
      </w:r>
      <w:r>
        <w:rPr>
          <w:rStyle w:val="22"/>
        </w:rPr>
        <w:t xml:space="preserve">повышения качества и доступности муниципальной услуги «Предоставление дополнительного образования» муниципальными организациями дополнительного образования, расположенными на территории муниципального района «Сретенский район», руководствуясь Федеральными </w:t>
      </w:r>
      <w:r>
        <w:rPr>
          <w:rStyle w:val="1"/>
        </w:rPr>
        <w:t xml:space="preserve">законами </w:t>
      </w:r>
      <w:r>
        <w:rPr>
          <w:rStyle w:val="22"/>
        </w:rPr>
        <w:t xml:space="preserve">Российской Федерации от 07.07.2010 № 210-ФЗ «Об организации предоставления государственных и муниципальных услуг», от 29.12.2012 № </w:t>
      </w:r>
      <w:r>
        <w:rPr>
          <w:rStyle w:val="1"/>
        </w:rPr>
        <w:t xml:space="preserve">273-ФЭ </w:t>
      </w:r>
      <w:r>
        <w:rPr>
          <w:rStyle w:val="22"/>
        </w:rPr>
        <w:t xml:space="preserve">«Об образовании в Российской Федерации», постановлением </w:t>
      </w:r>
      <w:r>
        <w:rPr>
          <w:rStyle w:val="1"/>
        </w:rPr>
        <w:t xml:space="preserve">администрации </w:t>
      </w:r>
      <w:r>
        <w:rPr>
          <w:rStyle w:val="22"/>
        </w:rPr>
        <w:t xml:space="preserve">муниципального района «Сретенский район» Забайкальского </w:t>
      </w:r>
      <w:r>
        <w:rPr>
          <w:rStyle w:val="1"/>
        </w:rPr>
        <w:t xml:space="preserve">края от </w:t>
      </w:r>
      <w:r>
        <w:rPr>
          <w:rStyle w:val="22"/>
        </w:rPr>
        <w:t xml:space="preserve">01.04.2011 № 171 «Об утверждении порядка разработки и утверждения </w:t>
      </w:r>
      <w:r>
        <w:rPr>
          <w:rStyle w:val="1"/>
        </w:rPr>
        <w:t xml:space="preserve">административных </w:t>
      </w:r>
      <w:r>
        <w:rPr>
          <w:rStyle w:val="22"/>
        </w:rPr>
        <w:t xml:space="preserve">регламентов исполнения муниципальных функций </w:t>
      </w:r>
      <w:r>
        <w:rPr>
          <w:rStyle w:val="1"/>
        </w:rPr>
        <w:t xml:space="preserve">(предоставления </w:t>
      </w:r>
      <w:r>
        <w:rPr>
          <w:rStyle w:val="22"/>
        </w:rPr>
        <w:t xml:space="preserve">муниципальных услуг)», руководствуясь пунктом 14 статьи 11 </w:t>
      </w:r>
      <w:r>
        <w:rPr>
          <w:rStyle w:val="1"/>
        </w:rPr>
        <w:t xml:space="preserve">Устава </w:t>
      </w:r>
      <w:r>
        <w:rPr>
          <w:rStyle w:val="22"/>
        </w:rPr>
        <w:t xml:space="preserve">муниципального района «Сретенский район» Забайкальского края </w:t>
      </w:r>
      <w:r>
        <w:rPr>
          <w:rStyle w:val="1"/>
        </w:rPr>
        <w:t xml:space="preserve">администрация </w:t>
      </w:r>
      <w:r>
        <w:rPr>
          <w:rStyle w:val="22"/>
        </w:rPr>
        <w:t xml:space="preserve">муниципального района «Сретенский район» </w:t>
      </w:r>
      <w:r>
        <w:rPr>
          <w:rStyle w:val="0pt0"/>
        </w:rPr>
        <w:t>постановляет:</w:t>
      </w:r>
    </w:p>
    <w:p w:rsidR="00981553" w:rsidRDefault="00E27BDF">
      <w:pPr>
        <w:pStyle w:val="9"/>
        <w:framePr w:w="9662" w:h="12392" w:hRule="exact" w:wrap="none" w:vAnchor="page" w:hAnchor="page" w:x="1124" w:y="3900"/>
        <w:numPr>
          <w:ilvl w:val="0"/>
          <w:numId w:val="1"/>
        </w:numPr>
        <w:shd w:val="clear" w:color="auto" w:fill="auto"/>
        <w:tabs>
          <w:tab w:val="left" w:pos="308"/>
        </w:tabs>
        <w:spacing w:line="480" w:lineRule="exact"/>
        <w:ind w:left="320" w:right="40" w:hanging="300"/>
        <w:jc w:val="both"/>
      </w:pPr>
      <w:r>
        <w:rPr>
          <w:rStyle w:val="1"/>
        </w:rPr>
        <w:t xml:space="preserve">Утвердить </w:t>
      </w:r>
      <w:r>
        <w:rPr>
          <w:rStyle w:val="22"/>
        </w:rPr>
        <w:t xml:space="preserve">прилагаемый административный регламент предоставления </w:t>
      </w:r>
      <w:r>
        <w:rPr>
          <w:rStyle w:val="1"/>
        </w:rPr>
        <w:t xml:space="preserve">муниципальной </w:t>
      </w:r>
      <w:r>
        <w:rPr>
          <w:rStyle w:val="22"/>
        </w:rPr>
        <w:t>услуги «Предоставление дополнительного образования».</w:t>
      </w:r>
    </w:p>
    <w:p w:rsidR="00981553" w:rsidRDefault="00E27BDF">
      <w:pPr>
        <w:pStyle w:val="9"/>
        <w:framePr w:w="9662" w:h="12392" w:hRule="exact" w:wrap="none" w:vAnchor="page" w:hAnchor="page" w:x="1124" w:y="3900"/>
        <w:numPr>
          <w:ilvl w:val="0"/>
          <w:numId w:val="1"/>
        </w:numPr>
        <w:shd w:val="clear" w:color="auto" w:fill="auto"/>
        <w:tabs>
          <w:tab w:val="left" w:pos="337"/>
        </w:tabs>
        <w:spacing w:line="480" w:lineRule="exact"/>
        <w:ind w:left="320" w:right="40" w:hanging="300"/>
        <w:jc w:val="both"/>
      </w:pPr>
      <w:r>
        <w:rPr>
          <w:rStyle w:val="1"/>
        </w:rPr>
        <w:t xml:space="preserve">Признать </w:t>
      </w:r>
      <w:r>
        <w:rPr>
          <w:rStyle w:val="22"/>
        </w:rPr>
        <w:t xml:space="preserve">утратившим силу постановление администрации муниципального </w:t>
      </w:r>
      <w:r>
        <w:rPr>
          <w:rStyle w:val="33"/>
        </w:rPr>
        <w:t xml:space="preserve">района </w:t>
      </w:r>
      <w:r>
        <w:rPr>
          <w:rStyle w:val="1"/>
        </w:rPr>
        <w:t xml:space="preserve">«Сретенский </w:t>
      </w:r>
      <w:r>
        <w:rPr>
          <w:rStyle w:val="22"/>
        </w:rPr>
        <w:t xml:space="preserve">район» Забайкальского края от 3.11.2011 </w:t>
      </w:r>
      <w:r>
        <w:rPr>
          <w:rStyle w:val="1"/>
        </w:rPr>
        <w:t xml:space="preserve">№ 697 </w:t>
      </w:r>
      <w:r>
        <w:rPr>
          <w:rStyle w:val="22"/>
        </w:rPr>
        <w:t xml:space="preserve">«Об </w:t>
      </w:r>
      <w:r>
        <w:rPr>
          <w:rStyle w:val="33"/>
        </w:rPr>
        <w:t xml:space="preserve">утверждении </w:t>
      </w:r>
      <w:r>
        <w:rPr>
          <w:rStyle w:val="1"/>
        </w:rPr>
        <w:t xml:space="preserve">административного регламента предоставления </w:t>
      </w:r>
      <w:r>
        <w:rPr>
          <w:rStyle w:val="33"/>
        </w:rPr>
        <w:t xml:space="preserve">администрацией </w:t>
      </w:r>
      <w:r>
        <w:rPr>
          <w:rStyle w:val="1"/>
        </w:rPr>
        <w:t xml:space="preserve">муниципального района «Сретенский район» </w:t>
      </w:r>
      <w:r>
        <w:rPr>
          <w:rStyle w:val="33"/>
        </w:rPr>
        <w:t xml:space="preserve">Забайкальского </w:t>
      </w:r>
      <w:r>
        <w:rPr>
          <w:rStyle w:val="1"/>
        </w:rPr>
        <w:t xml:space="preserve">края муниципальной услуги «Предоставление </w:t>
      </w:r>
      <w:r>
        <w:rPr>
          <w:rStyle w:val="33"/>
        </w:rPr>
        <w:t xml:space="preserve">дополнительного </w:t>
      </w:r>
      <w:r>
        <w:rPr>
          <w:rStyle w:val="1"/>
        </w:rPr>
        <w:t xml:space="preserve">образования» </w:t>
      </w:r>
      <w:r>
        <w:rPr>
          <w:rStyle w:val="22"/>
        </w:rPr>
        <w:t>муниципальными учреждениями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648" w:h="3715" w:hRule="exact" w:wrap="none" w:vAnchor="page" w:hAnchor="page" w:x="1135" w:y="833"/>
        <w:shd w:val="clear" w:color="auto" w:fill="auto"/>
        <w:spacing w:line="475" w:lineRule="exact"/>
        <w:ind w:left="320" w:right="40" w:firstLine="0"/>
        <w:jc w:val="both"/>
      </w:pPr>
      <w:r>
        <w:rPr>
          <w:rStyle w:val="4"/>
        </w:rPr>
        <w:lastRenderedPageBreak/>
        <w:t xml:space="preserve">дополнительного </w:t>
      </w:r>
      <w:r>
        <w:rPr>
          <w:rStyle w:val="22"/>
        </w:rPr>
        <w:t xml:space="preserve">образования детей, расположенных на территории </w:t>
      </w:r>
      <w:r>
        <w:rPr>
          <w:rStyle w:val="4"/>
        </w:rPr>
        <w:t xml:space="preserve">муниципального </w:t>
      </w:r>
      <w:r>
        <w:rPr>
          <w:rStyle w:val="22"/>
        </w:rPr>
        <w:t>района «Сретенский район».</w:t>
      </w:r>
    </w:p>
    <w:p w:rsidR="00981553" w:rsidRDefault="00E27BDF">
      <w:pPr>
        <w:pStyle w:val="9"/>
        <w:framePr w:w="9648" w:h="3715" w:hRule="exact" w:wrap="none" w:vAnchor="page" w:hAnchor="page" w:x="1135" w:y="833"/>
        <w:numPr>
          <w:ilvl w:val="0"/>
          <w:numId w:val="1"/>
        </w:numPr>
        <w:shd w:val="clear" w:color="auto" w:fill="auto"/>
        <w:tabs>
          <w:tab w:val="left" w:pos="332"/>
        </w:tabs>
        <w:spacing w:line="475" w:lineRule="exact"/>
        <w:ind w:left="340" w:right="20" w:hanging="320"/>
        <w:jc w:val="both"/>
      </w:pPr>
      <w:r>
        <w:rPr>
          <w:rStyle w:val="4"/>
        </w:rPr>
        <w:t xml:space="preserve">Настоящее </w:t>
      </w:r>
      <w:r>
        <w:rPr>
          <w:rStyle w:val="22"/>
        </w:rPr>
        <w:t xml:space="preserve">постановление вступает в силу на следующий день, после дня его </w:t>
      </w:r>
      <w:r>
        <w:rPr>
          <w:rStyle w:val="4"/>
        </w:rPr>
        <w:t xml:space="preserve">опубликования </w:t>
      </w:r>
      <w:r>
        <w:rPr>
          <w:rStyle w:val="22"/>
        </w:rPr>
        <w:t xml:space="preserve">(обнародования) на официальном сайте муниципального </w:t>
      </w:r>
      <w:r>
        <w:rPr>
          <w:rStyle w:val="4"/>
        </w:rPr>
        <w:t xml:space="preserve">района </w:t>
      </w:r>
      <w:r>
        <w:rPr>
          <w:rStyle w:val="22"/>
        </w:rPr>
        <w:t>«Сретенский район».</w:t>
      </w:r>
    </w:p>
    <w:p w:rsidR="00981553" w:rsidRDefault="00E27BDF">
      <w:pPr>
        <w:pStyle w:val="9"/>
        <w:framePr w:w="9648" w:h="3715" w:hRule="exact" w:wrap="none" w:vAnchor="page" w:hAnchor="page" w:x="1135" w:y="833"/>
        <w:numPr>
          <w:ilvl w:val="0"/>
          <w:numId w:val="1"/>
        </w:numPr>
        <w:shd w:val="clear" w:color="auto" w:fill="auto"/>
        <w:tabs>
          <w:tab w:val="left" w:pos="337"/>
        </w:tabs>
        <w:spacing w:line="475" w:lineRule="exact"/>
        <w:ind w:left="340" w:right="20" w:hanging="320"/>
        <w:jc w:val="both"/>
      </w:pPr>
      <w:r>
        <w:rPr>
          <w:rStyle w:val="4"/>
        </w:rPr>
        <w:t xml:space="preserve">Контроль </w:t>
      </w:r>
      <w:r>
        <w:rPr>
          <w:rStyle w:val="22"/>
        </w:rPr>
        <w:t xml:space="preserve">за исполнением настоящего постановления возложить на </w:t>
      </w:r>
      <w:r>
        <w:rPr>
          <w:rStyle w:val="4"/>
        </w:rPr>
        <w:t xml:space="preserve">заместителя </w:t>
      </w:r>
      <w:r>
        <w:rPr>
          <w:rStyle w:val="22"/>
        </w:rPr>
        <w:t xml:space="preserve">Главы муниципального района «Сретенский район» по </w:t>
      </w:r>
      <w:r>
        <w:rPr>
          <w:rStyle w:val="4"/>
        </w:rPr>
        <w:t xml:space="preserve">социальным </w:t>
      </w:r>
      <w:r>
        <w:rPr>
          <w:rStyle w:val="22"/>
        </w:rPr>
        <w:t xml:space="preserve">вопросам </w:t>
      </w:r>
      <w:r w:rsidR="0025364B">
        <w:rPr>
          <w:rStyle w:val="22"/>
        </w:rPr>
        <w:t>М. Ю. Агафонову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2228"/>
        <w:gridCol w:w="4307"/>
      </w:tblGrid>
      <w:tr w:rsidR="00E27BDF" w:rsidTr="00E27BDF">
        <w:tc>
          <w:tcPr>
            <w:tcW w:w="3267" w:type="dxa"/>
          </w:tcPr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right"/>
              <w:rPr>
                <w:rStyle w:val="22"/>
              </w:rPr>
            </w:pPr>
          </w:p>
        </w:tc>
        <w:tc>
          <w:tcPr>
            <w:tcW w:w="2228" w:type="dxa"/>
          </w:tcPr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right"/>
              <w:rPr>
                <w:rStyle w:val="22"/>
              </w:rPr>
            </w:pPr>
          </w:p>
        </w:tc>
        <w:tc>
          <w:tcPr>
            <w:tcW w:w="4307" w:type="dxa"/>
          </w:tcPr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УТВЕРЖДЕН</w:t>
            </w:r>
          </w:p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постановлением администрации</w:t>
            </w:r>
          </w:p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муниципального района</w:t>
            </w:r>
          </w:p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«Сретенский район»</w:t>
            </w:r>
          </w:p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от «____»__________2021 г. №____</w:t>
            </w:r>
          </w:p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center"/>
              <w:rPr>
                <w:rStyle w:val="22"/>
              </w:rPr>
            </w:pPr>
          </w:p>
          <w:p w:rsidR="00E27BDF" w:rsidRDefault="00E27BDF" w:rsidP="00E27BDF">
            <w:pPr>
              <w:pStyle w:val="9"/>
              <w:framePr w:w="9586" w:h="15075" w:hRule="exact" w:wrap="none" w:vAnchor="page" w:hAnchor="page" w:x="1175" w:y="927"/>
              <w:shd w:val="clear" w:color="auto" w:fill="auto"/>
              <w:spacing w:line="326" w:lineRule="exact"/>
              <w:ind w:right="40" w:firstLine="0"/>
              <w:jc w:val="center"/>
              <w:rPr>
                <w:rStyle w:val="22"/>
              </w:rPr>
            </w:pPr>
          </w:p>
        </w:tc>
      </w:tr>
    </w:tbl>
    <w:p w:rsidR="00981553" w:rsidRDefault="00E27BDF">
      <w:pPr>
        <w:pStyle w:val="35"/>
        <w:framePr w:w="9586" w:h="15075" w:hRule="exact" w:wrap="none" w:vAnchor="page" w:hAnchor="page" w:x="1175" w:y="927"/>
        <w:shd w:val="clear" w:color="auto" w:fill="auto"/>
        <w:spacing w:before="0"/>
        <w:ind w:right="100"/>
      </w:pPr>
      <w:bookmarkStart w:id="0" w:name="bookmark0"/>
      <w:r>
        <w:rPr>
          <w:rStyle w:val="36"/>
          <w:b/>
          <w:bCs/>
        </w:rPr>
        <w:t>АДМИНИСТРАТИВНЫЙ РЕГЛАМЕНТ</w:t>
      </w:r>
      <w:bookmarkEnd w:id="0"/>
    </w:p>
    <w:p w:rsidR="00981553" w:rsidRDefault="00E27BDF">
      <w:pPr>
        <w:pStyle w:val="9"/>
        <w:framePr w:w="9586" w:h="15075" w:hRule="exact" w:wrap="none" w:vAnchor="page" w:hAnchor="page" w:x="1175" w:y="927"/>
        <w:shd w:val="clear" w:color="auto" w:fill="auto"/>
        <w:spacing w:after="296" w:line="317" w:lineRule="exact"/>
        <w:ind w:left="40" w:right="40" w:firstLine="0"/>
        <w:jc w:val="both"/>
      </w:pPr>
      <w:r>
        <w:rPr>
          <w:rStyle w:val="33"/>
        </w:rPr>
        <w:t xml:space="preserve">предоставления </w:t>
      </w:r>
      <w:r>
        <w:rPr>
          <w:rStyle w:val="22"/>
        </w:rPr>
        <w:t xml:space="preserve">администрацией муниципального района «Сретенский район» </w:t>
      </w:r>
      <w:r>
        <w:rPr>
          <w:rStyle w:val="33"/>
        </w:rPr>
        <w:t xml:space="preserve">Забайкальского </w:t>
      </w:r>
      <w:r>
        <w:rPr>
          <w:rStyle w:val="22"/>
        </w:rPr>
        <w:t xml:space="preserve">края муниципальной услуги «Предоставление дополнительного </w:t>
      </w:r>
      <w:r>
        <w:rPr>
          <w:rStyle w:val="33"/>
        </w:rPr>
        <w:t xml:space="preserve">образования» </w:t>
      </w:r>
      <w:r>
        <w:rPr>
          <w:rStyle w:val="22"/>
        </w:rPr>
        <w:t xml:space="preserve">муниципальными организациями дополнительного образования, </w:t>
      </w:r>
      <w:r>
        <w:rPr>
          <w:rStyle w:val="33"/>
        </w:rPr>
        <w:t xml:space="preserve">расположенными </w:t>
      </w:r>
      <w:r>
        <w:rPr>
          <w:rStyle w:val="22"/>
        </w:rPr>
        <w:t>на территории муниципального района «Сретенский район»</w:t>
      </w:r>
    </w:p>
    <w:p w:rsidR="00981553" w:rsidRDefault="00E27BDF">
      <w:pPr>
        <w:pStyle w:val="35"/>
        <w:framePr w:w="9586" w:h="15075" w:hRule="exact" w:wrap="none" w:vAnchor="page" w:hAnchor="page" w:x="1175" w:y="927"/>
        <w:shd w:val="clear" w:color="auto" w:fill="auto"/>
        <w:spacing w:before="0" w:line="322" w:lineRule="exact"/>
        <w:ind w:left="40" w:right="3520" w:firstLine="3520"/>
        <w:jc w:val="left"/>
      </w:pPr>
      <w:bookmarkStart w:id="1" w:name="bookmark1"/>
      <w:r>
        <w:rPr>
          <w:rStyle w:val="36"/>
          <w:b/>
          <w:bCs/>
        </w:rPr>
        <w:t xml:space="preserve">1.0бщие положения </w:t>
      </w:r>
      <w:r>
        <w:rPr>
          <w:rStyle w:val="37"/>
          <w:b/>
          <w:bCs/>
        </w:rPr>
        <w:t>1.1.</w:t>
      </w:r>
      <w:r>
        <w:rPr>
          <w:rStyle w:val="37"/>
          <w:b/>
          <w:bCs/>
        </w:rPr>
        <w:tab/>
      </w:r>
      <w:r>
        <w:rPr>
          <w:rStyle w:val="38"/>
          <w:b/>
          <w:bCs/>
        </w:rPr>
        <w:t xml:space="preserve">Предмет </w:t>
      </w:r>
      <w:r>
        <w:rPr>
          <w:rStyle w:val="36"/>
          <w:b/>
          <w:bCs/>
        </w:rPr>
        <w:t>регулирования регламента</w:t>
      </w:r>
      <w:bookmarkEnd w:id="1"/>
    </w:p>
    <w:p w:rsidR="00981553" w:rsidRDefault="00E27BDF">
      <w:pPr>
        <w:pStyle w:val="9"/>
        <w:framePr w:w="9586" w:h="15075" w:hRule="exact" w:wrap="none" w:vAnchor="page" w:hAnchor="page" w:x="1175" w:y="927"/>
        <w:shd w:val="clear" w:color="auto" w:fill="auto"/>
        <w:spacing w:line="322" w:lineRule="exact"/>
        <w:ind w:left="40" w:firstLine="0"/>
        <w:jc w:val="both"/>
      </w:pPr>
      <w:r>
        <w:rPr>
          <w:rStyle w:val="33"/>
        </w:rPr>
        <w:t xml:space="preserve">Предоставление </w:t>
      </w:r>
      <w:r>
        <w:rPr>
          <w:rStyle w:val="22"/>
        </w:rPr>
        <w:t>дополнительного образования.</w:t>
      </w:r>
    </w:p>
    <w:p w:rsidR="00981553" w:rsidRDefault="00E27BDF">
      <w:pPr>
        <w:pStyle w:val="35"/>
        <w:framePr w:w="9586" w:h="15075" w:hRule="exact" w:wrap="none" w:vAnchor="page" w:hAnchor="page" w:x="1175" w:y="927"/>
        <w:numPr>
          <w:ilvl w:val="0"/>
          <w:numId w:val="2"/>
        </w:numPr>
        <w:shd w:val="clear" w:color="auto" w:fill="auto"/>
        <w:tabs>
          <w:tab w:val="left" w:pos="520"/>
        </w:tabs>
        <w:spacing w:before="0" w:line="322" w:lineRule="exact"/>
        <w:ind w:left="40"/>
        <w:jc w:val="both"/>
      </w:pPr>
      <w:bookmarkStart w:id="2" w:name="bookmark2"/>
      <w:r>
        <w:rPr>
          <w:rStyle w:val="37"/>
          <w:b/>
          <w:bCs/>
        </w:rPr>
        <w:t xml:space="preserve">Круг </w:t>
      </w:r>
      <w:r>
        <w:rPr>
          <w:rStyle w:val="36"/>
          <w:b/>
          <w:bCs/>
        </w:rPr>
        <w:t>заявителей</w:t>
      </w:r>
      <w:bookmarkEnd w:id="2"/>
    </w:p>
    <w:p w:rsidR="00981553" w:rsidRDefault="00E27BDF">
      <w:pPr>
        <w:pStyle w:val="9"/>
        <w:framePr w:w="9586" w:h="15075" w:hRule="exact" w:wrap="none" w:vAnchor="page" w:hAnchor="page" w:x="1175" w:y="927"/>
        <w:shd w:val="clear" w:color="auto" w:fill="auto"/>
        <w:spacing w:line="322" w:lineRule="exact"/>
        <w:ind w:left="40" w:right="40" w:firstLine="0"/>
        <w:jc w:val="both"/>
      </w:pPr>
      <w:r>
        <w:rPr>
          <w:rStyle w:val="33"/>
        </w:rPr>
        <w:t xml:space="preserve">Заявителями </w:t>
      </w:r>
      <w:r>
        <w:rPr>
          <w:rStyle w:val="22"/>
        </w:rPr>
        <w:t xml:space="preserve">на получение муниципальной услуги являются родители </w:t>
      </w:r>
      <w:r>
        <w:rPr>
          <w:rStyle w:val="6"/>
        </w:rPr>
        <w:t xml:space="preserve">(законные </w:t>
      </w:r>
      <w:r>
        <w:rPr>
          <w:rStyle w:val="22"/>
        </w:rPr>
        <w:t xml:space="preserve">представители) детей в возрасте до 18 лет (далее </w:t>
      </w:r>
      <w:r>
        <w:rPr>
          <w:rStyle w:val="1"/>
        </w:rPr>
        <w:t xml:space="preserve">- </w:t>
      </w:r>
      <w:r>
        <w:rPr>
          <w:rStyle w:val="22"/>
        </w:rPr>
        <w:t xml:space="preserve">Потребители или </w:t>
      </w:r>
      <w:r w:rsidR="00E84289">
        <w:rPr>
          <w:rStyle w:val="6"/>
        </w:rPr>
        <w:t>д</w:t>
      </w:r>
      <w:r>
        <w:rPr>
          <w:rStyle w:val="6"/>
        </w:rPr>
        <w:t>ети).</w:t>
      </w:r>
    </w:p>
    <w:p w:rsidR="00981553" w:rsidRDefault="00E27BDF" w:rsidP="00E27BDF">
      <w:pPr>
        <w:pStyle w:val="30"/>
        <w:framePr w:w="9586" w:h="15075" w:hRule="exact" w:wrap="none" w:vAnchor="page" w:hAnchor="page" w:x="1175" w:y="927"/>
        <w:shd w:val="clear" w:color="auto" w:fill="auto"/>
        <w:spacing w:before="0" w:after="0"/>
        <w:ind w:right="40"/>
        <w:rPr>
          <w:rStyle w:val="32"/>
          <w:b/>
          <w:bCs/>
        </w:rPr>
      </w:pPr>
      <w:r w:rsidRPr="00A52F4D">
        <w:rPr>
          <w:rStyle w:val="39"/>
          <w:b/>
          <w:bCs/>
        </w:rPr>
        <w:t xml:space="preserve">1.3. </w:t>
      </w:r>
      <w:r w:rsidRPr="00A52F4D">
        <w:rPr>
          <w:rStyle w:val="32"/>
          <w:b/>
          <w:bCs/>
        </w:rPr>
        <w:t xml:space="preserve">Требования к порядку информирования о предоставлении </w:t>
      </w:r>
      <w:r w:rsidRPr="00A52F4D">
        <w:rPr>
          <w:rStyle w:val="31"/>
          <w:b/>
          <w:bCs/>
        </w:rPr>
        <w:t xml:space="preserve">м\ ннципальной </w:t>
      </w:r>
      <w:r w:rsidRPr="00A52F4D">
        <w:rPr>
          <w:rStyle w:val="32"/>
          <w:b/>
          <w:bCs/>
        </w:rPr>
        <w:t>услуги</w:t>
      </w:r>
    </w:p>
    <w:p w:rsidR="00CB6A0A" w:rsidRPr="00CB6A0A" w:rsidRDefault="00E84289" w:rsidP="00CB6A0A">
      <w:pPr>
        <w:pStyle w:val="ad"/>
        <w:framePr w:w="9586" w:h="15075" w:hRule="exact" w:wrap="none" w:vAnchor="page" w:hAnchor="page" w:x="1175" w:y="927"/>
        <w:widowControl w:val="0"/>
        <w:tabs>
          <w:tab w:val="left" w:pos="1042"/>
        </w:tabs>
        <w:spacing w:after="0"/>
        <w:ind w:left="20" w:right="4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ab/>
      </w:r>
      <w:r w:rsidR="00CB6A0A" w:rsidRPr="00CB6A0A">
        <w:rPr>
          <w:color w:val="000000"/>
          <w:sz w:val="24"/>
          <w:szCs w:val="28"/>
        </w:rPr>
        <w:t>Право</w:t>
      </w:r>
      <w:r w:rsidR="00CB6A0A" w:rsidRPr="00CB6A0A">
        <w:rPr>
          <w:color w:val="000000"/>
          <w:sz w:val="24"/>
          <w:szCs w:val="28"/>
        </w:rPr>
        <w:tab/>
        <w:t>получения детьми дополнительного образования на территории МР «Сретенский район» реализуется на базе муниципальных образовательных организаций дополнительного образования - 1) МУДО «Сретенский дом детского творчества 2) МУДО «Сретенская детско-юношеская спортивная школа 3) МУДО Кокуйская детско-юношеская спортивная школа 4) МУДО «Загородный детский оздоровительно-образовательный лагерь «Вымпел»). Кроме того, дополнительные общеразвивающие программы реализуются в муниципальных общеобразовательных организациях начального общего, основного общего, среднего общего образования и муниципальных дошкольных образовательных организациях.</w:t>
      </w:r>
    </w:p>
    <w:p w:rsidR="00981553" w:rsidRDefault="00CB6A0A" w:rsidP="00CB6A0A">
      <w:pPr>
        <w:pStyle w:val="9"/>
        <w:framePr w:w="9586" w:h="15075" w:hRule="exact" w:wrap="none" w:vAnchor="page" w:hAnchor="page" w:x="1175" w:y="927"/>
        <w:shd w:val="clear" w:color="auto" w:fill="auto"/>
        <w:spacing w:line="322" w:lineRule="exact"/>
        <w:ind w:firstLine="0"/>
        <w:jc w:val="both"/>
      </w:pPr>
      <w:r>
        <w:rPr>
          <w:b/>
          <w:bCs/>
          <w:spacing w:val="7"/>
        </w:rPr>
        <w:t xml:space="preserve">    </w:t>
      </w:r>
      <w:r w:rsidR="00E27BDF">
        <w:rPr>
          <w:rStyle w:val="33"/>
        </w:rPr>
        <w:t xml:space="preserve">График </w:t>
      </w:r>
      <w:r w:rsidR="00E27BDF">
        <w:rPr>
          <w:rStyle w:val="1"/>
        </w:rPr>
        <w:t xml:space="preserve">работы </w:t>
      </w:r>
      <w:r w:rsidR="00E27BDF">
        <w:rPr>
          <w:rStyle w:val="22"/>
        </w:rPr>
        <w:t>организаций:</w:t>
      </w:r>
    </w:p>
    <w:p w:rsidR="00981553" w:rsidRDefault="00E27BDF">
      <w:pPr>
        <w:pStyle w:val="9"/>
        <w:framePr w:w="9586" w:h="15075" w:hRule="exact" w:wrap="none" w:vAnchor="page" w:hAnchor="page" w:x="1175" w:y="927"/>
        <w:shd w:val="clear" w:color="auto" w:fill="auto"/>
        <w:spacing w:line="322" w:lineRule="exact"/>
        <w:ind w:left="40" w:right="40" w:firstLine="320"/>
        <w:jc w:val="both"/>
      </w:pPr>
      <w:r>
        <w:rPr>
          <w:rStyle w:val="1"/>
        </w:rPr>
        <w:t xml:space="preserve">понедельник-пятница </w:t>
      </w:r>
      <w:r>
        <w:rPr>
          <w:rStyle w:val="22"/>
        </w:rPr>
        <w:t xml:space="preserve">с 9.00 часов до 18.00 часов с перерывом на обед с </w:t>
      </w:r>
      <w:r>
        <w:rPr>
          <w:rStyle w:val="33"/>
        </w:rPr>
        <w:t>3</w:t>
      </w:r>
      <w:r>
        <w:rPr>
          <w:rStyle w:val="6"/>
        </w:rPr>
        <w:t xml:space="preserve">.00 </w:t>
      </w:r>
      <w:r>
        <w:rPr>
          <w:rStyle w:val="33"/>
        </w:rPr>
        <w:t xml:space="preserve">часов </w:t>
      </w:r>
      <w:r>
        <w:rPr>
          <w:rStyle w:val="1"/>
        </w:rPr>
        <w:t xml:space="preserve">до </w:t>
      </w:r>
      <w:r>
        <w:rPr>
          <w:rStyle w:val="22"/>
        </w:rPr>
        <w:t xml:space="preserve">14.00 часов, суббота, воскресенье </w:t>
      </w:r>
      <w:r>
        <w:rPr>
          <w:rStyle w:val="1"/>
        </w:rPr>
        <w:t xml:space="preserve">- </w:t>
      </w:r>
      <w:r>
        <w:rPr>
          <w:rStyle w:val="22"/>
        </w:rPr>
        <w:t>выходные дни.</w:t>
      </w:r>
    </w:p>
    <w:p w:rsidR="00981553" w:rsidRDefault="00E27BDF">
      <w:pPr>
        <w:pStyle w:val="9"/>
        <w:framePr w:w="9586" w:h="15075" w:hRule="exact" w:wrap="none" w:vAnchor="page" w:hAnchor="page" w:x="1175" w:y="927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t xml:space="preserve">Часы </w:t>
      </w:r>
      <w:r>
        <w:rPr>
          <w:rStyle w:val="1"/>
        </w:rPr>
        <w:t xml:space="preserve">приема </w:t>
      </w:r>
      <w:r>
        <w:rPr>
          <w:rStyle w:val="22"/>
        </w:rPr>
        <w:t>Заявителей специалистами организаций:</w:t>
      </w:r>
    </w:p>
    <w:p w:rsidR="00981553" w:rsidRDefault="00E27BDF">
      <w:pPr>
        <w:pStyle w:val="9"/>
        <w:framePr w:w="9586" w:h="15075" w:hRule="exact" w:wrap="none" w:vAnchor="page" w:hAnchor="page" w:x="1175" w:y="927"/>
        <w:shd w:val="clear" w:color="auto" w:fill="auto"/>
        <w:spacing w:line="322" w:lineRule="exact"/>
        <w:ind w:left="40" w:right="40" w:firstLine="320"/>
        <w:jc w:val="both"/>
      </w:pPr>
      <w:r>
        <w:rPr>
          <w:rStyle w:val="33"/>
        </w:rPr>
        <w:t xml:space="preserve">понедельник </w:t>
      </w:r>
      <w:r>
        <w:rPr>
          <w:rStyle w:val="1"/>
        </w:rPr>
        <w:t xml:space="preserve">- </w:t>
      </w:r>
      <w:r>
        <w:rPr>
          <w:rStyle w:val="22"/>
        </w:rPr>
        <w:t xml:space="preserve">пятница </w:t>
      </w:r>
      <w:r>
        <w:rPr>
          <w:rStyle w:val="1"/>
        </w:rPr>
        <w:t xml:space="preserve">- </w:t>
      </w:r>
      <w:r>
        <w:rPr>
          <w:rStyle w:val="22"/>
        </w:rPr>
        <w:t xml:space="preserve">с 9.00 часов до 17.30 часов; суббота, воскресенье </w:t>
      </w:r>
      <w:r>
        <w:rPr>
          <w:rStyle w:val="1"/>
        </w:rPr>
        <w:t xml:space="preserve">- </w:t>
      </w:r>
      <w:r>
        <w:rPr>
          <w:rStyle w:val="6"/>
        </w:rPr>
        <w:t xml:space="preserve">выходные </w:t>
      </w:r>
      <w:r>
        <w:rPr>
          <w:rStyle w:val="1"/>
        </w:rPr>
        <w:t>дни.</w:t>
      </w:r>
    </w:p>
    <w:p w:rsidR="00981553" w:rsidRDefault="00E27BDF">
      <w:pPr>
        <w:pStyle w:val="9"/>
        <w:framePr w:w="9586" w:h="15075" w:hRule="exact" w:wrap="none" w:vAnchor="page" w:hAnchor="page" w:x="1175" w:y="927"/>
        <w:shd w:val="clear" w:color="auto" w:fill="auto"/>
        <w:spacing w:line="322" w:lineRule="exact"/>
        <w:ind w:left="40" w:right="40" w:firstLine="320"/>
        <w:jc w:val="both"/>
      </w:pPr>
      <w:r>
        <w:rPr>
          <w:rStyle w:val="33"/>
        </w:rPr>
        <w:t xml:space="preserve">Сведения </w:t>
      </w:r>
      <w:r>
        <w:rPr>
          <w:rStyle w:val="1"/>
        </w:rPr>
        <w:t xml:space="preserve">о </w:t>
      </w:r>
      <w:r>
        <w:rPr>
          <w:rStyle w:val="22"/>
        </w:rPr>
        <w:t xml:space="preserve">местах нахождения, номерах телефонов для справок, адресах </w:t>
      </w:r>
      <w:r>
        <w:rPr>
          <w:rStyle w:val="6"/>
        </w:rPr>
        <w:t xml:space="preserve">сайтов </w:t>
      </w:r>
      <w:r>
        <w:rPr>
          <w:rStyle w:val="33"/>
        </w:rPr>
        <w:t xml:space="preserve">в </w:t>
      </w:r>
      <w:r>
        <w:rPr>
          <w:rStyle w:val="22"/>
        </w:rPr>
        <w:t xml:space="preserve">информационно-телекоммуникационной сети «Интернет» и </w:t>
      </w:r>
      <w:r>
        <w:rPr>
          <w:rStyle w:val="6"/>
        </w:rPr>
        <w:t xml:space="preserve">электронной </w:t>
      </w:r>
      <w:r>
        <w:rPr>
          <w:rStyle w:val="1"/>
        </w:rPr>
        <w:t xml:space="preserve">почты </w:t>
      </w:r>
      <w:r>
        <w:rPr>
          <w:rStyle w:val="22"/>
        </w:rPr>
        <w:t xml:space="preserve">организаций содержатся в Приложении 2 к настоящему </w:t>
      </w:r>
      <w:r>
        <w:rPr>
          <w:rStyle w:val="6"/>
        </w:rPr>
        <w:t>регламенту.</w:t>
      </w:r>
    </w:p>
    <w:p w:rsidR="00981553" w:rsidRDefault="00E27BDF">
      <w:pPr>
        <w:pStyle w:val="9"/>
        <w:framePr w:w="9586" w:h="15075" w:hRule="exact" w:wrap="none" w:vAnchor="page" w:hAnchor="page" w:x="1175" w:y="927"/>
        <w:shd w:val="clear" w:color="auto" w:fill="auto"/>
        <w:spacing w:line="322" w:lineRule="exact"/>
        <w:ind w:left="40" w:right="40" w:firstLine="320"/>
        <w:jc w:val="both"/>
      </w:pPr>
      <w:r>
        <w:rPr>
          <w:rStyle w:val="33"/>
        </w:rPr>
        <w:t xml:space="preserve">Информация </w:t>
      </w:r>
      <w:r>
        <w:rPr>
          <w:rStyle w:val="1"/>
        </w:rPr>
        <w:t xml:space="preserve">по </w:t>
      </w:r>
      <w:r>
        <w:rPr>
          <w:rStyle w:val="22"/>
        </w:rPr>
        <w:t xml:space="preserve">вопросам предоставления муниципальной услуги </w:t>
      </w:r>
      <w:r>
        <w:rPr>
          <w:rStyle w:val="6"/>
        </w:rPr>
        <w:t>размешена: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7BDF" w:rsidRDefault="00E27BDF" w:rsidP="00CB6A0A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right="20" w:firstLine="0"/>
        <w:jc w:val="both"/>
      </w:pPr>
      <w:r>
        <w:rPr>
          <w:rStyle w:val="-1pt"/>
        </w:rPr>
        <w:lastRenderedPageBreak/>
        <w:t xml:space="preserve">- на </w:t>
      </w:r>
      <w:r>
        <w:rPr>
          <w:rStyle w:val="6"/>
        </w:rPr>
        <w:t xml:space="preserve"> официальном </w:t>
      </w:r>
      <w:r>
        <w:rPr>
          <w:rStyle w:val="33"/>
        </w:rPr>
        <w:t xml:space="preserve">сайте администрации </w:t>
      </w:r>
      <w:r>
        <w:rPr>
          <w:rStyle w:val="22"/>
        </w:rPr>
        <w:t xml:space="preserve">МР «Сретенский район» в </w:t>
      </w:r>
      <w:r>
        <w:rPr>
          <w:rStyle w:val="33"/>
        </w:rPr>
        <w:t xml:space="preserve">информационно – телекоммуникационной </w:t>
      </w:r>
      <w:r>
        <w:rPr>
          <w:rStyle w:val="4"/>
        </w:rPr>
        <w:t xml:space="preserve">сети </w:t>
      </w:r>
      <w:r>
        <w:rPr>
          <w:rStyle w:val="22"/>
        </w:rPr>
        <w:t xml:space="preserve">«Интернет»: </w:t>
      </w:r>
      <w:hyperlink r:id="rId8" w:history="1">
        <w:r>
          <w:rPr>
            <w:rStyle w:val="a3"/>
          </w:rPr>
          <w:t>http://srtadm.ucoz.ru</w:t>
        </w:r>
      </w:hyperlink>
      <w:r w:rsidRPr="00E27BDF">
        <w:rPr>
          <w:rStyle w:val="22"/>
        </w:rPr>
        <w:t>:</w:t>
      </w:r>
    </w:p>
    <w:p w:rsidR="00981553" w:rsidRDefault="00E27BDF" w:rsidP="00E27BDF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right="20" w:firstLine="0"/>
      </w:pPr>
      <w:r>
        <w:rPr>
          <w:rStyle w:val="33"/>
        </w:rPr>
        <w:t xml:space="preserve">- </w:t>
      </w:r>
      <w:r>
        <w:rPr>
          <w:rStyle w:val="6"/>
        </w:rPr>
        <w:t xml:space="preserve"> на информационных стендах в месте пред</w:t>
      </w:r>
      <w:r w:rsidR="00CB6A0A">
        <w:rPr>
          <w:rStyle w:val="6"/>
        </w:rPr>
        <w:t xml:space="preserve">оставления муниципальной услуги. </w:t>
      </w:r>
    </w:p>
    <w:p w:rsidR="00E84289" w:rsidRDefault="00CB6A0A" w:rsidP="00E84289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left="60" w:right="20" w:firstLine="340"/>
        <w:rPr>
          <w:rStyle w:val="33"/>
        </w:rPr>
      </w:pPr>
      <w:r>
        <w:rPr>
          <w:rStyle w:val="33"/>
        </w:rPr>
        <w:t xml:space="preserve">Приём </w:t>
      </w:r>
      <w:r w:rsidR="00E27BDF">
        <w:rPr>
          <w:rStyle w:val="33"/>
        </w:rPr>
        <w:t xml:space="preserve">Заявителей </w:t>
      </w:r>
      <w:r w:rsidR="00E27BDF">
        <w:rPr>
          <w:rStyle w:val="4"/>
        </w:rPr>
        <w:t xml:space="preserve">специалистами </w:t>
      </w:r>
      <w:r w:rsidR="00E27BDF">
        <w:rPr>
          <w:rStyle w:val="22"/>
        </w:rPr>
        <w:t xml:space="preserve">организации (далее </w:t>
      </w:r>
      <w:r w:rsidR="00E27BDF">
        <w:rPr>
          <w:rStyle w:val="4"/>
        </w:rPr>
        <w:t xml:space="preserve">- </w:t>
      </w:r>
      <w:r w:rsidR="00E27BDF">
        <w:rPr>
          <w:rStyle w:val="22"/>
        </w:rPr>
        <w:t xml:space="preserve">специалисты) </w:t>
      </w:r>
      <w:r w:rsidR="00E84289">
        <w:rPr>
          <w:rStyle w:val="33"/>
        </w:rPr>
        <w:t>ведется б</w:t>
      </w:r>
      <w:r w:rsidR="00E27BDF">
        <w:rPr>
          <w:rStyle w:val="6"/>
        </w:rPr>
        <w:t xml:space="preserve">ез </w:t>
      </w:r>
      <w:r w:rsidR="00E27BDF">
        <w:rPr>
          <w:rStyle w:val="4"/>
        </w:rPr>
        <w:t xml:space="preserve">предварительной </w:t>
      </w:r>
      <w:r w:rsidR="00E27BDF">
        <w:rPr>
          <w:rStyle w:val="22"/>
        </w:rPr>
        <w:t xml:space="preserve">записи в порядке живой очереди. Время ожидания </w:t>
      </w:r>
      <w:r w:rsidR="00E84289">
        <w:rPr>
          <w:rStyle w:val="6"/>
        </w:rPr>
        <w:t xml:space="preserve">в очереди </w:t>
      </w:r>
      <w:r w:rsidR="00E27BDF">
        <w:rPr>
          <w:rStyle w:val="6"/>
        </w:rPr>
        <w:t xml:space="preserve"> </w:t>
      </w:r>
      <w:r w:rsidR="00E27BDF">
        <w:rPr>
          <w:rStyle w:val="4"/>
        </w:rPr>
        <w:t xml:space="preserve">для получения </w:t>
      </w:r>
      <w:r w:rsidR="00E27BDF">
        <w:rPr>
          <w:rStyle w:val="22"/>
        </w:rPr>
        <w:t xml:space="preserve">информации о процедуре предоставления </w:t>
      </w:r>
      <w:r w:rsidR="00E84289">
        <w:rPr>
          <w:rStyle w:val="33"/>
        </w:rPr>
        <w:t>муници</w:t>
      </w:r>
      <w:r w:rsidR="00E27BDF">
        <w:rPr>
          <w:rStyle w:val="33"/>
        </w:rPr>
        <w:t xml:space="preserve">пальной услуги при запросе Заявителей </w:t>
      </w:r>
      <w:r w:rsidR="00E84289">
        <w:rPr>
          <w:rStyle w:val="33"/>
        </w:rPr>
        <w:t xml:space="preserve">не должно превышать 30 минут. </w:t>
      </w:r>
    </w:p>
    <w:p w:rsidR="00981553" w:rsidRDefault="00E84289" w:rsidP="00E84289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left="60" w:right="20" w:firstLine="340"/>
      </w:pPr>
      <w:r>
        <w:rPr>
          <w:rStyle w:val="33"/>
        </w:rPr>
        <w:t>При о</w:t>
      </w:r>
      <w:r w:rsidR="00E27BDF">
        <w:rPr>
          <w:rStyle w:val="33"/>
        </w:rPr>
        <w:t xml:space="preserve">тветах на телефонные звонки и запросы специалисты подробно и в </w:t>
      </w:r>
      <w:r>
        <w:rPr>
          <w:rStyle w:val="6"/>
        </w:rPr>
        <w:t>вежливой</w:t>
      </w:r>
      <w:r w:rsidR="00E27BDF" w:rsidRPr="00E27BDF">
        <w:rPr>
          <w:rStyle w:val="6"/>
        </w:rPr>
        <w:t xml:space="preserve"> </w:t>
      </w:r>
      <w:r w:rsidR="00E27BDF">
        <w:rPr>
          <w:rStyle w:val="33"/>
        </w:rPr>
        <w:t xml:space="preserve">форме </w:t>
      </w:r>
      <w:r w:rsidR="00E27BDF">
        <w:rPr>
          <w:rStyle w:val="22"/>
        </w:rPr>
        <w:t xml:space="preserve">информируют обратившихся по интересующим их вопросам. </w:t>
      </w:r>
      <w:r>
        <w:rPr>
          <w:rStyle w:val="6"/>
        </w:rPr>
        <w:t>Ответ</w:t>
      </w:r>
      <w:r w:rsidR="00E27BDF">
        <w:rPr>
          <w:rStyle w:val="6"/>
        </w:rPr>
        <w:t xml:space="preserve"> на </w:t>
      </w:r>
      <w:r w:rsidR="00E27BDF">
        <w:rPr>
          <w:rStyle w:val="4"/>
        </w:rPr>
        <w:t xml:space="preserve">телефонный </w:t>
      </w:r>
      <w:r w:rsidR="00E27BDF">
        <w:rPr>
          <w:rStyle w:val="22"/>
        </w:rPr>
        <w:t>звонок должен содержать информацию о наименовании</w:t>
      </w:r>
      <w:r>
        <w:rPr>
          <w:rStyle w:val="22"/>
        </w:rPr>
        <w:t xml:space="preserve"> органа </w:t>
      </w:r>
      <w:r w:rsidR="00E27BDF">
        <w:rPr>
          <w:rStyle w:val="6"/>
        </w:rPr>
        <w:t xml:space="preserve">в который позвонил гражданин, фамилии, имени, отчестве и должности специалиста, </w:t>
      </w:r>
      <w:r w:rsidR="00E27BDF">
        <w:rPr>
          <w:rStyle w:val="22"/>
        </w:rPr>
        <w:t xml:space="preserve">принявшего телефонный звонок. При невозможности </w:t>
      </w:r>
      <w:r>
        <w:rPr>
          <w:rStyle w:val="6"/>
        </w:rPr>
        <w:t>спец</w:t>
      </w:r>
      <w:r w:rsidR="00E27BDF">
        <w:rPr>
          <w:rStyle w:val="6"/>
        </w:rPr>
        <w:t>и</w:t>
      </w:r>
      <w:r>
        <w:rPr>
          <w:rStyle w:val="6"/>
        </w:rPr>
        <w:t>а</w:t>
      </w:r>
      <w:r w:rsidR="00E27BDF">
        <w:rPr>
          <w:rStyle w:val="6"/>
        </w:rPr>
        <w:t>листа, принявшего звонок, самостоя</w:t>
      </w:r>
      <w:r>
        <w:rPr>
          <w:rStyle w:val="6"/>
        </w:rPr>
        <w:t>тельно ответить на поставленные вопросы</w:t>
      </w:r>
      <w:r w:rsidR="00E27BDF">
        <w:rPr>
          <w:rStyle w:val="6"/>
        </w:rPr>
        <w:t xml:space="preserve"> телефонный звонок должен быть переадресован (переведен) на другое </w:t>
      </w:r>
      <w:r>
        <w:rPr>
          <w:rStyle w:val="6"/>
        </w:rPr>
        <w:t>должно</w:t>
      </w:r>
      <w:r w:rsidR="00E27BDF">
        <w:rPr>
          <w:rStyle w:val="33"/>
        </w:rPr>
        <w:t xml:space="preserve">стное </w:t>
      </w:r>
      <w:r w:rsidR="00E27BDF">
        <w:rPr>
          <w:rStyle w:val="22"/>
        </w:rPr>
        <w:t>лицо.</w:t>
      </w:r>
    </w:p>
    <w:p w:rsidR="00981553" w:rsidRDefault="00E84289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left="60" w:right="20" w:firstLine="340"/>
        <w:jc w:val="both"/>
      </w:pPr>
      <w:r>
        <w:rPr>
          <w:rStyle w:val="33"/>
        </w:rPr>
        <w:t>Специалисты</w:t>
      </w:r>
      <w:r w:rsidR="00E27BDF">
        <w:rPr>
          <w:rStyle w:val="33"/>
        </w:rPr>
        <w:t xml:space="preserve">, </w:t>
      </w:r>
      <w:r w:rsidR="00E27BDF">
        <w:rPr>
          <w:rStyle w:val="22"/>
        </w:rPr>
        <w:t xml:space="preserve">осуществляющие прием и консультирование (лично или по </w:t>
      </w:r>
      <w:r>
        <w:rPr>
          <w:rStyle w:val="6"/>
        </w:rPr>
        <w:t>телефону</w:t>
      </w:r>
      <w:r w:rsidR="00E27BDF" w:rsidRPr="00E27BDF">
        <w:rPr>
          <w:rStyle w:val="6"/>
        </w:rPr>
        <w:t xml:space="preserve">), </w:t>
      </w:r>
      <w:r w:rsidR="00E27BDF">
        <w:rPr>
          <w:rStyle w:val="22"/>
        </w:rPr>
        <w:t xml:space="preserve">обязаны относиться к обратившимся гражданам корректно </w:t>
      </w:r>
      <w:r>
        <w:rPr>
          <w:rStyle w:val="22"/>
        </w:rPr>
        <w:t>и внимательно</w:t>
      </w:r>
      <w:r w:rsidR="00E27BDF">
        <w:rPr>
          <w:rStyle w:val="6"/>
        </w:rPr>
        <w:t xml:space="preserve">, </w:t>
      </w:r>
      <w:r w:rsidR="00E27BDF">
        <w:rPr>
          <w:rStyle w:val="22"/>
        </w:rPr>
        <w:t>не унижая их чести и достоинства.</w:t>
      </w:r>
    </w:p>
    <w:p w:rsidR="00E84289" w:rsidRDefault="00E27BDF" w:rsidP="00E84289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left="60" w:right="20" w:firstLine="340"/>
        <w:jc w:val="both"/>
        <w:rPr>
          <w:rStyle w:val="6"/>
        </w:rPr>
      </w:pPr>
      <w:r>
        <w:rPr>
          <w:rStyle w:val="4"/>
        </w:rPr>
        <w:t xml:space="preserve">На информационных стендах размещаются следующие информационные </w:t>
      </w:r>
      <w:r w:rsidR="00E84289">
        <w:rPr>
          <w:rStyle w:val="6"/>
        </w:rPr>
        <w:t>материалы:</w:t>
      </w:r>
    </w:p>
    <w:p w:rsidR="00981553" w:rsidRDefault="00E84289" w:rsidP="00E84289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left="60" w:right="20" w:firstLine="340"/>
        <w:jc w:val="both"/>
      </w:pPr>
      <w:r>
        <w:rPr>
          <w:rStyle w:val="33"/>
        </w:rPr>
        <w:t xml:space="preserve">- </w:t>
      </w:r>
      <w:r w:rsidR="00E27BDF">
        <w:rPr>
          <w:rStyle w:val="33"/>
        </w:rPr>
        <w:t xml:space="preserve">порядок </w:t>
      </w:r>
      <w:r w:rsidR="00E27BDF">
        <w:rPr>
          <w:rStyle w:val="22"/>
        </w:rPr>
        <w:t>обжалования действий (бездействия) и решений, приказов,</w:t>
      </w:r>
      <w:r>
        <w:rPr>
          <w:rStyle w:val="22"/>
        </w:rPr>
        <w:t xml:space="preserve"> </w:t>
      </w:r>
      <w:r>
        <w:t>осуществляемых</w:t>
      </w:r>
      <w:r>
        <w:rPr>
          <w:rStyle w:val="33"/>
        </w:rPr>
        <w:t xml:space="preserve"> </w:t>
      </w:r>
      <w:r w:rsidR="00E27BDF">
        <w:rPr>
          <w:rStyle w:val="22"/>
        </w:rPr>
        <w:t>(принятых) в ходе предоставления муниципальной услуги;</w:t>
      </w:r>
    </w:p>
    <w:p w:rsidR="00981553" w:rsidRDefault="00E84289">
      <w:pPr>
        <w:pStyle w:val="9"/>
        <w:framePr w:w="9595" w:h="15143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674"/>
        </w:tabs>
        <w:spacing w:line="322" w:lineRule="exact"/>
        <w:ind w:left="60" w:right="20" w:firstLine="340"/>
        <w:jc w:val="both"/>
      </w:pPr>
      <w:r>
        <w:rPr>
          <w:rStyle w:val="33"/>
        </w:rPr>
        <w:t>б</w:t>
      </w:r>
      <w:r w:rsidR="00E27BDF">
        <w:rPr>
          <w:rStyle w:val="33"/>
        </w:rPr>
        <w:t xml:space="preserve">лок-схема, </w:t>
      </w:r>
      <w:r w:rsidR="00E27BDF">
        <w:rPr>
          <w:rStyle w:val="22"/>
        </w:rPr>
        <w:t xml:space="preserve">наглядно отображающая последовательность прохождения </w:t>
      </w:r>
      <w:r>
        <w:rPr>
          <w:rStyle w:val="6"/>
        </w:rPr>
        <w:t>всех</w:t>
      </w:r>
      <w:r w:rsidR="00E27BDF" w:rsidRPr="00E27BDF">
        <w:rPr>
          <w:rStyle w:val="6"/>
        </w:rPr>
        <w:t xml:space="preserve"> </w:t>
      </w:r>
      <w:r w:rsidR="00E27BDF">
        <w:rPr>
          <w:rStyle w:val="4"/>
        </w:rPr>
        <w:t xml:space="preserve">административных </w:t>
      </w:r>
      <w:r w:rsidR="00E27BDF">
        <w:rPr>
          <w:rStyle w:val="22"/>
        </w:rPr>
        <w:t>процедур (приложение 1);</w:t>
      </w:r>
    </w:p>
    <w:p w:rsidR="00981553" w:rsidRDefault="00E84289" w:rsidP="00E84289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left="400" w:right="20" w:firstLine="0"/>
      </w:pPr>
      <w:r>
        <w:rPr>
          <w:rStyle w:val="33"/>
        </w:rPr>
        <w:t xml:space="preserve">- </w:t>
      </w:r>
      <w:r w:rsidR="00E27BDF">
        <w:rPr>
          <w:rStyle w:val="33"/>
        </w:rPr>
        <w:t xml:space="preserve">перечень </w:t>
      </w:r>
      <w:r w:rsidR="00E27BDF">
        <w:rPr>
          <w:rStyle w:val="22"/>
        </w:rPr>
        <w:t xml:space="preserve">документов, которые Заявитель должен представить </w:t>
      </w:r>
      <w:r w:rsidR="00E27BDF">
        <w:rPr>
          <w:rStyle w:val="4"/>
        </w:rPr>
        <w:t xml:space="preserve">предоставления </w:t>
      </w:r>
      <w:r w:rsidR="00E27BDF">
        <w:rPr>
          <w:rStyle w:val="22"/>
        </w:rPr>
        <w:t>ему муниципальной услуги;</w:t>
      </w:r>
    </w:p>
    <w:p w:rsidR="00981553" w:rsidRDefault="00E27BDF">
      <w:pPr>
        <w:pStyle w:val="9"/>
        <w:framePr w:w="9595" w:h="15143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30"/>
        </w:tabs>
        <w:spacing w:line="322" w:lineRule="exact"/>
        <w:ind w:left="400" w:firstLine="0"/>
        <w:jc w:val="both"/>
      </w:pPr>
      <w:r>
        <w:rPr>
          <w:rStyle w:val="33"/>
        </w:rPr>
        <w:t xml:space="preserve">образец </w:t>
      </w:r>
      <w:r>
        <w:rPr>
          <w:rStyle w:val="22"/>
        </w:rPr>
        <w:t>заявления;</w:t>
      </w:r>
    </w:p>
    <w:p w:rsidR="00981553" w:rsidRDefault="00E27BDF">
      <w:pPr>
        <w:pStyle w:val="9"/>
        <w:framePr w:w="9595" w:h="15143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64"/>
        </w:tabs>
        <w:spacing w:line="322" w:lineRule="exact"/>
        <w:ind w:left="60" w:right="20" w:firstLine="340"/>
        <w:jc w:val="both"/>
      </w:pPr>
      <w:r>
        <w:rPr>
          <w:rStyle w:val="6"/>
        </w:rPr>
        <w:t xml:space="preserve">адрес, </w:t>
      </w:r>
      <w:r>
        <w:rPr>
          <w:rStyle w:val="22"/>
        </w:rPr>
        <w:t xml:space="preserve">номера телефонов и факса, график работы, адрес электронной почты </w:t>
      </w:r>
      <w:r>
        <w:rPr>
          <w:rStyle w:val="6"/>
        </w:rPr>
        <w:t xml:space="preserve">организации; </w:t>
      </w:r>
    </w:p>
    <w:p w:rsidR="00981553" w:rsidRDefault="00E27BDF">
      <w:pPr>
        <w:pStyle w:val="9"/>
        <w:framePr w:w="9595" w:h="15143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88"/>
        </w:tabs>
        <w:spacing w:line="322" w:lineRule="exact"/>
        <w:ind w:left="60" w:right="20" w:firstLine="340"/>
        <w:jc w:val="both"/>
      </w:pPr>
      <w:r>
        <w:rPr>
          <w:rStyle w:val="33"/>
        </w:rPr>
        <w:t xml:space="preserve">перечень </w:t>
      </w:r>
      <w:r>
        <w:rPr>
          <w:rStyle w:val="22"/>
        </w:rPr>
        <w:t xml:space="preserve">оснований для приостановления предоставления муниципальной </w:t>
      </w:r>
      <w:r w:rsidR="00E84289">
        <w:rPr>
          <w:rStyle w:val="6"/>
        </w:rPr>
        <w:t>услуги</w:t>
      </w:r>
      <w:r>
        <w:rPr>
          <w:rStyle w:val="6"/>
        </w:rPr>
        <w:t xml:space="preserve"> </w:t>
      </w:r>
      <w:r>
        <w:rPr>
          <w:rStyle w:val="33"/>
        </w:rPr>
        <w:t xml:space="preserve">или </w:t>
      </w:r>
      <w:r>
        <w:rPr>
          <w:rStyle w:val="22"/>
        </w:rPr>
        <w:t>отказа в предоставлении муниципальной услуги;</w:t>
      </w:r>
    </w:p>
    <w:p w:rsidR="00981553" w:rsidRDefault="00E84289">
      <w:pPr>
        <w:pStyle w:val="9"/>
        <w:framePr w:w="9595" w:h="15143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82"/>
        </w:tabs>
        <w:spacing w:line="322" w:lineRule="exact"/>
        <w:ind w:left="400" w:firstLine="0"/>
        <w:jc w:val="both"/>
      </w:pPr>
      <w:r>
        <w:rPr>
          <w:rStyle w:val="4"/>
        </w:rPr>
        <w:t>н</w:t>
      </w:r>
      <w:r w:rsidR="00E27BDF">
        <w:rPr>
          <w:rStyle w:val="4"/>
        </w:rPr>
        <w:t xml:space="preserve">астоящий </w:t>
      </w:r>
      <w:r w:rsidR="00E27BDF">
        <w:rPr>
          <w:rStyle w:val="22"/>
        </w:rPr>
        <w:t>регламент;</w:t>
      </w:r>
    </w:p>
    <w:p w:rsidR="00981553" w:rsidRPr="00E84289" w:rsidRDefault="00E27BDF" w:rsidP="00E84289">
      <w:pPr>
        <w:pStyle w:val="9"/>
        <w:framePr w:w="9595" w:h="15143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87"/>
        </w:tabs>
        <w:spacing w:line="322" w:lineRule="exact"/>
        <w:ind w:left="400" w:firstLine="0"/>
        <w:jc w:val="both"/>
      </w:pPr>
      <w:r>
        <w:rPr>
          <w:rStyle w:val="4"/>
        </w:rPr>
        <w:t xml:space="preserve">необходимая </w:t>
      </w:r>
      <w:r>
        <w:rPr>
          <w:rStyle w:val="22"/>
        </w:rPr>
        <w:t>оперативная информация о предоставлении муниципальной</w:t>
      </w:r>
      <w:r w:rsidR="00E84289">
        <w:rPr>
          <w:rStyle w:val="22"/>
        </w:rPr>
        <w:t xml:space="preserve"> услуги.</w:t>
      </w:r>
    </w:p>
    <w:p w:rsidR="00981553" w:rsidRDefault="00E27BDF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left="60" w:right="20" w:firstLine="0"/>
      </w:pPr>
      <w:r>
        <w:rPr>
          <w:rStyle w:val="6"/>
        </w:rPr>
        <w:t xml:space="preserve">В </w:t>
      </w:r>
      <w:r w:rsidR="00E84289">
        <w:rPr>
          <w:rStyle w:val="6"/>
        </w:rPr>
        <w:t>местах</w:t>
      </w:r>
      <w:r>
        <w:rPr>
          <w:rStyle w:val="6"/>
        </w:rPr>
        <w:t xml:space="preserve"> </w:t>
      </w:r>
      <w:r>
        <w:rPr>
          <w:rStyle w:val="4"/>
        </w:rPr>
        <w:t xml:space="preserve">предоставления </w:t>
      </w:r>
      <w:r>
        <w:rPr>
          <w:rStyle w:val="22"/>
        </w:rPr>
        <w:t xml:space="preserve">муниципальной услуги на видном месте размещаются </w:t>
      </w:r>
      <w:r w:rsidR="00E84289">
        <w:rPr>
          <w:rStyle w:val="4"/>
        </w:rPr>
        <w:t xml:space="preserve">схемы </w:t>
      </w:r>
      <w:r>
        <w:rPr>
          <w:rStyle w:val="4"/>
        </w:rPr>
        <w:t xml:space="preserve">расположения средств пожаротушения и путей эвакуации. Места </w:t>
      </w:r>
      <w:r>
        <w:rPr>
          <w:rStyle w:val="33"/>
        </w:rPr>
        <w:t xml:space="preserve">предоставления </w:t>
      </w:r>
      <w:r>
        <w:rPr>
          <w:rStyle w:val="22"/>
        </w:rPr>
        <w:t xml:space="preserve">муниципальной услуги оборудуются средствами </w:t>
      </w:r>
      <w:r w:rsidR="00E84289">
        <w:rPr>
          <w:rStyle w:val="33"/>
        </w:rPr>
        <w:t>пожа</w:t>
      </w:r>
      <w:r>
        <w:rPr>
          <w:rStyle w:val="33"/>
        </w:rPr>
        <w:t>ротушения и оповещения о возникновении чрезвычайной ситуации.</w:t>
      </w:r>
    </w:p>
    <w:p w:rsidR="00981553" w:rsidRDefault="00E27BDF">
      <w:pPr>
        <w:pStyle w:val="30"/>
        <w:framePr w:w="9595" w:h="15143" w:hRule="exact" w:wrap="none" w:vAnchor="page" w:hAnchor="page" w:x="1170" w:y="843"/>
        <w:numPr>
          <w:ilvl w:val="0"/>
          <w:numId w:val="4"/>
        </w:numPr>
        <w:shd w:val="clear" w:color="auto" w:fill="auto"/>
        <w:tabs>
          <w:tab w:val="left" w:pos="2003"/>
        </w:tabs>
        <w:spacing w:before="0" w:after="0"/>
        <w:ind w:left="1720"/>
        <w:jc w:val="left"/>
      </w:pPr>
      <w:r>
        <w:rPr>
          <w:rStyle w:val="32"/>
          <w:b/>
          <w:bCs/>
        </w:rPr>
        <w:t>Стандарт предоставления муниципальной услуги</w:t>
      </w:r>
    </w:p>
    <w:p w:rsidR="00981553" w:rsidRDefault="00E27BDF">
      <w:pPr>
        <w:pStyle w:val="30"/>
        <w:framePr w:w="9595" w:h="15143" w:hRule="exact" w:wrap="none" w:vAnchor="page" w:hAnchor="page" w:x="1170" w:y="843"/>
        <w:numPr>
          <w:ilvl w:val="1"/>
          <w:numId w:val="4"/>
        </w:numPr>
        <w:shd w:val="clear" w:color="auto" w:fill="auto"/>
        <w:tabs>
          <w:tab w:val="left" w:pos="559"/>
        </w:tabs>
        <w:spacing w:before="0" w:after="0"/>
        <w:ind w:left="60"/>
        <w:jc w:val="left"/>
      </w:pPr>
      <w:r>
        <w:rPr>
          <w:rStyle w:val="3b"/>
          <w:b/>
          <w:bCs/>
        </w:rPr>
        <w:t xml:space="preserve">Наименование </w:t>
      </w:r>
      <w:r>
        <w:rPr>
          <w:rStyle w:val="32"/>
          <w:b/>
          <w:bCs/>
        </w:rPr>
        <w:t>муниципальной услуги</w:t>
      </w:r>
    </w:p>
    <w:p w:rsidR="00981553" w:rsidRDefault="00683C57" w:rsidP="00683C57">
      <w:pPr>
        <w:pStyle w:val="9"/>
        <w:framePr w:w="9595" w:h="15143" w:hRule="exact" w:wrap="none" w:vAnchor="page" w:hAnchor="page" w:x="1170" w:y="843"/>
        <w:shd w:val="clear" w:color="auto" w:fill="auto"/>
        <w:tabs>
          <w:tab w:val="left" w:pos="544"/>
        </w:tabs>
        <w:spacing w:line="322" w:lineRule="exact"/>
        <w:ind w:left="400" w:firstLine="0"/>
        <w:jc w:val="both"/>
      </w:pPr>
      <w:r>
        <w:rPr>
          <w:rStyle w:val="6"/>
        </w:rPr>
        <w:t xml:space="preserve">  </w:t>
      </w:r>
      <w:r w:rsidR="00E84289">
        <w:rPr>
          <w:rStyle w:val="6"/>
        </w:rPr>
        <w:t>П</w:t>
      </w:r>
      <w:r>
        <w:rPr>
          <w:rStyle w:val="6"/>
        </w:rPr>
        <w:t>редо</w:t>
      </w:r>
      <w:r w:rsidR="00E27BDF">
        <w:rPr>
          <w:rStyle w:val="6"/>
        </w:rPr>
        <w:t>ставление дополнительного образования.</w:t>
      </w:r>
    </w:p>
    <w:p w:rsidR="00981553" w:rsidRDefault="00E27BDF" w:rsidP="004B0BA7">
      <w:pPr>
        <w:pStyle w:val="30"/>
        <w:framePr w:w="9595" w:h="15143" w:hRule="exact" w:wrap="none" w:vAnchor="page" w:hAnchor="page" w:x="1170" w:y="843"/>
        <w:numPr>
          <w:ilvl w:val="1"/>
          <w:numId w:val="18"/>
        </w:numPr>
        <w:shd w:val="clear" w:color="auto" w:fill="auto"/>
        <w:spacing w:before="0" w:after="0"/>
        <w:jc w:val="left"/>
      </w:pPr>
      <w:r>
        <w:rPr>
          <w:rStyle w:val="3b"/>
          <w:b/>
          <w:bCs/>
        </w:rPr>
        <w:t xml:space="preserve">Наименование </w:t>
      </w:r>
      <w:r>
        <w:rPr>
          <w:rStyle w:val="32"/>
          <w:b/>
          <w:bCs/>
        </w:rPr>
        <w:t>органа, предоставляющего муниципальную услугу</w:t>
      </w:r>
    </w:p>
    <w:p w:rsidR="00981553" w:rsidRDefault="00683C57" w:rsidP="00683C57">
      <w:pPr>
        <w:pStyle w:val="9"/>
        <w:framePr w:w="9595" w:h="15143" w:hRule="exact" w:wrap="none" w:vAnchor="page" w:hAnchor="page" w:x="1170" w:y="843"/>
        <w:shd w:val="clear" w:color="auto" w:fill="auto"/>
        <w:tabs>
          <w:tab w:val="left" w:pos="606"/>
        </w:tabs>
        <w:spacing w:line="322" w:lineRule="exact"/>
        <w:ind w:left="400" w:firstLine="0"/>
        <w:jc w:val="both"/>
      </w:pPr>
      <w:r>
        <w:rPr>
          <w:rStyle w:val="4"/>
        </w:rPr>
        <w:t xml:space="preserve">  Пре</w:t>
      </w:r>
      <w:r w:rsidR="00E27BDF">
        <w:rPr>
          <w:rStyle w:val="4"/>
        </w:rPr>
        <w:t>доставление муниципальной услуги осуществляют организации.</w:t>
      </w:r>
    </w:p>
    <w:p w:rsidR="00981553" w:rsidRDefault="00E27BDF" w:rsidP="004B0BA7">
      <w:pPr>
        <w:pStyle w:val="30"/>
        <w:framePr w:w="9595" w:h="15143" w:hRule="exact" w:wrap="none" w:vAnchor="page" w:hAnchor="page" w:x="1170" w:y="843"/>
        <w:numPr>
          <w:ilvl w:val="1"/>
          <w:numId w:val="18"/>
        </w:numPr>
        <w:shd w:val="clear" w:color="auto" w:fill="auto"/>
        <w:tabs>
          <w:tab w:val="left" w:pos="550"/>
        </w:tabs>
        <w:spacing w:before="0" w:after="0"/>
        <w:jc w:val="left"/>
      </w:pPr>
      <w:r>
        <w:rPr>
          <w:rStyle w:val="3b"/>
          <w:b/>
          <w:bCs/>
        </w:rPr>
        <w:t xml:space="preserve">Результат </w:t>
      </w:r>
      <w:r>
        <w:rPr>
          <w:rStyle w:val="32"/>
          <w:b/>
          <w:bCs/>
        </w:rPr>
        <w:t>предоставления муниципальной услуги</w:t>
      </w:r>
    </w:p>
    <w:p w:rsidR="00981553" w:rsidRDefault="00683C57" w:rsidP="00683C57">
      <w:pPr>
        <w:pStyle w:val="9"/>
        <w:framePr w:w="9595" w:h="15143" w:hRule="exact" w:wrap="none" w:vAnchor="page" w:hAnchor="page" w:x="1170" w:y="843"/>
        <w:shd w:val="clear" w:color="auto" w:fill="auto"/>
        <w:spacing w:line="322" w:lineRule="exact"/>
        <w:ind w:left="420" w:right="20" w:firstLine="0"/>
        <w:jc w:val="both"/>
      </w:pPr>
      <w:r w:rsidRPr="00683C57">
        <w:rPr>
          <w:rStyle w:val="Candara115pt0pt0"/>
          <w:rFonts w:ascii="Times New Roman" w:hAnsi="Times New Roman" w:cs="Times New Roman"/>
          <w:i w:val="0"/>
        </w:rPr>
        <w:t xml:space="preserve">Для </w:t>
      </w:r>
      <w:r w:rsidR="00E27BDF">
        <w:rPr>
          <w:rStyle w:val="4"/>
        </w:rPr>
        <w:t xml:space="preserve">достижения </w:t>
      </w:r>
      <w:r w:rsidR="00E27BDF">
        <w:rPr>
          <w:rStyle w:val="22"/>
        </w:rPr>
        <w:t xml:space="preserve">результата предоставления муниципальной услуги </w:t>
      </w:r>
      <w:r>
        <w:rPr>
          <w:rStyle w:val="33"/>
        </w:rPr>
        <w:t>Потребителям</w:t>
      </w:r>
      <w:r w:rsidR="00E27BDF">
        <w:rPr>
          <w:rStyle w:val="33"/>
        </w:rPr>
        <w:t xml:space="preserve"> </w:t>
      </w:r>
      <w:r w:rsidR="00E27BDF">
        <w:rPr>
          <w:rStyle w:val="4"/>
        </w:rPr>
        <w:t xml:space="preserve">в </w:t>
      </w:r>
      <w:r w:rsidR="00E27BDF">
        <w:rPr>
          <w:rStyle w:val="22"/>
        </w:rPr>
        <w:t>организации должны быть обеспечены: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683C57" w:rsidP="00683C57">
      <w:pPr>
        <w:pStyle w:val="9"/>
        <w:framePr w:w="9629" w:h="14558" w:hRule="exact" w:wrap="none" w:vAnchor="page" w:hAnchor="page" w:x="1153" w:y="1101"/>
        <w:shd w:val="clear" w:color="auto" w:fill="auto"/>
        <w:tabs>
          <w:tab w:val="left" w:pos="777"/>
        </w:tabs>
        <w:spacing w:line="350" w:lineRule="exact"/>
        <w:ind w:left="340" w:right="20" w:firstLine="0"/>
        <w:jc w:val="both"/>
      </w:pPr>
      <w:r>
        <w:rPr>
          <w:rStyle w:val="33"/>
        </w:rPr>
        <w:lastRenderedPageBreak/>
        <w:t>- р</w:t>
      </w:r>
      <w:r w:rsidR="00E27BDF">
        <w:rPr>
          <w:rStyle w:val="33"/>
        </w:rPr>
        <w:t xml:space="preserve">еализация </w:t>
      </w:r>
      <w:r w:rsidR="00E27BDF">
        <w:rPr>
          <w:rStyle w:val="22"/>
        </w:rPr>
        <w:t xml:space="preserve">дополнительных образовательных программ различной </w:t>
      </w:r>
      <w:r>
        <w:rPr>
          <w:rStyle w:val="6"/>
        </w:rPr>
        <w:t>нап</w:t>
      </w:r>
      <w:r w:rsidR="00E27BDF">
        <w:rPr>
          <w:rStyle w:val="6"/>
        </w:rPr>
        <w:t>равленности:</w:t>
      </w:r>
    </w:p>
    <w:p w:rsidR="00981553" w:rsidRDefault="00E27BDF">
      <w:pPr>
        <w:pStyle w:val="9"/>
        <w:framePr w:w="9629" w:h="14558" w:hRule="exact" w:wrap="none" w:vAnchor="page" w:hAnchor="page" w:x="1153" w:y="1101"/>
        <w:numPr>
          <w:ilvl w:val="0"/>
          <w:numId w:val="3"/>
        </w:numPr>
        <w:shd w:val="clear" w:color="auto" w:fill="auto"/>
        <w:tabs>
          <w:tab w:val="left" w:pos="580"/>
        </w:tabs>
        <w:spacing w:line="350" w:lineRule="exact"/>
        <w:ind w:left="40" w:firstLine="300"/>
      </w:pPr>
      <w:r>
        <w:rPr>
          <w:rStyle w:val="33"/>
        </w:rPr>
        <w:t>художественной;</w:t>
      </w:r>
    </w:p>
    <w:p w:rsidR="00981553" w:rsidRDefault="00683C57">
      <w:pPr>
        <w:pStyle w:val="9"/>
        <w:framePr w:w="9629" w:h="14558" w:hRule="exact" w:wrap="none" w:vAnchor="page" w:hAnchor="page" w:x="1153" w:y="1101"/>
        <w:numPr>
          <w:ilvl w:val="0"/>
          <w:numId w:val="3"/>
        </w:numPr>
        <w:shd w:val="clear" w:color="auto" w:fill="auto"/>
        <w:tabs>
          <w:tab w:val="left" w:pos="594"/>
        </w:tabs>
        <w:spacing w:line="350" w:lineRule="exact"/>
        <w:ind w:left="40" w:firstLine="300"/>
      </w:pPr>
      <w:r>
        <w:rPr>
          <w:rStyle w:val="33"/>
        </w:rPr>
        <w:t>т</w:t>
      </w:r>
      <w:r w:rsidR="00E27BDF">
        <w:rPr>
          <w:rStyle w:val="33"/>
        </w:rPr>
        <w:t>ехнической;</w:t>
      </w:r>
    </w:p>
    <w:p w:rsidR="00981553" w:rsidRDefault="00683C57">
      <w:pPr>
        <w:pStyle w:val="9"/>
        <w:framePr w:w="9629" w:h="14558" w:hRule="exact" w:wrap="none" w:vAnchor="page" w:hAnchor="page" w:x="1153" w:y="1101"/>
        <w:numPr>
          <w:ilvl w:val="0"/>
          <w:numId w:val="3"/>
        </w:numPr>
        <w:shd w:val="clear" w:color="auto" w:fill="auto"/>
        <w:tabs>
          <w:tab w:val="left" w:pos="575"/>
        </w:tabs>
        <w:spacing w:line="350" w:lineRule="exact"/>
        <w:ind w:left="40" w:firstLine="300"/>
      </w:pPr>
      <w:r>
        <w:rPr>
          <w:rStyle w:val="1"/>
        </w:rPr>
        <w:t>соци</w:t>
      </w:r>
      <w:r w:rsidR="00E27BDF">
        <w:rPr>
          <w:rStyle w:val="1"/>
        </w:rPr>
        <w:t>ально-</w:t>
      </w:r>
      <w:r>
        <w:rPr>
          <w:rStyle w:val="1"/>
        </w:rPr>
        <w:t>гуманитарной</w:t>
      </w:r>
      <w:r w:rsidR="00E27BDF">
        <w:rPr>
          <w:rStyle w:val="1"/>
        </w:rPr>
        <w:t>;</w:t>
      </w:r>
    </w:p>
    <w:p w:rsidR="00981553" w:rsidRDefault="00E27BDF">
      <w:pPr>
        <w:pStyle w:val="9"/>
        <w:framePr w:w="9629" w:h="14558" w:hRule="exact" w:wrap="none" w:vAnchor="page" w:hAnchor="page" w:x="1153" w:y="1101"/>
        <w:numPr>
          <w:ilvl w:val="0"/>
          <w:numId w:val="3"/>
        </w:numPr>
        <w:shd w:val="clear" w:color="auto" w:fill="auto"/>
        <w:tabs>
          <w:tab w:val="left" w:pos="585"/>
        </w:tabs>
        <w:spacing w:line="350" w:lineRule="exact"/>
        <w:ind w:left="40" w:firstLine="300"/>
      </w:pPr>
      <w:r>
        <w:rPr>
          <w:rStyle w:val="1"/>
        </w:rPr>
        <w:t>ест</w:t>
      </w:r>
      <w:r w:rsidR="00683C57">
        <w:rPr>
          <w:rStyle w:val="1"/>
        </w:rPr>
        <w:t>ест</w:t>
      </w:r>
      <w:r>
        <w:rPr>
          <w:rStyle w:val="1"/>
        </w:rPr>
        <w:t>венно</w:t>
      </w:r>
      <w:r w:rsidR="00683C57">
        <w:rPr>
          <w:rStyle w:val="1"/>
        </w:rPr>
        <w:t xml:space="preserve"> - </w:t>
      </w:r>
      <w:r>
        <w:rPr>
          <w:rStyle w:val="1"/>
        </w:rPr>
        <w:t>научной;</w:t>
      </w:r>
    </w:p>
    <w:p w:rsidR="00981553" w:rsidRDefault="00683C57">
      <w:pPr>
        <w:pStyle w:val="9"/>
        <w:framePr w:w="9629" w:h="14558" w:hRule="exact" w:wrap="none" w:vAnchor="page" w:hAnchor="page" w:x="1153" w:y="1101"/>
        <w:numPr>
          <w:ilvl w:val="0"/>
          <w:numId w:val="3"/>
        </w:numPr>
        <w:shd w:val="clear" w:color="auto" w:fill="auto"/>
        <w:tabs>
          <w:tab w:val="left" w:pos="575"/>
        </w:tabs>
        <w:spacing w:line="350" w:lineRule="exact"/>
        <w:ind w:left="40" w:firstLine="300"/>
      </w:pPr>
      <w:r>
        <w:rPr>
          <w:rStyle w:val="1"/>
        </w:rPr>
        <w:t>ф</w:t>
      </w:r>
      <w:r w:rsidR="00E27BDF">
        <w:rPr>
          <w:rStyle w:val="1"/>
        </w:rPr>
        <w:t>изкультурно-спортивной;</w:t>
      </w:r>
    </w:p>
    <w:p w:rsidR="00981553" w:rsidRDefault="00683C57">
      <w:pPr>
        <w:pStyle w:val="9"/>
        <w:framePr w:w="9629" w:h="14558" w:hRule="exact" w:wrap="none" w:vAnchor="page" w:hAnchor="page" w:x="1153" w:y="1101"/>
        <w:numPr>
          <w:ilvl w:val="0"/>
          <w:numId w:val="3"/>
        </w:numPr>
        <w:shd w:val="clear" w:color="auto" w:fill="auto"/>
        <w:tabs>
          <w:tab w:val="left" w:pos="556"/>
        </w:tabs>
        <w:spacing w:line="350" w:lineRule="exact"/>
        <w:ind w:left="40" w:firstLine="300"/>
      </w:pPr>
      <w:r>
        <w:rPr>
          <w:rStyle w:val="6"/>
        </w:rPr>
        <w:t>тур</w:t>
      </w:r>
      <w:r w:rsidR="00E27BDF">
        <w:rPr>
          <w:rStyle w:val="22"/>
        </w:rPr>
        <w:t>истско-краеведческой.</w:t>
      </w:r>
    </w:p>
    <w:p w:rsidR="00981553" w:rsidRDefault="00683C57" w:rsidP="00683C57">
      <w:pPr>
        <w:pStyle w:val="9"/>
        <w:framePr w:w="9629" w:h="14558" w:hRule="exact" w:wrap="none" w:vAnchor="page" w:hAnchor="page" w:x="1153" w:y="1101"/>
        <w:shd w:val="clear" w:color="auto" w:fill="auto"/>
        <w:tabs>
          <w:tab w:val="left" w:pos="726"/>
        </w:tabs>
        <w:spacing w:line="350" w:lineRule="exact"/>
        <w:ind w:left="40" w:right="20" w:firstLine="0"/>
      </w:pPr>
      <w:r>
        <w:rPr>
          <w:rStyle w:val="33"/>
        </w:rPr>
        <w:t xml:space="preserve">     - у</w:t>
      </w:r>
      <w:r w:rsidR="00E27BDF">
        <w:rPr>
          <w:rStyle w:val="33"/>
        </w:rPr>
        <w:t xml:space="preserve">словия, </w:t>
      </w:r>
      <w:r w:rsidR="00E27BDF">
        <w:rPr>
          <w:rStyle w:val="22"/>
        </w:rPr>
        <w:t xml:space="preserve">соответствующие установленным санитарно-гигиеническим </w:t>
      </w:r>
      <w:r>
        <w:rPr>
          <w:rStyle w:val="6"/>
        </w:rPr>
        <w:t>правилам</w:t>
      </w:r>
      <w:r w:rsidR="00E27BDF">
        <w:rPr>
          <w:rStyle w:val="6"/>
        </w:rPr>
        <w:t xml:space="preserve"> и нормативам;</w:t>
      </w:r>
    </w:p>
    <w:p w:rsidR="00981553" w:rsidRDefault="00683C57">
      <w:pPr>
        <w:pStyle w:val="9"/>
        <w:framePr w:w="9629" w:h="14558" w:hRule="exact" w:wrap="none" w:vAnchor="page" w:hAnchor="page" w:x="1153" w:y="1101"/>
        <w:numPr>
          <w:ilvl w:val="0"/>
          <w:numId w:val="3"/>
        </w:numPr>
        <w:shd w:val="clear" w:color="auto" w:fill="auto"/>
        <w:tabs>
          <w:tab w:val="left" w:pos="604"/>
        </w:tabs>
        <w:spacing w:line="350" w:lineRule="exact"/>
        <w:ind w:left="40" w:firstLine="300"/>
      </w:pPr>
      <w:r>
        <w:rPr>
          <w:rStyle w:val="33"/>
        </w:rPr>
        <w:t>без</w:t>
      </w:r>
      <w:r w:rsidR="00E27BDF">
        <w:rPr>
          <w:rStyle w:val="33"/>
        </w:rPr>
        <w:t xml:space="preserve">опасность </w:t>
      </w:r>
      <w:r w:rsidR="00E27BDF">
        <w:rPr>
          <w:rStyle w:val="22"/>
        </w:rPr>
        <w:t>жизнедеятельности Потребителей;</w:t>
      </w:r>
    </w:p>
    <w:p w:rsidR="00981553" w:rsidRDefault="00683C57">
      <w:pPr>
        <w:pStyle w:val="9"/>
        <w:framePr w:w="9629" w:h="14558" w:hRule="exact" w:wrap="none" w:vAnchor="page" w:hAnchor="page" w:x="1153" w:y="1101"/>
        <w:numPr>
          <w:ilvl w:val="0"/>
          <w:numId w:val="3"/>
        </w:numPr>
        <w:shd w:val="clear" w:color="auto" w:fill="auto"/>
        <w:tabs>
          <w:tab w:val="left" w:pos="602"/>
          <w:tab w:val="left" w:pos="4826"/>
          <w:tab w:val="left" w:pos="7374"/>
        </w:tabs>
        <w:spacing w:line="350" w:lineRule="exact"/>
        <w:ind w:left="40" w:right="20" w:firstLine="300"/>
      </w:pPr>
      <w:r>
        <w:rPr>
          <w:rStyle w:val="1"/>
        </w:rPr>
        <w:t>п</w:t>
      </w:r>
      <w:r w:rsidR="00E27BDF">
        <w:rPr>
          <w:rStyle w:val="1"/>
        </w:rPr>
        <w:t>рограммно-методическое,</w:t>
      </w:r>
      <w:r w:rsidR="00E27BDF">
        <w:rPr>
          <w:rStyle w:val="1"/>
        </w:rPr>
        <w:tab/>
      </w:r>
      <w:r w:rsidR="00E27BDF">
        <w:rPr>
          <w:rStyle w:val="22"/>
        </w:rPr>
        <w:t>техническое,</w:t>
      </w:r>
      <w:r w:rsidR="00E27BDF">
        <w:rPr>
          <w:rStyle w:val="22"/>
        </w:rPr>
        <w:tab/>
        <w:t xml:space="preserve">консультационное, </w:t>
      </w:r>
      <w:r>
        <w:rPr>
          <w:rStyle w:val="1"/>
        </w:rPr>
        <w:t>инфо</w:t>
      </w:r>
      <w:r w:rsidR="00E27BDF">
        <w:rPr>
          <w:rStyle w:val="1"/>
        </w:rPr>
        <w:t xml:space="preserve">рмационно-аналитическое </w:t>
      </w:r>
      <w:r w:rsidR="00E27BDF">
        <w:rPr>
          <w:rStyle w:val="22"/>
        </w:rPr>
        <w:t>сопровождение образовательного процесса в</w:t>
      </w:r>
    </w:p>
    <w:p w:rsidR="00981553" w:rsidRDefault="00E27BDF">
      <w:pPr>
        <w:pStyle w:val="9"/>
        <w:framePr w:w="9629" w:h="14558" w:hRule="exact" w:wrap="none" w:vAnchor="page" w:hAnchor="page" w:x="1153" w:y="1101"/>
        <w:shd w:val="clear" w:color="auto" w:fill="auto"/>
        <w:spacing w:line="350" w:lineRule="exact"/>
        <w:ind w:left="40" w:firstLine="0"/>
      </w:pPr>
      <w:r>
        <w:rPr>
          <w:rStyle w:val="6"/>
        </w:rPr>
        <w:t>организации;</w:t>
      </w:r>
    </w:p>
    <w:p w:rsidR="00981553" w:rsidRDefault="00683C57">
      <w:pPr>
        <w:pStyle w:val="9"/>
        <w:framePr w:w="9629" w:h="14558" w:hRule="exact" w:wrap="none" w:vAnchor="page" w:hAnchor="page" w:x="1153" w:y="1101"/>
        <w:shd w:val="clear" w:color="auto" w:fill="auto"/>
        <w:spacing w:line="350" w:lineRule="exact"/>
        <w:ind w:left="40" w:firstLine="300"/>
      </w:pPr>
      <w:r>
        <w:rPr>
          <w:rStyle w:val="6"/>
        </w:rPr>
        <w:t>- дос</w:t>
      </w:r>
      <w:r w:rsidR="00E27BDF">
        <w:rPr>
          <w:rStyle w:val="6"/>
        </w:rPr>
        <w:t xml:space="preserve">туп </w:t>
      </w:r>
      <w:r w:rsidR="00E27BDF">
        <w:rPr>
          <w:rStyle w:val="1"/>
        </w:rPr>
        <w:t xml:space="preserve">к </w:t>
      </w:r>
      <w:r w:rsidR="00E27BDF">
        <w:rPr>
          <w:rStyle w:val="22"/>
        </w:rPr>
        <w:t>образовательным ресурсам;</w:t>
      </w:r>
    </w:p>
    <w:p w:rsidR="00981553" w:rsidRDefault="00683C57" w:rsidP="00683C57">
      <w:pPr>
        <w:pStyle w:val="9"/>
        <w:framePr w:w="9629" w:h="14558" w:hRule="exact" w:wrap="none" w:vAnchor="page" w:hAnchor="page" w:x="1153" w:y="1101"/>
        <w:shd w:val="clear" w:color="auto" w:fill="auto"/>
        <w:tabs>
          <w:tab w:val="left" w:pos="580"/>
        </w:tabs>
        <w:spacing w:line="350" w:lineRule="exact"/>
        <w:ind w:left="340" w:firstLine="0"/>
      </w:pPr>
      <w:r>
        <w:rPr>
          <w:rStyle w:val="33"/>
        </w:rPr>
        <w:t xml:space="preserve">- </w:t>
      </w:r>
      <w:r w:rsidR="00E27BDF">
        <w:rPr>
          <w:rStyle w:val="33"/>
        </w:rPr>
        <w:t xml:space="preserve">реализация </w:t>
      </w:r>
      <w:r w:rsidR="00E27BDF">
        <w:rPr>
          <w:rStyle w:val="22"/>
        </w:rPr>
        <w:t>воспитательных программ;</w:t>
      </w:r>
    </w:p>
    <w:p w:rsidR="00981553" w:rsidRDefault="00683C57" w:rsidP="00683C57">
      <w:pPr>
        <w:pStyle w:val="9"/>
        <w:framePr w:w="9629" w:h="14558" w:hRule="exact" w:wrap="none" w:vAnchor="page" w:hAnchor="page" w:x="1153" w:y="1101"/>
        <w:shd w:val="clear" w:color="auto" w:fill="auto"/>
        <w:tabs>
          <w:tab w:val="left" w:pos="602"/>
        </w:tabs>
        <w:spacing w:line="350" w:lineRule="exact"/>
        <w:ind w:left="340" w:right="20" w:firstLine="0"/>
      </w:pPr>
      <w:r>
        <w:rPr>
          <w:rStyle w:val="33"/>
        </w:rPr>
        <w:t xml:space="preserve">- </w:t>
      </w:r>
      <w:r w:rsidR="00E27BDF">
        <w:rPr>
          <w:rStyle w:val="33"/>
        </w:rPr>
        <w:t xml:space="preserve">возможность </w:t>
      </w:r>
      <w:r w:rsidR="00E27BDF">
        <w:rPr>
          <w:rStyle w:val="22"/>
        </w:rPr>
        <w:t xml:space="preserve">участия в международных, всероссийских, региональных, </w:t>
      </w:r>
      <w:r w:rsidR="00E27BDF">
        <w:rPr>
          <w:rStyle w:val="6"/>
        </w:rPr>
        <w:t xml:space="preserve">краевых, </w:t>
      </w:r>
      <w:r w:rsidR="00E27BDF">
        <w:rPr>
          <w:rStyle w:val="22"/>
        </w:rPr>
        <w:t>муниципальных, школьных предметных олимпиадах, конференциях,</w:t>
      </w:r>
      <w:r>
        <w:t xml:space="preserve"> конкурсах</w:t>
      </w:r>
      <w:r w:rsidR="00E27BDF">
        <w:rPr>
          <w:rStyle w:val="6"/>
        </w:rPr>
        <w:t xml:space="preserve">, </w:t>
      </w:r>
      <w:r w:rsidR="00E27BDF">
        <w:rPr>
          <w:rStyle w:val="22"/>
        </w:rPr>
        <w:t>фестивалях, соревнованиях, акциях и других мероприятиях.</w:t>
      </w:r>
    </w:p>
    <w:p w:rsidR="00981553" w:rsidRDefault="00683C57">
      <w:pPr>
        <w:pStyle w:val="9"/>
        <w:framePr w:w="9629" w:h="14558" w:hRule="exact" w:wrap="none" w:vAnchor="page" w:hAnchor="page" w:x="1153" w:y="1101"/>
        <w:shd w:val="clear" w:color="auto" w:fill="auto"/>
        <w:spacing w:line="350" w:lineRule="exact"/>
        <w:ind w:left="40" w:firstLine="300"/>
      </w:pPr>
      <w:r>
        <w:rPr>
          <w:rStyle w:val="6"/>
        </w:rPr>
        <w:t>Резу</w:t>
      </w:r>
      <w:r w:rsidR="00E27BDF">
        <w:rPr>
          <w:rStyle w:val="33"/>
        </w:rPr>
        <w:t xml:space="preserve">льтатом </w:t>
      </w:r>
      <w:r w:rsidR="00E27BDF">
        <w:rPr>
          <w:rStyle w:val="22"/>
        </w:rPr>
        <w:t>предоставления муниципальной услуги является:</w:t>
      </w:r>
    </w:p>
    <w:p w:rsidR="00981553" w:rsidRDefault="00683C57" w:rsidP="00683C57">
      <w:pPr>
        <w:pStyle w:val="9"/>
        <w:framePr w:w="9629" w:h="14558" w:hRule="exact" w:wrap="none" w:vAnchor="page" w:hAnchor="page" w:x="1153" w:y="1101"/>
        <w:shd w:val="clear" w:color="auto" w:fill="auto"/>
        <w:tabs>
          <w:tab w:val="left" w:pos="575"/>
        </w:tabs>
        <w:spacing w:line="350" w:lineRule="exact"/>
        <w:ind w:left="340" w:firstLine="0"/>
      </w:pPr>
      <w:r>
        <w:rPr>
          <w:rStyle w:val="Candara11pt0pt"/>
        </w:rPr>
        <w:t xml:space="preserve">- </w:t>
      </w:r>
      <w:r w:rsidRPr="00683C57">
        <w:rPr>
          <w:rStyle w:val="Candara11pt0pt"/>
          <w:rFonts w:ascii="Times New Roman" w:hAnsi="Times New Roman" w:cs="Times New Roman"/>
          <w:sz w:val="24"/>
        </w:rPr>
        <w:t>ос</w:t>
      </w:r>
      <w:r w:rsidR="00E27BDF" w:rsidRPr="00683C57">
        <w:rPr>
          <w:rStyle w:val="33"/>
        </w:rPr>
        <w:t xml:space="preserve">воение </w:t>
      </w:r>
      <w:r w:rsidR="00E27BDF">
        <w:rPr>
          <w:rStyle w:val="33"/>
        </w:rPr>
        <w:t>Потребителями дополнительных образовательных программ;</w:t>
      </w:r>
    </w:p>
    <w:p w:rsidR="00981553" w:rsidRDefault="00683C57">
      <w:pPr>
        <w:pStyle w:val="9"/>
        <w:framePr w:w="9629" w:h="14558" w:hRule="exact" w:wrap="none" w:vAnchor="page" w:hAnchor="page" w:x="1153" w:y="1101"/>
        <w:shd w:val="clear" w:color="auto" w:fill="auto"/>
        <w:spacing w:line="350" w:lineRule="exact"/>
        <w:ind w:left="40" w:right="20" w:firstLine="300"/>
      </w:pPr>
      <w:r>
        <w:rPr>
          <w:rStyle w:val="33"/>
        </w:rPr>
        <w:t>полноценное</w:t>
      </w:r>
      <w:r w:rsidR="00E27BDF">
        <w:rPr>
          <w:rStyle w:val="33"/>
        </w:rPr>
        <w:t xml:space="preserve"> проведение Потребителями свободного времени с пользой для </w:t>
      </w:r>
      <w:r>
        <w:rPr>
          <w:rStyle w:val="6"/>
        </w:rPr>
        <w:t>физического</w:t>
      </w:r>
      <w:r w:rsidR="00E27BDF">
        <w:rPr>
          <w:rStyle w:val="6"/>
        </w:rPr>
        <w:t>, интеллектуального и творческого развития личности.</w:t>
      </w:r>
    </w:p>
    <w:p w:rsidR="00981553" w:rsidRDefault="00683C57" w:rsidP="004B0BA7">
      <w:pPr>
        <w:pStyle w:val="30"/>
        <w:framePr w:w="9629" w:h="14558" w:hRule="exact" w:wrap="none" w:vAnchor="page" w:hAnchor="page" w:x="1153" w:y="1101"/>
        <w:numPr>
          <w:ilvl w:val="0"/>
          <w:numId w:val="5"/>
        </w:numPr>
        <w:shd w:val="clear" w:color="auto" w:fill="auto"/>
        <w:tabs>
          <w:tab w:val="left" w:pos="659"/>
        </w:tabs>
        <w:spacing w:before="0" w:after="0" w:line="350" w:lineRule="exact"/>
        <w:ind w:left="40"/>
        <w:jc w:val="left"/>
      </w:pPr>
      <w:r>
        <w:rPr>
          <w:rStyle w:val="39"/>
          <w:b/>
          <w:bCs/>
        </w:rPr>
        <w:t>С</w:t>
      </w:r>
      <w:r w:rsidR="00E27BDF">
        <w:rPr>
          <w:rStyle w:val="39"/>
          <w:b/>
          <w:bCs/>
        </w:rPr>
        <w:t xml:space="preserve">рок </w:t>
      </w:r>
      <w:r w:rsidR="00E27BDF">
        <w:rPr>
          <w:rStyle w:val="32"/>
          <w:b/>
          <w:bCs/>
        </w:rPr>
        <w:t>предоставления муниципальной услуги</w:t>
      </w:r>
    </w:p>
    <w:p w:rsidR="00981553" w:rsidRDefault="00683C57">
      <w:pPr>
        <w:pStyle w:val="9"/>
        <w:framePr w:w="9629" w:h="14558" w:hRule="exact" w:wrap="none" w:vAnchor="page" w:hAnchor="page" w:x="1153" w:y="1101"/>
        <w:shd w:val="clear" w:color="auto" w:fill="auto"/>
        <w:spacing w:line="350" w:lineRule="exact"/>
        <w:ind w:left="40" w:right="20" w:firstLine="300"/>
      </w:pPr>
      <w:r>
        <w:rPr>
          <w:rStyle w:val="6"/>
        </w:rPr>
        <w:t>Пре</w:t>
      </w:r>
      <w:r w:rsidR="00E27BDF">
        <w:rPr>
          <w:rStyle w:val="1"/>
        </w:rPr>
        <w:t xml:space="preserve">доставление </w:t>
      </w:r>
      <w:r w:rsidR="00E27BDF">
        <w:rPr>
          <w:rStyle w:val="22"/>
        </w:rPr>
        <w:t xml:space="preserve">муниципальной услуги осуществляется с момента </w:t>
      </w:r>
      <w:r w:rsidR="00911EC1" w:rsidRPr="00911EC1">
        <w:rPr>
          <w:rStyle w:val="0pt3"/>
          <w:i w:val="0"/>
        </w:rPr>
        <w:t>зачисл</w:t>
      </w:r>
      <w:r w:rsidR="00E27BDF" w:rsidRPr="00911EC1">
        <w:rPr>
          <w:rStyle w:val="33"/>
        </w:rPr>
        <w:t xml:space="preserve">ения </w:t>
      </w:r>
      <w:r w:rsidR="00E27BDF">
        <w:rPr>
          <w:rStyle w:val="33"/>
        </w:rPr>
        <w:t xml:space="preserve">Потребителя в организацию и до его отчисления из организации по </w:t>
      </w:r>
      <w:r w:rsidR="00911EC1">
        <w:rPr>
          <w:rStyle w:val="6"/>
        </w:rPr>
        <w:t>заявл</w:t>
      </w:r>
      <w:r w:rsidR="00E27BDF">
        <w:rPr>
          <w:rStyle w:val="6"/>
        </w:rPr>
        <w:t xml:space="preserve">ению </w:t>
      </w:r>
      <w:r w:rsidR="00E27BDF">
        <w:rPr>
          <w:rStyle w:val="22"/>
        </w:rPr>
        <w:t xml:space="preserve">Заявителя или после окончания срока освоения дополнительной </w:t>
      </w:r>
      <w:r w:rsidR="00911EC1">
        <w:rPr>
          <w:rStyle w:val="6"/>
        </w:rPr>
        <w:t>образовательной</w:t>
      </w:r>
      <w:r w:rsidR="00E27BDF">
        <w:rPr>
          <w:rStyle w:val="33"/>
        </w:rPr>
        <w:t xml:space="preserve"> </w:t>
      </w:r>
      <w:r w:rsidR="00E27BDF">
        <w:rPr>
          <w:rStyle w:val="22"/>
        </w:rPr>
        <w:t>программы (программ) Потребителем.</w:t>
      </w:r>
    </w:p>
    <w:p w:rsidR="00981553" w:rsidRDefault="00911EC1" w:rsidP="00911EC1">
      <w:pPr>
        <w:pStyle w:val="9"/>
        <w:framePr w:w="9629" w:h="14558" w:hRule="exact" w:wrap="none" w:vAnchor="page" w:hAnchor="page" w:x="1153" w:y="1101"/>
        <w:shd w:val="clear" w:color="auto" w:fill="auto"/>
        <w:spacing w:line="350" w:lineRule="exact"/>
        <w:ind w:left="340" w:right="20" w:firstLine="0"/>
      </w:pPr>
      <w:r>
        <w:rPr>
          <w:rStyle w:val="22"/>
        </w:rPr>
        <w:t xml:space="preserve">Срок </w:t>
      </w:r>
      <w:r w:rsidR="00E27BDF">
        <w:rPr>
          <w:rStyle w:val="22"/>
        </w:rPr>
        <w:t xml:space="preserve">освоения дополнительной образовательной программы </w:t>
      </w:r>
      <w:r>
        <w:rPr>
          <w:rStyle w:val="33"/>
        </w:rPr>
        <w:t>устана</w:t>
      </w:r>
      <w:r w:rsidR="00E27BDF">
        <w:rPr>
          <w:rStyle w:val="33"/>
        </w:rPr>
        <w:t>вливается организацией.</w:t>
      </w:r>
    </w:p>
    <w:p w:rsidR="00981553" w:rsidRDefault="00911EC1" w:rsidP="00911EC1">
      <w:pPr>
        <w:pStyle w:val="9"/>
        <w:framePr w:w="9629" w:h="14558" w:hRule="exact" w:wrap="none" w:vAnchor="page" w:hAnchor="page" w:x="1153" w:y="1101"/>
        <w:shd w:val="clear" w:color="auto" w:fill="auto"/>
        <w:spacing w:line="350" w:lineRule="exact"/>
        <w:ind w:left="40" w:right="20" w:firstLine="300"/>
      </w:pPr>
      <w:r>
        <w:rPr>
          <w:rStyle w:val="6"/>
        </w:rPr>
        <w:t xml:space="preserve">Заявитель </w:t>
      </w:r>
      <w:r w:rsidR="00E27BDF">
        <w:rPr>
          <w:rStyle w:val="6"/>
        </w:rPr>
        <w:t xml:space="preserve"> </w:t>
      </w:r>
      <w:r w:rsidR="00E27BDF">
        <w:rPr>
          <w:rStyle w:val="22"/>
        </w:rPr>
        <w:t xml:space="preserve">информируется о сроке освоения дополнительной образовательной </w:t>
      </w:r>
      <w:r>
        <w:rPr>
          <w:rStyle w:val="33"/>
        </w:rPr>
        <w:t>программы</w:t>
      </w:r>
      <w:r w:rsidR="00E27BDF">
        <w:rPr>
          <w:rStyle w:val="33"/>
        </w:rPr>
        <w:t xml:space="preserve"> при приеме заявления для зачисления в организацию.</w:t>
      </w:r>
    </w:p>
    <w:p w:rsidR="00981553" w:rsidRDefault="00104BCC" w:rsidP="004B0BA7">
      <w:pPr>
        <w:pStyle w:val="30"/>
        <w:framePr w:w="9629" w:h="14558" w:hRule="exact" w:wrap="none" w:vAnchor="page" w:hAnchor="page" w:x="1153" w:y="1101"/>
        <w:numPr>
          <w:ilvl w:val="1"/>
          <w:numId w:val="18"/>
        </w:numPr>
        <w:shd w:val="clear" w:color="auto" w:fill="auto"/>
        <w:spacing w:before="0" w:after="0" w:line="350" w:lineRule="exact"/>
        <w:jc w:val="left"/>
      </w:pPr>
      <w:r>
        <w:rPr>
          <w:rStyle w:val="39"/>
          <w:b/>
          <w:bCs/>
        </w:rPr>
        <w:t>П</w:t>
      </w:r>
      <w:r w:rsidR="00E27BDF">
        <w:rPr>
          <w:rStyle w:val="31"/>
          <w:b/>
          <w:bCs/>
        </w:rPr>
        <w:t xml:space="preserve">равовые </w:t>
      </w:r>
      <w:r w:rsidR="00E27BDF">
        <w:rPr>
          <w:rStyle w:val="32"/>
          <w:b/>
          <w:bCs/>
        </w:rPr>
        <w:t>основания для предоставления муниципальной услуги</w:t>
      </w:r>
    </w:p>
    <w:p w:rsidR="00104BCC" w:rsidRPr="00104BCC" w:rsidRDefault="00E27BDF" w:rsidP="004B0BA7">
      <w:pPr>
        <w:pStyle w:val="9"/>
        <w:framePr w:w="9629" w:h="14558" w:hRule="exact" w:wrap="none" w:vAnchor="page" w:hAnchor="page" w:x="1153" w:y="1101"/>
        <w:numPr>
          <w:ilvl w:val="0"/>
          <w:numId w:val="19"/>
        </w:numPr>
        <w:shd w:val="clear" w:color="auto" w:fill="auto"/>
        <w:spacing w:line="350" w:lineRule="exact"/>
        <w:ind w:right="20"/>
        <w:jc w:val="both"/>
        <w:rPr>
          <w:rStyle w:val="6"/>
        </w:rPr>
      </w:pPr>
      <w:r>
        <w:rPr>
          <w:rStyle w:val="33"/>
        </w:rPr>
        <w:t xml:space="preserve">Конституция </w:t>
      </w:r>
      <w:r>
        <w:rPr>
          <w:rStyle w:val="22"/>
        </w:rPr>
        <w:t xml:space="preserve">Российской Федерации (принята всенародным </w:t>
      </w:r>
      <w:r>
        <w:rPr>
          <w:rStyle w:val="1"/>
        </w:rPr>
        <w:t xml:space="preserve">голосованием </w:t>
      </w:r>
      <w:r>
        <w:rPr>
          <w:rStyle w:val="22"/>
        </w:rPr>
        <w:t xml:space="preserve">12.12.1993) (с учетом поправок, внесенных Законами </w:t>
      </w:r>
      <w:r>
        <w:rPr>
          <w:rStyle w:val="33"/>
        </w:rPr>
        <w:t xml:space="preserve">Российской </w:t>
      </w:r>
      <w:r>
        <w:rPr>
          <w:rStyle w:val="22"/>
        </w:rPr>
        <w:t xml:space="preserve">Федерации о поправках к Конституции Российской </w:t>
      </w:r>
      <w:r>
        <w:rPr>
          <w:rStyle w:val="33"/>
        </w:rPr>
        <w:t xml:space="preserve">Федерации </w:t>
      </w:r>
      <w:r>
        <w:rPr>
          <w:rStyle w:val="22"/>
        </w:rPr>
        <w:t>от 3012.2008, № 6-ФКЗ, от 30.12.2008, № 7-ФКЗ)</w:t>
      </w:r>
      <w:r w:rsidR="00104BCC">
        <w:t xml:space="preserve"> «</w:t>
      </w:r>
      <w:r w:rsidR="00104BCC">
        <w:rPr>
          <w:rStyle w:val="1"/>
        </w:rPr>
        <w:t xml:space="preserve"> </w:t>
      </w:r>
      <w:r>
        <w:rPr>
          <w:rStyle w:val="1"/>
        </w:rPr>
        <w:t xml:space="preserve">Российская газета», № 7, 21.01.2009); </w:t>
      </w:r>
    </w:p>
    <w:p w:rsidR="00981553" w:rsidRDefault="00E27BDF" w:rsidP="004B0BA7">
      <w:pPr>
        <w:pStyle w:val="9"/>
        <w:framePr w:w="9629" w:h="14558" w:hRule="exact" w:wrap="none" w:vAnchor="page" w:hAnchor="page" w:x="1153" w:y="1101"/>
        <w:numPr>
          <w:ilvl w:val="0"/>
          <w:numId w:val="19"/>
        </w:numPr>
        <w:shd w:val="clear" w:color="auto" w:fill="auto"/>
        <w:tabs>
          <w:tab w:val="left" w:pos="911"/>
        </w:tabs>
        <w:spacing w:line="350" w:lineRule="exact"/>
        <w:ind w:right="20"/>
      </w:pPr>
      <w:r>
        <w:rPr>
          <w:rStyle w:val="6"/>
        </w:rPr>
        <w:t>Г</w:t>
      </w:r>
      <w:r>
        <w:rPr>
          <w:rStyle w:val="1"/>
        </w:rPr>
        <w:t xml:space="preserve">ражданский </w:t>
      </w:r>
      <w:r>
        <w:rPr>
          <w:rStyle w:val="22"/>
        </w:rPr>
        <w:t xml:space="preserve">кодекс Российской Федерации («Собрание </w:t>
      </w:r>
      <w:r>
        <w:rPr>
          <w:rStyle w:val="1"/>
        </w:rPr>
        <w:t xml:space="preserve">законодательства </w:t>
      </w:r>
      <w:r>
        <w:rPr>
          <w:rStyle w:val="22"/>
        </w:rPr>
        <w:t xml:space="preserve">РФ», 512.1994, № 32, ст.3301; «Собрание </w:t>
      </w:r>
      <w:r>
        <w:rPr>
          <w:rStyle w:val="1"/>
        </w:rPr>
        <w:t xml:space="preserve">законодательства </w:t>
      </w:r>
      <w:r>
        <w:rPr>
          <w:rStyle w:val="22"/>
        </w:rPr>
        <w:t>РФ», 29.01.1996, № 5, ст.410);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lastRenderedPageBreak/>
        <w:t xml:space="preserve">Конвенция </w:t>
      </w:r>
      <w:r>
        <w:rPr>
          <w:rStyle w:val="22"/>
        </w:rPr>
        <w:t xml:space="preserve">«О правах ребенка» (одобрена Генеральной Ассамблеей ООН </w:t>
      </w:r>
      <w:r>
        <w:rPr>
          <w:rStyle w:val="4"/>
        </w:rPr>
        <w:t xml:space="preserve">20.11.1989; </w:t>
      </w:r>
      <w:r>
        <w:rPr>
          <w:rStyle w:val="22"/>
        </w:rPr>
        <w:t xml:space="preserve">Сборник международных договоров СССР, выпуск </w:t>
      </w:r>
      <w:r>
        <w:rPr>
          <w:rStyle w:val="22"/>
          <w:lang w:val="en-US"/>
        </w:rPr>
        <w:t>XLVI</w:t>
      </w:r>
      <w:r w:rsidRPr="00E27BDF">
        <w:rPr>
          <w:rStyle w:val="22"/>
        </w:rPr>
        <w:t xml:space="preserve">, </w:t>
      </w:r>
      <w:r>
        <w:rPr>
          <w:rStyle w:val="6"/>
        </w:rPr>
        <w:t>1993);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РФ от 29.12.2012 № 273-ФЭ «Об образовании в </w:t>
      </w:r>
      <w:r>
        <w:rPr>
          <w:rStyle w:val="4"/>
        </w:rPr>
        <w:t xml:space="preserve">Российской </w:t>
      </w:r>
      <w:r>
        <w:rPr>
          <w:rStyle w:val="22"/>
        </w:rPr>
        <w:t xml:space="preserve">Федерации» (Собрание законодательства Российской </w:t>
      </w:r>
      <w:r>
        <w:rPr>
          <w:rStyle w:val="4"/>
        </w:rPr>
        <w:t xml:space="preserve">Федерации, </w:t>
      </w:r>
      <w:r>
        <w:rPr>
          <w:rStyle w:val="22"/>
        </w:rPr>
        <w:t xml:space="preserve">2012, </w:t>
      </w:r>
      <w:r>
        <w:rPr>
          <w:rStyle w:val="22"/>
          <w:lang w:val="en-US"/>
        </w:rPr>
        <w:t>N</w:t>
      </w:r>
      <w:r w:rsidRPr="00E27BDF">
        <w:rPr>
          <w:rStyle w:val="22"/>
        </w:rPr>
        <w:t xml:space="preserve"> </w:t>
      </w:r>
      <w:r>
        <w:rPr>
          <w:rStyle w:val="22"/>
        </w:rPr>
        <w:t xml:space="preserve">53, ст. 7598; 2013, </w:t>
      </w:r>
      <w:r>
        <w:rPr>
          <w:rStyle w:val="22"/>
          <w:lang w:val="en-US"/>
        </w:rPr>
        <w:t>N</w:t>
      </w:r>
      <w:r w:rsidRPr="00E27BDF">
        <w:rPr>
          <w:rStyle w:val="22"/>
        </w:rPr>
        <w:t xml:space="preserve"> </w:t>
      </w:r>
      <w:r>
        <w:rPr>
          <w:rStyle w:val="22"/>
        </w:rPr>
        <w:t xml:space="preserve">19, ст. 2326, «Российская </w:t>
      </w:r>
      <w:r>
        <w:rPr>
          <w:rStyle w:val="6"/>
        </w:rPr>
        <w:t xml:space="preserve">газета», </w:t>
      </w:r>
      <w:r>
        <w:rPr>
          <w:rStyle w:val="22"/>
        </w:rPr>
        <w:t>31.12.2012, № 5976);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</w:pP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от 6.04.2011 № 63-Ф3 «Об электронной подписи» </w:t>
      </w:r>
      <w:r>
        <w:rPr>
          <w:rStyle w:val="4"/>
        </w:rPr>
        <w:t xml:space="preserve">Российская </w:t>
      </w:r>
      <w:r>
        <w:rPr>
          <w:rStyle w:val="22"/>
        </w:rPr>
        <w:t>газета», 8.04.2011, № 75);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от 27.07.2010 №210-ФЗ «Об организации </w:t>
      </w:r>
      <w:r w:rsidR="00104BCC">
        <w:rPr>
          <w:rStyle w:val="4"/>
        </w:rPr>
        <w:t>п</w:t>
      </w:r>
      <w:r>
        <w:rPr>
          <w:rStyle w:val="4"/>
        </w:rPr>
        <w:t xml:space="preserve">редоставления </w:t>
      </w:r>
      <w:r>
        <w:rPr>
          <w:rStyle w:val="22"/>
        </w:rPr>
        <w:t xml:space="preserve">государственных и муниципальных услуг» («Российская </w:t>
      </w:r>
      <w:r>
        <w:rPr>
          <w:rStyle w:val="6"/>
        </w:rPr>
        <w:t xml:space="preserve">газета», </w:t>
      </w:r>
      <w:r>
        <w:rPr>
          <w:rStyle w:val="22"/>
        </w:rPr>
        <w:t>30.07.2010, № 168);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</w:pP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от 9.02.2009 № 8-ФЗ «Об обеспечении доступа к </w:t>
      </w:r>
      <w:r>
        <w:rPr>
          <w:rStyle w:val="4"/>
        </w:rPr>
        <w:t xml:space="preserve">информации </w:t>
      </w:r>
      <w:r>
        <w:rPr>
          <w:rStyle w:val="22"/>
        </w:rPr>
        <w:t xml:space="preserve">о деятельности государственных органов и органов </w:t>
      </w:r>
      <w:r>
        <w:rPr>
          <w:rStyle w:val="4"/>
        </w:rPr>
        <w:t xml:space="preserve">уестного </w:t>
      </w:r>
      <w:r>
        <w:rPr>
          <w:rStyle w:val="22"/>
        </w:rPr>
        <w:t xml:space="preserve">самоуправления» («Российская газета», 13.02.2009, № 25); </w:t>
      </w: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от 27.07.2006 № 152-ФЗ «О персональных данных» </w:t>
      </w:r>
      <w:r>
        <w:rPr>
          <w:rStyle w:val="4"/>
        </w:rPr>
        <w:t xml:space="preserve">«Российская </w:t>
      </w:r>
      <w:r>
        <w:rPr>
          <w:rStyle w:val="22"/>
        </w:rPr>
        <w:t>газета», 29.07.2006, № 165);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от 27.07.2006 № 149-ФЗ «Об информации, </w:t>
      </w:r>
      <w:r w:rsidR="00104BCC">
        <w:rPr>
          <w:rStyle w:val="22"/>
        </w:rPr>
        <w:t>ин</w:t>
      </w:r>
      <w:r>
        <w:rPr>
          <w:rStyle w:val="4"/>
        </w:rPr>
        <w:t xml:space="preserve">формационных </w:t>
      </w:r>
      <w:r>
        <w:rPr>
          <w:rStyle w:val="22"/>
        </w:rPr>
        <w:t xml:space="preserve">технологиях и о защите информации» («Российская </w:t>
      </w:r>
      <w:r>
        <w:rPr>
          <w:rStyle w:val="6"/>
        </w:rPr>
        <w:t xml:space="preserve">газета», </w:t>
      </w:r>
      <w:r>
        <w:rPr>
          <w:rStyle w:val="22"/>
        </w:rPr>
        <w:t>29.07.2006, № 165);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от 2.05.2006 № 59-ФЗ «О порядке рассмотрения </w:t>
      </w:r>
      <w:r>
        <w:rPr>
          <w:rStyle w:val="4"/>
        </w:rPr>
        <w:t xml:space="preserve">обращений </w:t>
      </w:r>
      <w:r>
        <w:rPr>
          <w:rStyle w:val="22"/>
        </w:rPr>
        <w:t xml:space="preserve">граждан Российской Федерации» («Российская газета», </w:t>
      </w:r>
      <w:r>
        <w:rPr>
          <w:rStyle w:val="4"/>
        </w:rPr>
        <w:t xml:space="preserve">5.05.2006, </w:t>
      </w:r>
      <w:r>
        <w:rPr>
          <w:rStyle w:val="22"/>
        </w:rPr>
        <w:t>№ 95);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6"/>
        </w:rPr>
        <w:t xml:space="preserve">Закон </w:t>
      </w:r>
      <w:r>
        <w:rPr>
          <w:rStyle w:val="22"/>
        </w:rPr>
        <w:t xml:space="preserve">Российской Федерации от 27.04.1993 № 4866-1 «Об обжаловании в </w:t>
      </w:r>
      <w:r>
        <w:rPr>
          <w:rStyle w:val="6"/>
        </w:rPr>
        <w:t xml:space="preserve">суд </w:t>
      </w:r>
      <w:r>
        <w:rPr>
          <w:rStyle w:val="22"/>
        </w:rPr>
        <w:t xml:space="preserve">действий и решений, нарушающих права и свободы граждан» </w:t>
      </w:r>
      <w:r>
        <w:rPr>
          <w:rStyle w:val="4"/>
        </w:rPr>
        <w:t xml:space="preserve">(«Российская </w:t>
      </w:r>
      <w:r>
        <w:rPr>
          <w:rStyle w:val="22"/>
        </w:rPr>
        <w:t>газета», 12.05.1993, № 89);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от 24.07.1998 № 124-ФЗ «Об основных гарантиях </w:t>
      </w:r>
      <w:r>
        <w:rPr>
          <w:rStyle w:val="6"/>
        </w:rPr>
        <w:t xml:space="preserve">прав </w:t>
      </w:r>
      <w:r>
        <w:rPr>
          <w:rStyle w:val="22"/>
        </w:rPr>
        <w:t xml:space="preserve">ребенка в Российской Федерации» (первоначальный текст </w:t>
      </w:r>
      <w:r>
        <w:rPr>
          <w:rStyle w:val="4"/>
        </w:rPr>
        <w:t xml:space="preserve">документа </w:t>
      </w:r>
      <w:r>
        <w:rPr>
          <w:rStyle w:val="22"/>
        </w:rPr>
        <w:t xml:space="preserve">опубликован в изданиях «Собрание законодательства </w:t>
      </w:r>
      <w:r>
        <w:rPr>
          <w:rStyle w:val="4"/>
        </w:rPr>
        <w:t xml:space="preserve">Российской </w:t>
      </w:r>
      <w:r>
        <w:rPr>
          <w:rStyle w:val="22"/>
        </w:rPr>
        <w:t xml:space="preserve">Федерации», 03.08.1998, №31, ст. 3802, «Российская газета», </w:t>
      </w:r>
      <w:r>
        <w:rPr>
          <w:rStyle w:val="4"/>
        </w:rPr>
        <w:t xml:space="preserve">05.08.1998, </w:t>
      </w:r>
      <w:r>
        <w:rPr>
          <w:rStyle w:val="22"/>
        </w:rPr>
        <w:t>№ 147);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Федеральный </w:t>
      </w:r>
      <w:r>
        <w:rPr>
          <w:rStyle w:val="22"/>
        </w:rPr>
        <w:t xml:space="preserve">закон от 06.10.2003 № 131-Ф3 «Об общих принципах </w:t>
      </w:r>
      <w:r w:rsidR="00104BCC">
        <w:rPr>
          <w:rStyle w:val="22"/>
        </w:rPr>
        <w:t>о</w:t>
      </w:r>
      <w:r>
        <w:rPr>
          <w:rStyle w:val="4"/>
        </w:rPr>
        <w:t xml:space="preserve">рганизации </w:t>
      </w:r>
      <w:r>
        <w:rPr>
          <w:rStyle w:val="22"/>
        </w:rPr>
        <w:t xml:space="preserve">местного самоуправления в Российской Федерации» </w:t>
      </w:r>
      <w:r>
        <w:rPr>
          <w:rStyle w:val="4"/>
        </w:rPr>
        <w:t xml:space="preserve">(«Собрание </w:t>
      </w:r>
      <w:r>
        <w:rPr>
          <w:rStyle w:val="22"/>
        </w:rPr>
        <w:t xml:space="preserve">законодательства РФ», 06.10.2003, № 40, ст.3822, </w:t>
      </w:r>
      <w:r w:rsidR="00104BCC">
        <w:rPr>
          <w:rStyle w:val="4"/>
        </w:rPr>
        <w:t>«</w:t>
      </w:r>
      <w:r>
        <w:rPr>
          <w:rStyle w:val="4"/>
        </w:rPr>
        <w:t xml:space="preserve">Парламентская </w:t>
      </w:r>
      <w:r>
        <w:rPr>
          <w:rStyle w:val="22"/>
        </w:rPr>
        <w:t xml:space="preserve">газета», 08.10.2003, № 186, «Российская </w:t>
      </w:r>
      <w:r>
        <w:rPr>
          <w:rStyle w:val="6"/>
        </w:rPr>
        <w:t>газета»,</w:t>
      </w:r>
      <w:r>
        <w:rPr>
          <w:rStyle w:val="4"/>
        </w:rPr>
        <w:t>08.</w:t>
      </w:r>
      <w:r>
        <w:rPr>
          <w:rStyle w:val="22"/>
        </w:rPr>
        <w:t>10.2003, № 202);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6"/>
        </w:rPr>
        <w:t xml:space="preserve">Указ </w:t>
      </w:r>
      <w:r>
        <w:rPr>
          <w:rStyle w:val="22"/>
        </w:rPr>
        <w:t xml:space="preserve">Президента РФ от 01.06.2012 № 761 «О Национальной стратегии </w:t>
      </w:r>
      <w:r>
        <w:rPr>
          <w:rStyle w:val="4"/>
        </w:rPr>
        <w:t xml:space="preserve">действий </w:t>
      </w:r>
      <w:r>
        <w:rPr>
          <w:rStyle w:val="22"/>
        </w:rPr>
        <w:t xml:space="preserve">в интересах детей на 2012 - 2017 годы» («Собрание </w:t>
      </w:r>
      <w:r>
        <w:rPr>
          <w:rStyle w:val="4"/>
        </w:rPr>
        <w:t xml:space="preserve">законодательства </w:t>
      </w:r>
      <w:r>
        <w:rPr>
          <w:rStyle w:val="22"/>
        </w:rPr>
        <w:t>РФ», 04.06.2012, № 23, ст. 2994)</w:t>
      </w:r>
    </w:p>
    <w:p w:rsidR="00981553" w:rsidRDefault="00E27BDF" w:rsidP="004B0BA7">
      <w:pPr>
        <w:pStyle w:val="9"/>
        <w:framePr w:w="8875" w:h="14889" w:hRule="exact" w:wrap="none" w:vAnchor="page" w:hAnchor="page" w:x="1530" w:y="944"/>
        <w:numPr>
          <w:ilvl w:val="0"/>
          <w:numId w:val="19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Распоряжение </w:t>
      </w:r>
      <w:r>
        <w:rPr>
          <w:rStyle w:val="22"/>
        </w:rPr>
        <w:t xml:space="preserve">Правительства Российской Федерации от 25.10.2005 № </w:t>
      </w:r>
      <w:r>
        <w:rPr>
          <w:rStyle w:val="4"/>
        </w:rPr>
        <w:t xml:space="preserve">1789-р «О концепции административной реформы в Российской Федерации в </w:t>
      </w:r>
      <w:r>
        <w:rPr>
          <w:rStyle w:val="22"/>
        </w:rPr>
        <w:t>2006-2010 годах» (первоначальный текст документа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8885" w:h="15154" w:hRule="exact" w:wrap="none" w:vAnchor="page" w:hAnchor="page" w:x="1525" w:y="843"/>
        <w:shd w:val="clear" w:color="auto" w:fill="auto"/>
        <w:spacing w:line="322" w:lineRule="exact"/>
        <w:ind w:left="40" w:right="20" w:firstLine="0"/>
        <w:jc w:val="both"/>
      </w:pPr>
      <w:r>
        <w:rPr>
          <w:rStyle w:val="4"/>
        </w:rPr>
        <w:lastRenderedPageBreak/>
        <w:t xml:space="preserve">опубликован </w:t>
      </w:r>
      <w:r>
        <w:rPr>
          <w:rStyle w:val="22"/>
        </w:rPr>
        <w:t xml:space="preserve">в издании «Собрание законодательства Российской </w:t>
      </w:r>
      <w:r>
        <w:rPr>
          <w:rStyle w:val="4"/>
        </w:rPr>
        <w:t xml:space="preserve">Федерации», </w:t>
      </w:r>
      <w:r>
        <w:rPr>
          <w:rStyle w:val="22"/>
        </w:rPr>
        <w:t>14.11.2005, № 46, ст. 4720);</w:t>
      </w:r>
    </w:p>
    <w:p w:rsidR="00981553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Распоряжение </w:t>
      </w:r>
      <w:r>
        <w:rPr>
          <w:rStyle w:val="22"/>
        </w:rPr>
        <w:t xml:space="preserve">Правительства Российской Федерации от 25.04.2011 № </w:t>
      </w:r>
      <w:r w:rsidR="00104BCC">
        <w:rPr>
          <w:rStyle w:val="33"/>
        </w:rPr>
        <w:t>7</w:t>
      </w:r>
      <w:r>
        <w:rPr>
          <w:rStyle w:val="33"/>
        </w:rPr>
        <w:t xml:space="preserve">29-р </w:t>
      </w:r>
      <w:r>
        <w:rPr>
          <w:rStyle w:val="4"/>
        </w:rPr>
        <w:t xml:space="preserve">«Об </w:t>
      </w:r>
      <w:r>
        <w:rPr>
          <w:rStyle w:val="22"/>
        </w:rPr>
        <w:t xml:space="preserve">утверждении перечня услуг, оказываемых государственными и </w:t>
      </w:r>
      <w:r>
        <w:rPr>
          <w:rStyle w:val="4"/>
        </w:rPr>
        <w:t xml:space="preserve">муниципальными </w:t>
      </w:r>
      <w:r>
        <w:rPr>
          <w:rStyle w:val="22"/>
        </w:rPr>
        <w:t>учреждениями и д</w:t>
      </w:r>
      <w:r w:rsidR="00104BCC">
        <w:rPr>
          <w:rStyle w:val="22"/>
        </w:rPr>
        <w:t xml:space="preserve">ругими организациями, в которых </w:t>
      </w:r>
      <w:r>
        <w:rPr>
          <w:rStyle w:val="33"/>
        </w:rPr>
        <w:t xml:space="preserve"> </w:t>
      </w:r>
      <w:r w:rsidR="00104BCC">
        <w:rPr>
          <w:rStyle w:val="33"/>
        </w:rPr>
        <w:t>р</w:t>
      </w:r>
      <w:r>
        <w:rPr>
          <w:rStyle w:val="4"/>
        </w:rPr>
        <w:t xml:space="preserve">азмещается </w:t>
      </w:r>
      <w:r>
        <w:rPr>
          <w:rStyle w:val="22"/>
        </w:rPr>
        <w:t xml:space="preserve">государственное задание (заказ) или муниципальное задание </w:t>
      </w:r>
      <w:r>
        <w:rPr>
          <w:rStyle w:val="33"/>
        </w:rPr>
        <w:t xml:space="preserve">(заказ), </w:t>
      </w:r>
      <w:r>
        <w:rPr>
          <w:rStyle w:val="22"/>
        </w:rPr>
        <w:t xml:space="preserve">подлежащих включению в реестры государственных или </w:t>
      </w:r>
      <w:r>
        <w:rPr>
          <w:rStyle w:val="4"/>
        </w:rPr>
        <w:t xml:space="preserve">муниципальных </w:t>
      </w:r>
      <w:r>
        <w:rPr>
          <w:rStyle w:val="22"/>
        </w:rPr>
        <w:t xml:space="preserve">услуг и предоставляемых в электронной форме» </w:t>
      </w:r>
      <w:r>
        <w:rPr>
          <w:rStyle w:val="4"/>
        </w:rPr>
        <w:t xml:space="preserve">первоначальный </w:t>
      </w:r>
      <w:r>
        <w:rPr>
          <w:rStyle w:val="22"/>
        </w:rPr>
        <w:t xml:space="preserve">текст документа опубликован в изданиях «Российская </w:t>
      </w:r>
      <w:r>
        <w:rPr>
          <w:rStyle w:val="33"/>
        </w:rPr>
        <w:t xml:space="preserve">газета», </w:t>
      </w:r>
      <w:r>
        <w:rPr>
          <w:rStyle w:val="22"/>
        </w:rPr>
        <w:t xml:space="preserve">29.04.2011, № 93, «Собрание законодательства Российской </w:t>
      </w:r>
      <w:r>
        <w:rPr>
          <w:rStyle w:val="4"/>
        </w:rPr>
        <w:t xml:space="preserve">Федерации», </w:t>
      </w:r>
      <w:r>
        <w:rPr>
          <w:rStyle w:val="22"/>
        </w:rPr>
        <w:t>02.05.2011, № 18, ст. 2679);</w:t>
      </w:r>
    </w:p>
    <w:p w:rsidR="00104BCC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spacing w:line="322" w:lineRule="exact"/>
        <w:jc w:val="both"/>
        <w:rPr>
          <w:rStyle w:val="22"/>
        </w:rPr>
      </w:pPr>
      <w:r>
        <w:rPr>
          <w:rStyle w:val="4"/>
        </w:rPr>
        <w:t xml:space="preserve">Постановление </w:t>
      </w:r>
      <w:r>
        <w:rPr>
          <w:rStyle w:val="22"/>
        </w:rPr>
        <w:t>Правительства Российской Федерации от 24.10.2011 №</w:t>
      </w:r>
      <w:r w:rsidR="00104BCC">
        <w:t xml:space="preserve"> 860 </w:t>
      </w:r>
      <w:r>
        <w:rPr>
          <w:rStyle w:val="0pt4"/>
        </w:rPr>
        <w:t>«Об</w:t>
      </w:r>
      <w:r>
        <w:rPr>
          <w:rStyle w:val="4"/>
        </w:rPr>
        <w:t xml:space="preserve"> </w:t>
      </w:r>
      <w:r>
        <w:rPr>
          <w:rStyle w:val="22"/>
        </w:rPr>
        <w:t xml:space="preserve">утверждении Правил взимания платы за предоставление </w:t>
      </w:r>
      <w:r>
        <w:rPr>
          <w:rStyle w:val="4"/>
        </w:rPr>
        <w:t xml:space="preserve">информации </w:t>
      </w:r>
      <w:r>
        <w:rPr>
          <w:rStyle w:val="22"/>
        </w:rPr>
        <w:t xml:space="preserve">о деятельности государственных органов и органов </w:t>
      </w:r>
      <w:r>
        <w:rPr>
          <w:rStyle w:val="33"/>
        </w:rPr>
        <w:t xml:space="preserve">местного </w:t>
      </w:r>
      <w:r>
        <w:rPr>
          <w:rStyle w:val="22"/>
        </w:rPr>
        <w:t xml:space="preserve">самоуправления» («Российская газета», 28.10.2011, № 243); </w:t>
      </w:r>
    </w:p>
    <w:p w:rsidR="00981553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tabs>
          <w:tab w:val="left" w:pos="674"/>
        </w:tabs>
        <w:spacing w:line="322" w:lineRule="exact"/>
        <w:ind w:right="20"/>
      </w:pPr>
      <w:r>
        <w:rPr>
          <w:rStyle w:val="4"/>
        </w:rPr>
        <w:t xml:space="preserve">Постановление </w:t>
      </w:r>
      <w:r>
        <w:rPr>
          <w:rStyle w:val="22"/>
        </w:rPr>
        <w:t>Правительства Российской Федерации от 24.10.2011 №</w:t>
      </w:r>
    </w:p>
    <w:p w:rsidR="00981553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tabs>
          <w:tab w:val="left" w:pos="698"/>
        </w:tabs>
        <w:spacing w:line="322" w:lineRule="exact"/>
        <w:ind w:right="20"/>
        <w:jc w:val="both"/>
      </w:pPr>
      <w:r>
        <w:rPr>
          <w:rStyle w:val="4"/>
        </w:rPr>
        <w:t xml:space="preserve">«О </w:t>
      </w:r>
      <w:r>
        <w:rPr>
          <w:rStyle w:val="22"/>
        </w:rPr>
        <w:t xml:space="preserve">федеральных государственных информационных системах, </w:t>
      </w:r>
      <w:r>
        <w:rPr>
          <w:rStyle w:val="4"/>
        </w:rPr>
        <w:t xml:space="preserve">обеспечивающих </w:t>
      </w:r>
      <w:r>
        <w:rPr>
          <w:rStyle w:val="22"/>
        </w:rPr>
        <w:t xml:space="preserve">предоставление в электронной форме государственных н муниципальных услуг (осуществление функций)» («Собрание </w:t>
      </w:r>
      <w:r>
        <w:rPr>
          <w:rStyle w:val="4"/>
        </w:rPr>
        <w:t xml:space="preserve">законодательства </w:t>
      </w:r>
      <w:r>
        <w:rPr>
          <w:rStyle w:val="22"/>
        </w:rPr>
        <w:t>РФ», 31.10.2011, № 44, ст.6274);</w:t>
      </w:r>
    </w:p>
    <w:p w:rsidR="00981553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Постановление </w:t>
      </w:r>
      <w:r>
        <w:rPr>
          <w:rStyle w:val="22"/>
        </w:rPr>
        <w:t xml:space="preserve">Правительства Российской Федерации от 25.08.2012 № </w:t>
      </w:r>
      <w:r>
        <w:rPr>
          <w:rStyle w:val="33"/>
        </w:rPr>
        <w:t xml:space="preserve">852 </w:t>
      </w:r>
      <w:r>
        <w:rPr>
          <w:rStyle w:val="22"/>
        </w:rPr>
        <w:t xml:space="preserve">«Об утверждении Правил использования усиленной </w:t>
      </w:r>
      <w:r>
        <w:rPr>
          <w:rStyle w:val="4"/>
        </w:rPr>
        <w:t xml:space="preserve">квалифицированной </w:t>
      </w:r>
      <w:r>
        <w:rPr>
          <w:rStyle w:val="22"/>
        </w:rPr>
        <w:t xml:space="preserve">электронной подписи при обращении за получением </w:t>
      </w:r>
      <w:r>
        <w:rPr>
          <w:rStyle w:val="4"/>
        </w:rPr>
        <w:t xml:space="preserve">государственных </w:t>
      </w:r>
      <w:r>
        <w:rPr>
          <w:rStyle w:val="22"/>
        </w:rPr>
        <w:t xml:space="preserve">и муниципальных услуг и о внесении изменения в </w:t>
      </w:r>
      <w:r>
        <w:rPr>
          <w:rStyle w:val="33"/>
        </w:rPr>
        <w:t xml:space="preserve">Правила </w:t>
      </w:r>
      <w:r>
        <w:rPr>
          <w:rStyle w:val="22"/>
        </w:rPr>
        <w:t xml:space="preserve">разработки и утверждения административных регламентов </w:t>
      </w:r>
      <w:r>
        <w:rPr>
          <w:rStyle w:val="4"/>
        </w:rPr>
        <w:t xml:space="preserve">предоставления </w:t>
      </w:r>
      <w:r>
        <w:rPr>
          <w:rStyle w:val="22"/>
        </w:rPr>
        <w:t xml:space="preserve">государственных услуг» («Российская газета», </w:t>
      </w:r>
      <w:r>
        <w:rPr>
          <w:rStyle w:val="4"/>
        </w:rPr>
        <w:t xml:space="preserve">31.08.2012, </w:t>
      </w:r>
      <w:r>
        <w:rPr>
          <w:rStyle w:val="22"/>
        </w:rPr>
        <w:t>№200);</w:t>
      </w:r>
    </w:p>
    <w:p w:rsidR="00981553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Постановление </w:t>
      </w:r>
      <w:r>
        <w:rPr>
          <w:rStyle w:val="22"/>
        </w:rPr>
        <w:t xml:space="preserve">Правительства Российской Федерации от 25.06.2012 № </w:t>
      </w:r>
      <w:r>
        <w:rPr>
          <w:rStyle w:val="33"/>
        </w:rPr>
        <w:t xml:space="preserve">634 </w:t>
      </w:r>
      <w:r>
        <w:rPr>
          <w:rStyle w:val="4"/>
        </w:rPr>
        <w:t xml:space="preserve">«О </w:t>
      </w:r>
      <w:r>
        <w:rPr>
          <w:rStyle w:val="22"/>
        </w:rPr>
        <w:t xml:space="preserve">видах электронной подписи, использование которых допускается </w:t>
      </w:r>
      <w:r>
        <w:rPr>
          <w:rStyle w:val="33"/>
        </w:rPr>
        <w:t xml:space="preserve">при </w:t>
      </w:r>
      <w:r>
        <w:rPr>
          <w:rStyle w:val="22"/>
        </w:rPr>
        <w:t xml:space="preserve">обращении за получением государственных и муниципальных услуг» </w:t>
      </w:r>
      <w:r w:rsidR="00104BCC">
        <w:rPr>
          <w:rStyle w:val="4"/>
        </w:rPr>
        <w:t>«</w:t>
      </w:r>
      <w:r>
        <w:rPr>
          <w:rStyle w:val="4"/>
        </w:rPr>
        <w:t xml:space="preserve">Российская </w:t>
      </w:r>
      <w:r>
        <w:rPr>
          <w:rStyle w:val="22"/>
        </w:rPr>
        <w:t>газета», 2.07.2012, № 148);</w:t>
      </w:r>
    </w:p>
    <w:p w:rsidR="00981553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Постановление </w:t>
      </w:r>
      <w:r>
        <w:rPr>
          <w:rStyle w:val="22"/>
        </w:rPr>
        <w:t xml:space="preserve">Правительства Российской Федерации от 7.07.2011 № 553 </w:t>
      </w:r>
      <w:r w:rsidR="00104BCC">
        <w:rPr>
          <w:rStyle w:val="33"/>
        </w:rPr>
        <w:t>о</w:t>
      </w:r>
      <w:r>
        <w:rPr>
          <w:rStyle w:val="33"/>
        </w:rPr>
        <w:t xml:space="preserve"> </w:t>
      </w:r>
      <w:r>
        <w:rPr>
          <w:rStyle w:val="4"/>
        </w:rPr>
        <w:t xml:space="preserve">порядке </w:t>
      </w:r>
      <w:r>
        <w:rPr>
          <w:rStyle w:val="22"/>
        </w:rPr>
        <w:t xml:space="preserve">оформления и представления заявлений и иных документов, </w:t>
      </w:r>
      <w:r>
        <w:rPr>
          <w:rStyle w:val="4"/>
        </w:rPr>
        <w:t xml:space="preserve">необходимых </w:t>
      </w:r>
      <w:r>
        <w:rPr>
          <w:rStyle w:val="22"/>
        </w:rPr>
        <w:t xml:space="preserve">для предоставления государственных и (или) </w:t>
      </w:r>
      <w:r>
        <w:rPr>
          <w:rStyle w:val="4"/>
        </w:rPr>
        <w:t xml:space="preserve">муниципальных </w:t>
      </w:r>
      <w:r>
        <w:rPr>
          <w:rStyle w:val="22"/>
        </w:rPr>
        <w:t xml:space="preserve">услуг, в форме электронных документов» («Собрание </w:t>
      </w:r>
      <w:r>
        <w:rPr>
          <w:rStyle w:val="4"/>
        </w:rPr>
        <w:t xml:space="preserve">законодательства </w:t>
      </w:r>
      <w:r>
        <w:rPr>
          <w:rStyle w:val="22"/>
        </w:rPr>
        <w:t>РФ», 18.07.2011, № 29, ст.4479);</w:t>
      </w:r>
    </w:p>
    <w:p w:rsidR="00981553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spacing w:line="322" w:lineRule="exact"/>
        <w:ind w:right="20"/>
        <w:jc w:val="both"/>
      </w:pPr>
      <w:r>
        <w:rPr>
          <w:rStyle w:val="33"/>
        </w:rPr>
        <w:t xml:space="preserve">Приказ </w:t>
      </w:r>
      <w:r>
        <w:rPr>
          <w:rStyle w:val="22"/>
        </w:rPr>
        <w:t xml:space="preserve">Министерства образования и науки Российской Федерации от </w:t>
      </w:r>
      <w:r>
        <w:rPr>
          <w:rStyle w:val="4"/>
        </w:rPr>
        <w:t xml:space="preserve">29.08.2013 </w:t>
      </w:r>
      <w:r>
        <w:rPr>
          <w:rStyle w:val="22"/>
        </w:rPr>
        <w:t xml:space="preserve">№ 1008 «Об утверждении Порядка организации и </w:t>
      </w:r>
      <w:r>
        <w:rPr>
          <w:rStyle w:val="4"/>
        </w:rPr>
        <w:t xml:space="preserve">осуществления </w:t>
      </w:r>
      <w:r>
        <w:rPr>
          <w:rStyle w:val="22"/>
        </w:rPr>
        <w:t xml:space="preserve">образовательной деятельности по дополнительным </w:t>
      </w:r>
      <w:r>
        <w:rPr>
          <w:rStyle w:val="4"/>
        </w:rPr>
        <w:t xml:space="preserve">общеобразовательным </w:t>
      </w:r>
      <w:r>
        <w:rPr>
          <w:rStyle w:val="22"/>
        </w:rPr>
        <w:t xml:space="preserve">программам» («Российская газета», 11.12.2013, № </w:t>
      </w:r>
      <w:r>
        <w:rPr>
          <w:rStyle w:val="33"/>
        </w:rPr>
        <w:t>279);</w:t>
      </w:r>
    </w:p>
    <w:p w:rsidR="00981553" w:rsidRDefault="00E27BDF" w:rsidP="004B0BA7">
      <w:pPr>
        <w:pStyle w:val="9"/>
        <w:framePr w:w="8885" w:h="15154" w:hRule="exact" w:wrap="none" w:vAnchor="page" w:hAnchor="page" w:x="1525" w:y="843"/>
        <w:numPr>
          <w:ilvl w:val="0"/>
          <w:numId w:val="20"/>
        </w:numPr>
        <w:shd w:val="clear" w:color="auto" w:fill="auto"/>
        <w:spacing w:line="322" w:lineRule="exact"/>
        <w:ind w:right="20"/>
        <w:jc w:val="both"/>
      </w:pPr>
      <w:r>
        <w:rPr>
          <w:rStyle w:val="4"/>
        </w:rPr>
        <w:t xml:space="preserve">«СанПиН </w:t>
      </w:r>
      <w:r>
        <w:rPr>
          <w:rStyle w:val="22"/>
        </w:rPr>
        <w:t xml:space="preserve">2.4.4.1251-03 2.4.4. Гигиена детей и подростков. Детские </w:t>
      </w:r>
      <w:r>
        <w:rPr>
          <w:rStyle w:val="4"/>
        </w:rPr>
        <w:t xml:space="preserve">внешкольные </w:t>
      </w:r>
      <w:r>
        <w:rPr>
          <w:rStyle w:val="22"/>
        </w:rPr>
        <w:t xml:space="preserve">учреждения (учреждения дополнительного образования). </w:t>
      </w:r>
      <w:r>
        <w:rPr>
          <w:rStyle w:val="4"/>
        </w:rPr>
        <w:t xml:space="preserve">Санитарно-эпидемиологические </w:t>
      </w:r>
      <w:r>
        <w:rPr>
          <w:rStyle w:val="22"/>
        </w:rPr>
        <w:t xml:space="preserve">требования к учреждениям </w:t>
      </w:r>
      <w:r>
        <w:rPr>
          <w:rStyle w:val="4"/>
        </w:rPr>
        <w:t xml:space="preserve">дополнительного </w:t>
      </w:r>
      <w:r>
        <w:rPr>
          <w:rStyle w:val="22"/>
        </w:rPr>
        <w:t xml:space="preserve">образования детей (внешкольные учреждения). </w:t>
      </w:r>
      <w:r>
        <w:rPr>
          <w:rStyle w:val="4"/>
        </w:rPr>
        <w:t xml:space="preserve">Санитарно-эпидемиологические </w:t>
      </w:r>
      <w:r>
        <w:rPr>
          <w:rStyle w:val="22"/>
        </w:rPr>
        <w:t xml:space="preserve">правила и нормативы», утверждены </w:t>
      </w:r>
      <w:r>
        <w:rPr>
          <w:rStyle w:val="33"/>
        </w:rPr>
        <w:t xml:space="preserve">Главным </w:t>
      </w:r>
      <w:r>
        <w:rPr>
          <w:rStyle w:val="22"/>
        </w:rPr>
        <w:t>государственным санитарным врачом Российской Федерации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566" w:h="15177" w:hRule="exact" w:wrap="none" w:vAnchor="page" w:hAnchor="page" w:x="1184" w:y="843"/>
        <w:shd w:val="clear" w:color="auto" w:fill="auto"/>
        <w:spacing w:line="317" w:lineRule="exact"/>
        <w:ind w:left="720" w:right="40" w:firstLine="0"/>
        <w:jc w:val="both"/>
      </w:pPr>
      <w:r>
        <w:rPr>
          <w:rStyle w:val="4"/>
        </w:rPr>
        <w:lastRenderedPageBreak/>
        <w:t xml:space="preserve">01.04.2003 </w:t>
      </w:r>
      <w:r>
        <w:rPr>
          <w:rStyle w:val="22"/>
        </w:rPr>
        <w:t xml:space="preserve">(далее </w:t>
      </w:r>
      <w:r>
        <w:rPr>
          <w:rStyle w:val="4"/>
        </w:rPr>
        <w:t xml:space="preserve">- </w:t>
      </w:r>
      <w:r>
        <w:rPr>
          <w:rStyle w:val="22"/>
        </w:rPr>
        <w:t xml:space="preserve">СанПиН 2.4.4.1251-03) («Российская газета», </w:t>
      </w:r>
      <w:r>
        <w:rPr>
          <w:rStyle w:val="4"/>
        </w:rPr>
        <w:t xml:space="preserve">03.06.2003, </w:t>
      </w:r>
      <w:r>
        <w:rPr>
          <w:rStyle w:val="22"/>
        </w:rPr>
        <w:t>№ 106);</w:t>
      </w:r>
    </w:p>
    <w:p w:rsidR="00981553" w:rsidRDefault="00E27BDF" w:rsidP="004B0BA7">
      <w:pPr>
        <w:pStyle w:val="9"/>
        <w:framePr w:w="9566" w:h="15177" w:hRule="exact" w:wrap="none" w:vAnchor="page" w:hAnchor="page" w:x="1184" w:y="843"/>
        <w:numPr>
          <w:ilvl w:val="0"/>
          <w:numId w:val="21"/>
        </w:numPr>
        <w:shd w:val="clear" w:color="auto" w:fill="auto"/>
        <w:spacing w:line="317" w:lineRule="exact"/>
        <w:ind w:right="40"/>
        <w:jc w:val="both"/>
      </w:pPr>
      <w:r>
        <w:rPr>
          <w:rStyle w:val="4"/>
        </w:rPr>
        <w:t xml:space="preserve">Закон </w:t>
      </w:r>
      <w:r>
        <w:rPr>
          <w:rStyle w:val="22"/>
        </w:rPr>
        <w:t xml:space="preserve">Забайкальского края от 11.07.2013 №858-ЗЗК «Об отдельных </w:t>
      </w:r>
      <w:r>
        <w:rPr>
          <w:rStyle w:val="4"/>
        </w:rPr>
        <w:t xml:space="preserve">вопросах </w:t>
      </w:r>
      <w:r>
        <w:rPr>
          <w:rStyle w:val="22"/>
        </w:rPr>
        <w:t xml:space="preserve">в сфере образования» («Забайкальский рабочий», 16.07.2013, № </w:t>
      </w:r>
      <w:r>
        <w:rPr>
          <w:rStyle w:val="4"/>
        </w:rPr>
        <w:t>134(26352);</w:t>
      </w:r>
    </w:p>
    <w:p w:rsidR="00981553" w:rsidRDefault="00E27BDF" w:rsidP="004B0BA7">
      <w:pPr>
        <w:pStyle w:val="9"/>
        <w:framePr w:w="9566" w:h="15177" w:hRule="exact" w:wrap="none" w:vAnchor="page" w:hAnchor="page" w:x="1184" w:y="843"/>
        <w:numPr>
          <w:ilvl w:val="0"/>
          <w:numId w:val="21"/>
        </w:numPr>
        <w:shd w:val="clear" w:color="auto" w:fill="auto"/>
        <w:spacing w:line="317" w:lineRule="exact"/>
        <w:ind w:right="40"/>
        <w:jc w:val="both"/>
      </w:pPr>
      <w:r>
        <w:rPr>
          <w:rStyle w:val="4"/>
        </w:rPr>
        <w:t xml:space="preserve">Устав </w:t>
      </w:r>
      <w:r>
        <w:rPr>
          <w:rStyle w:val="22"/>
        </w:rPr>
        <w:t xml:space="preserve">муниципального района «Сретенский район» Забайкальского края </w:t>
      </w:r>
      <w:r>
        <w:rPr>
          <w:rStyle w:val="4"/>
        </w:rPr>
        <w:t xml:space="preserve">(принят </w:t>
      </w:r>
      <w:r>
        <w:rPr>
          <w:rStyle w:val="22"/>
        </w:rPr>
        <w:t xml:space="preserve">Решением Совета муниципального района «Сретенский район» </w:t>
      </w:r>
      <w:r>
        <w:rPr>
          <w:rStyle w:val="6"/>
        </w:rPr>
        <w:t xml:space="preserve">от </w:t>
      </w:r>
      <w:r>
        <w:rPr>
          <w:rStyle w:val="22"/>
        </w:rPr>
        <w:t>20.12.2011 №47-РНП).</w:t>
      </w:r>
    </w:p>
    <w:p w:rsidR="00981553" w:rsidRDefault="00E27BDF" w:rsidP="004B0BA7">
      <w:pPr>
        <w:pStyle w:val="35"/>
        <w:framePr w:w="9566" w:h="15177" w:hRule="exact" w:wrap="none" w:vAnchor="page" w:hAnchor="page" w:x="1184" w:y="843"/>
        <w:numPr>
          <w:ilvl w:val="1"/>
          <w:numId w:val="22"/>
        </w:numPr>
        <w:shd w:val="clear" w:color="auto" w:fill="auto"/>
        <w:tabs>
          <w:tab w:val="left" w:pos="529"/>
        </w:tabs>
        <w:spacing w:before="0" w:line="322" w:lineRule="exact"/>
        <w:ind w:right="40"/>
        <w:jc w:val="left"/>
      </w:pPr>
      <w:bookmarkStart w:id="3" w:name="bookmark4"/>
      <w:r>
        <w:rPr>
          <w:rStyle w:val="36"/>
          <w:b/>
          <w:bCs/>
        </w:rPr>
        <w:t xml:space="preserve">Исчерпывающий перечень документов, необходимых в соответствии с </w:t>
      </w:r>
      <w:r w:rsidR="00104BCC">
        <w:rPr>
          <w:rStyle w:val="37"/>
          <w:b/>
          <w:bCs/>
        </w:rPr>
        <w:t>за</w:t>
      </w:r>
      <w:r>
        <w:rPr>
          <w:rStyle w:val="3c"/>
          <w:b/>
          <w:bCs/>
        </w:rPr>
        <w:t xml:space="preserve">конодательными </w:t>
      </w:r>
      <w:r>
        <w:rPr>
          <w:rStyle w:val="36"/>
          <w:b/>
          <w:bCs/>
        </w:rPr>
        <w:t xml:space="preserve">или иными нормативными правовыми актами для </w:t>
      </w:r>
      <w:r>
        <w:rPr>
          <w:rStyle w:val="3c"/>
          <w:b/>
          <w:bCs/>
        </w:rPr>
        <w:t xml:space="preserve">предоставления </w:t>
      </w:r>
      <w:r>
        <w:rPr>
          <w:rStyle w:val="36"/>
          <w:b/>
          <w:bCs/>
        </w:rPr>
        <w:t>муниципальной услуги</w:t>
      </w:r>
      <w:bookmarkEnd w:id="3"/>
    </w:p>
    <w:p w:rsidR="00981553" w:rsidRDefault="00E27BDF">
      <w:pPr>
        <w:pStyle w:val="9"/>
        <w:framePr w:w="9566" w:h="15177" w:hRule="exact" w:wrap="none" w:vAnchor="page" w:hAnchor="page" w:x="1184" w:y="843"/>
        <w:shd w:val="clear" w:color="auto" w:fill="auto"/>
        <w:tabs>
          <w:tab w:val="left" w:pos="3123"/>
          <w:tab w:val="left" w:pos="4813"/>
          <w:tab w:val="left" w:pos="7678"/>
        </w:tabs>
        <w:spacing w:line="322" w:lineRule="exact"/>
        <w:ind w:left="20" w:firstLine="300"/>
        <w:jc w:val="both"/>
      </w:pPr>
      <w:r>
        <w:rPr>
          <w:rStyle w:val="4"/>
        </w:rPr>
        <w:t>Муниципальная</w:t>
      </w:r>
      <w:r>
        <w:rPr>
          <w:rStyle w:val="4"/>
        </w:rPr>
        <w:tab/>
      </w:r>
      <w:r>
        <w:rPr>
          <w:rStyle w:val="22"/>
        </w:rPr>
        <w:t>услуга</w:t>
      </w:r>
      <w:r>
        <w:rPr>
          <w:rStyle w:val="22"/>
        </w:rPr>
        <w:tab/>
        <w:t>предоставляется</w:t>
      </w:r>
      <w:r>
        <w:rPr>
          <w:rStyle w:val="22"/>
        </w:rPr>
        <w:tab/>
        <w:t>организациями,</w:t>
      </w:r>
    </w:p>
    <w:p w:rsidR="00981553" w:rsidRDefault="006622C1">
      <w:pPr>
        <w:pStyle w:val="9"/>
        <w:framePr w:w="9566" w:h="15177" w:hRule="exact" w:wrap="none" w:vAnchor="page" w:hAnchor="page" w:x="1184" w:y="843"/>
        <w:shd w:val="clear" w:color="auto" w:fill="auto"/>
        <w:spacing w:line="322" w:lineRule="exact"/>
        <w:ind w:left="20" w:firstLine="0"/>
      </w:pPr>
      <w:r>
        <w:rPr>
          <w:rStyle w:val="33"/>
        </w:rPr>
        <w:t xml:space="preserve">функционирующими </w:t>
      </w:r>
      <w:r w:rsidR="00E27BDF">
        <w:rPr>
          <w:rStyle w:val="4"/>
        </w:rPr>
        <w:t xml:space="preserve"> </w:t>
      </w:r>
      <w:r w:rsidR="00E27BDF">
        <w:rPr>
          <w:rStyle w:val="22"/>
        </w:rPr>
        <w:t>в соответствии со следующими основными документами:</w:t>
      </w:r>
    </w:p>
    <w:p w:rsidR="00981553" w:rsidRDefault="006622C1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550"/>
        </w:tabs>
        <w:spacing w:line="322" w:lineRule="exact"/>
        <w:ind w:left="20" w:firstLine="300"/>
        <w:jc w:val="both"/>
      </w:pPr>
      <w:r>
        <w:rPr>
          <w:rStyle w:val="6"/>
        </w:rPr>
        <w:t>у</w:t>
      </w:r>
      <w:r w:rsidR="00E27BDF">
        <w:rPr>
          <w:rStyle w:val="4"/>
        </w:rPr>
        <w:t xml:space="preserve">ставом </w:t>
      </w:r>
      <w:r w:rsidR="00E27BDF">
        <w:rPr>
          <w:rStyle w:val="22"/>
        </w:rPr>
        <w:t>организации;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555"/>
        </w:tabs>
        <w:spacing w:line="322" w:lineRule="exact"/>
        <w:ind w:left="20" w:firstLine="300"/>
        <w:jc w:val="both"/>
      </w:pPr>
      <w:r>
        <w:rPr>
          <w:rStyle w:val="4"/>
        </w:rPr>
        <w:t xml:space="preserve">лицензией </w:t>
      </w:r>
      <w:r>
        <w:rPr>
          <w:rStyle w:val="22"/>
        </w:rPr>
        <w:t>на право ведения образовательной деятельности;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555"/>
        </w:tabs>
        <w:spacing w:line="322" w:lineRule="exact"/>
        <w:ind w:left="20" w:firstLine="300"/>
        <w:jc w:val="both"/>
      </w:pPr>
      <w:r>
        <w:rPr>
          <w:rStyle w:val="33"/>
        </w:rPr>
        <w:t xml:space="preserve">актом </w:t>
      </w:r>
      <w:r>
        <w:rPr>
          <w:rStyle w:val="22"/>
        </w:rPr>
        <w:t>готовности организации к новому учебному году;</w:t>
      </w:r>
    </w:p>
    <w:p w:rsidR="00981553" w:rsidRDefault="006622C1" w:rsidP="006622C1">
      <w:pPr>
        <w:pStyle w:val="9"/>
        <w:framePr w:w="9566" w:h="15177" w:hRule="exact" w:wrap="none" w:vAnchor="page" w:hAnchor="page" w:x="1184" w:y="843"/>
        <w:shd w:val="clear" w:color="auto" w:fill="auto"/>
        <w:tabs>
          <w:tab w:val="left" w:pos="658"/>
          <w:tab w:val="left" w:pos="4052"/>
        </w:tabs>
        <w:spacing w:line="322" w:lineRule="exact"/>
        <w:ind w:left="320" w:right="40" w:firstLine="0"/>
        <w:jc w:val="both"/>
      </w:pPr>
      <w:r>
        <w:rPr>
          <w:rStyle w:val="4"/>
        </w:rPr>
        <w:t xml:space="preserve">- </w:t>
      </w:r>
      <w:r w:rsidR="00E27BDF">
        <w:rPr>
          <w:rStyle w:val="4"/>
        </w:rPr>
        <w:t xml:space="preserve">заключениями </w:t>
      </w:r>
      <w:r w:rsidR="00E27BDF">
        <w:rPr>
          <w:rStyle w:val="22"/>
        </w:rPr>
        <w:t xml:space="preserve">органов Государственной санитарно-эпидемиологической </w:t>
      </w:r>
      <w:r w:rsidR="00E27BDF">
        <w:rPr>
          <w:rStyle w:val="6"/>
        </w:rPr>
        <w:t xml:space="preserve">службы </w:t>
      </w:r>
      <w:r w:rsidR="00E27BDF">
        <w:rPr>
          <w:rStyle w:val="4"/>
        </w:rPr>
        <w:t xml:space="preserve">и </w:t>
      </w:r>
      <w:r w:rsidR="00E27BDF">
        <w:rPr>
          <w:rStyle w:val="22"/>
        </w:rPr>
        <w:t xml:space="preserve">Государственной противопожарной службы о пригодности </w:t>
      </w:r>
      <w:r w:rsidR="00E27BDF">
        <w:rPr>
          <w:rStyle w:val="33"/>
        </w:rPr>
        <w:t xml:space="preserve">используемых </w:t>
      </w:r>
      <w:r w:rsidR="00E27BDF">
        <w:rPr>
          <w:rStyle w:val="22"/>
        </w:rPr>
        <w:t xml:space="preserve">зданий и помещений для осуществления образовательного </w:t>
      </w:r>
      <w:r w:rsidR="00E27BDF">
        <w:rPr>
          <w:rStyle w:val="6"/>
        </w:rPr>
        <w:t>процесса;</w:t>
      </w:r>
      <w:r w:rsidR="00E27BDF">
        <w:rPr>
          <w:rStyle w:val="6"/>
        </w:rPr>
        <w:tab/>
      </w:r>
    </w:p>
    <w:p w:rsidR="00981553" w:rsidRDefault="006622C1" w:rsidP="006622C1">
      <w:pPr>
        <w:pStyle w:val="9"/>
        <w:framePr w:w="9566" w:h="15177" w:hRule="exact" w:wrap="none" w:vAnchor="page" w:hAnchor="page" w:x="1184" w:y="843"/>
        <w:shd w:val="clear" w:color="auto" w:fill="auto"/>
        <w:tabs>
          <w:tab w:val="left" w:pos="582"/>
        </w:tabs>
        <w:spacing w:line="322" w:lineRule="exact"/>
        <w:ind w:left="320" w:right="40" w:firstLine="0"/>
        <w:jc w:val="both"/>
      </w:pPr>
      <w:r>
        <w:rPr>
          <w:rStyle w:val="33"/>
        </w:rPr>
        <w:t xml:space="preserve">- </w:t>
      </w:r>
      <w:r w:rsidR="00E27BDF">
        <w:rPr>
          <w:rStyle w:val="33"/>
        </w:rPr>
        <w:t xml:space="preserve">годовым </w:t>
      </w:r>
      <w:r w:rsidR="00E27BDF">
        <w:rPr>
          <w:rStyle w:val="22"/>
        </w:rPr>
        <w:t xml:space="preserve">календарным учебным графиком (разрабатывается и </w:t>
      </w:r>
      <w:r>
        <w:rPr>
          <w:rStyle w:val="33"/>
        </w:rPr>
        <w:t>утверждается</w:t>
      </w:r>
      <w:r w:rsidR="00E27BDF">
        <w:rPr>
          <w:rStyle w:val="33"/>
        </w:rPr>
        <w:t xml:space="preserve"> организацией ежегодно по согласованию с Управлением </w:t>
      </w:r>
      <w:r>
        <w:rPr>
          <w:rStyle w:val="6"/>
        </w:rPr>
        <w:t>образованием</w:t>
      </w:r>
      <w:r w:rsidR="00E27BDF">
        <w:rPr>
          <w:rStyle w:val="4"/>
        </w:rPr>
        <w:t>);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565"/>
        </w:tabs>
        <w:spacing w:line="322" w:lineRule="exact"/>
        <w:ind w:left="20" w:firstLine="300"/>
        <w:jc w:val="both"/>
      </w:pPr>
      <w:r>
        <w:rPr>
          <w:rStyle w:val="4"/>
        </w:rPr>
        <w:t xml:space="preserve">расписанием </w:t>
      </w:r>
      <w:r>
        <w:rPr>
          <w:rStyle w:val="22"/>
        </w:rPr>
        <w:t>занятий;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582"/>
        </w:tabs>
        <w:spacing w:line="322" w:lineRule="exact"/>
        <w:ind w:left="20" w:right="40" w:firstLine="300"/>
        <w:jc w:val="both"/>
      </w:pPr>
      <w:r>
        <w:rPr>
          <w:rStyle w:val="4"/>
        </w:rPr>
        <w:t xml:space="preserve">руководствами, </w:t>
      </w:r>
      <w:r>
        <w:rPr>
          <w:rStyle w:val="22"/>
        </w:rPr>
        <w:t xml:space="preserve">правилами, приказами, инструкциями, методиками, </w:t>
      </w:r>
      <w:r w:rsidR="006622C1">
        <w:rPr>
          <w:rStyle w:val="4"/>
        </w:rPr>
        <w:t>положениями</w:t>
      </w:r>
      <w:r>
        <w:rPr>
          <w:rStyle w:val="4"/>
        </w:rPr>
        <w:t xml:space="preserve"> и иными нормативными правовыми актами в области </w:t>
      </w:r>
      <w:r w:rsidR="006622C1">
        <w:rPr>
          <w:rStyle w:val="6"/>
        </w:rPr>
        <w:t>дополнительного</w:t>
      </w:r>
      <w:r>
        <w:rPr>
          <w:rStyle w:val="4"/>
        </w:rPr>
        <w:t xml:space="preserve"> </w:t>
      </w:r>
      <w:r>
        <w:rPr>
          <w:rStyle w:val="22"/>
        </w:rPr>
        <w:t>образования.</w:t>
      </w:r>
    </w:p>
    <w:p w:rsidR="00981553" w:rsidRDefault="00E27BDF">
      <w:pPr>
        <w:pStyle w:val="9"/>
        <w:framePr w:w="9566" w:h="15177" w:hRule="exact" w:wrap="none" w:vAnchor="page" w:hAnchor="page" w:x="1184" w:y="843"/>
        <w:shd w:val="clear" w:color="auto" w:fill="auto"/>
        <w:spacing w:line="322" w:lineRule="exact"/>
        <w:ind w:left="20" w:right="40" w:firstLine="300"/>
        <w:jc w:val="both"/>
      </w:pPr>
      <w:r>
        <w:rPr>
          <w:rStyle w:val="6"/>
        </w:rPr>
        <w:t xml:space="preserve">Для </w:t>
      </w:r>
      <w:r>
        <w:rPr>
          <w:rStyle w:val="4"/>
        </w:rPr>
        <w:t xml:space="preserve">зачисления </w:t>
      </w:r>
      <w:r>
        <w:rPr>
          <w:rStyle w:val="22"/>
        </w:rPr>
        <w:t xml:space="preserve">Потребителя в организацию Заявителем предоставляются </w:t>
      </w:r>
      <w:r>
        <w:rPr>
          <w:rStyle w:val="33"/>
        </w:rPr>
        <w:t xml:space="preserve">следующие </w:t>
      </w:r>
      <w:r>
        <w:rPr>
          <w:rStyle w:val="22"/>
        </w:rPr>
        <w:t>документы: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699"/>
        </w:tabs>
        <w:spacing w:line="322" w:lineRule="exact"/>
        <w:ind w:left="20" w:firstLine="300"/>
        <w:jc w:val="both"/>
      </w:pPr>
      <w:r>
        <w:rPr>
          <w:rStyle w:val="4"/>
        </w:rPr>
        <w:t xml:space="preserve">заявление </w:t>
      </w:r>
      <w:r>
        <w:rPr>
          <w:rStyle w:val="22"/>
        </w:rPr>
        <w:t>Заявителя о приеме в организацию (приложение 3);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709"/>
        </w:tabs>
        <w:spacing w:line="322" w:lineRule="exact"/>
        <w:ind w:left="20" w:firstLine="300"/>
        <w:jc w:val="both"/>
      </w:pPr>
      <w:r>
        <w:rPr>
          <w:rStyle w:val="33"/>
        </w:rPr>
        <w:t xml:space="preserve">копия </w:t>
      </w:r>
      <w:r>
        <w:rPr>
          <w:rStyle w:val="22"/>
        </w:rPr>
        <w:t>свидетельства о рождении (паспорта) Потребителя;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678"/>
        </w:tabs>
        <w:spacing w:line="322" w:lineRule="exact"/>
        <w:ind w:left="20" w:right="40" w:firstLine="300"/>
        <w:jc w:val="both"/>
      </w:pPr>
      <w:r>
        <w:rPr>
          <w:rStyle w:val="4"/>
        </w:rPr>
        <w:t xml:space="preserve">медицинское </w:t>
      </w:r>
      <w:r>
        <w:rPr>
          <w:rStyle w:val="22"/>
        </w:rPr>
        <w:t xml:space="preserve">заключение о </w:t>
      </w:r>
      <w:r w:rsidRPr="006622C1">
        <w:rPr>
          <w:rStyle w:val="22"/>
        </w:rPr>
        <w:t>состоянии здоровья Потребителя при приеме</w:t>
      </w:r>
      <w:r w:rsidRPr="006622C1">
        <w:rPr>
          <w:rStyle w:val="22"/>
          <w:b/>
        </w:rPr>
        <w:t xml:space="preserve"> </w:t>
      </w:r>
      <w:r w:rsidR="006622C1" w:rsidRPr="006622C1">
        <w:rPr>
          <w:rStyle w:val="0pt5"/>
          <w:b w:val="0"/>
        </w:rPr>
        <w:t>в спортивные</w:t>
      </w:r>
      <w:r w:rsidRPr="006622C1">
        <w:rPr>
          <w:rStyle w:val="4"/>
          <w:b/>
        </w:rPr>
        <w:t xml:space="preserve"> </w:t>
      </w:r>
      <w:r>
        <w:rPr>
          <w:rStyle w:val="22"/>
        </w:rPr>
        <w:t>объединения и лагеря (загородные или с дневным пребыванием);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690"/>
        </w:tabs>
        <w:spacing w:line="322" w:lineRule="exact"/>
        <w:ind w:left="20" w:firstLine="300"/>
        <w:jc w:val="both"/>
      </w:pPr>
      <w:r>
        <w:rPr>
          <w:rStyle w:val="4"/>
        </w:rPr>
        <w:t xml:space="preserve">документ, </w:t>
      </w:r>
      <w:r>
        <w:rPr>
          <w:rStyle w:val="22"/>
        </w:rPr>
        <w:t>удостоверяющий личность Заявителя;</w:t>
      </w:r>
    </w:p>
    <w:p w:rsidR="00981553" w:rsidRDefault="00E27BDF" w:rsidP="006622C1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699"/>
        </w:tabs>
        <w:spacing w:line="322" w:lineRule="exact"/>
        <w:ind w:left="20" w:firstLine="300"/>
        <w:jc w:val="both"/>
      </w:pPr>
      <w:r>
        <w:rPr>
          <w:rStyle w:val="33"/>
        </w:rPr>
        <w:t xml:space="preserve">иной </w:t>
      </w:r>
      <w:r>
        <w:rPr>
          <w:rStyle w:val="22"/>
        </w:rPr>
        <w:t>документ, установленный действующим законодательством,</w:t>
      </w:r>
      <w:r w:rsidR="006622C1">
        <w:t xml:space="preserve"> подтверждающий </w:t>
      </w:r>
      <w:r>
        <w:rPr>
          <w:rStyle w:val="22"/>
        </w:rPr>
        <w:t>полномочия Заявителя.</w:t>
      </w:r>
    </w:p>
    <w:p w:rsidR="00981553" w:rsidRDefault="006622C1">
      <w:pPr>
        <w:pStyle w:val="9"/>
        <w:framePr w:w="9566" w:h="15177" w:hRule="exact" w:wrap="none" w:vAnchor="page" w:hAnchor="page" w:x="1184" w:y="843"/>
        <w:shd w:val="clear" w:color="auto" w:fill="auto"/>
        <w:tabs>
          <w:tab w:val="left" w:pos="430"/>
        </w:tabs>
        <w:spacing w:line="322" w:lineRule="exact"/>
        <w:ind w:left="20" w:firstLine="300"/>
        <w:jc w:val="both"/>
      </w:pPr>
      <w:r w:rsidRPr="006622C1">
        <w:rPr>
          <w:rStyle w:val="10pt0pt"/>
          <w:b w:val="0"/>
          <w:sz w:val="24"/>
          <w:szCs w:val="24"/>
        </w:rPr>
        <w:t>Зая</w:t>
      </w:r>
      <w:r w:rsidR="00E27BDF" w:rsidRPr="006622C1">
        <w:rPr>
          <w:rStyle w:val="33"/>
        </w:rPr>
        <w:t>вление</w:t>
      </w:r>
      <w:r w:rsidR="00E27BDF">
        <w:rPr>
          <w:rStyle w:val="33"/>
        </w:rPr>
        <w:t xml:space="preserve"> Заявителя должно содержать: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658"/>
        </w:tabs>
        <w:spacing w:line="322" w:lineRule="exact"/>
        <w:ind w:left="20" w:right="40" w:firstLine="300"/>
        <w:jc w:val="both"/>
      </w:pPr>
      <w:r>
        <w:rPr>
          <w:rStyle w:val="4"/>
        </w:rPr>
        <w:t xml:space="preserve">наименование </w:t>
      </w:r>
      <w:r>
        <w:rPr>
          <w:rStyle w:val="22"/>
        </w:rPr>
        <w:t xml:space="preserve">организации, выбранное Заявителем для зачисления </w:t>
      </w:r>
      <w:r w:rsidR="006622C1">
        <w:rPr>
          <w:rStyle w:val="33"/>
        </w:rPr>
        <w:t>Потребителя</w:t>
      </w:r>
      <w:r>
        <w:rPr>
          <w:rStyle w:val="33"/>
        </w:rPr>
        <w:t>, либо должность соответствующего должностного лица;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680"/>
        </w:tabs>
        <w:spacing w:line="322" w:lineRule="exact"/>
        <w:ind w:left="20" w:firstLine="300"/>
        <w:jc w:val="both"/>
      </w:pPr>
      <w:r>
        <w:rPr>
          <w:rStyle w:val="4"/>
        </w:rPr>
        <w:t>фамилию, имя, отчество (последнее - при наличии) Заявителя;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678"/>
        </w:tabs>
        <w:spacing w:line="322" w:lineRule="exact"/>
        <w:ind w:left="20" w:right="40" w:firstLine="300"/>
        <w:jc w:val="both"/>
      </w:pPr>
      <w:r>
        <w:rPr>
          <w:rStyle w:val="4"/>
        </w:rPr>
        <w:t xml:space="preserve">почтовый </w:t>
      </w:r>
      <w:r>
        <w:rPr>
          <w:rStyle w:val="22"/>
        </w:rPr>
        <w:t xml:space="preserve">адрес либо адрес электронной почты, по которым может быть </w:t>
      </w:r>
      <w:r>
        <w:rPr>
          <w:rStyle w:val="33"/>
        </w:rPr>
        <w:t xml:space="preserve">вправлен </w:t>
      </w:r>
      <w:r>
        <w:rPr>
          <w:rStyle w:val="4"/>
        </w:rPr>
        <w:t>ответ;</w:t>
      </w:r>
    </w:p>
    <w:p w:rsidR="00981553" w:rsidRDefault="006622C1" w:rsidP="006622C1">
      <w:pPr>
        <w:pStyle w:val="9"/>
        <w:framePr w:w="9566" w:h="15177" w:hRule="exact" w:wrap="none" w:vAnchor="page" w:hAnchor="page" w:x="1184" w:y="843"/>
        <w:shd w:val="clear" w:color="auto" w:fill="auto"/>
        <w:spacing w:line="322" w:lineRule="exact"/>
        <w:ind w:firstLine="0"/>
        <w:jc w:val="both"/>
      </w:pPr>
      <w:r>
        <w:rPr>
          <w:rStyle w:val="4"/>
        </w:rPr>
        <w:t xml:space="preserve">     - </w:t>
      </w:r>
      <w:r w:rsidR="00E27BDF">
        <w:rPr>
          <w:rStyle w:val="4"/>
        </w:rPr>
        <w:t xml:space="preserve">контактный </w:t>
      </w:r>
      <w:r w:rsidR="00E27BDF">
        <w:rPr>
          <w:rStyle w:val="22"/>
        </w:rPr>
        <w:t>телефон (при наличии);</w:t>
      </w:r>
    </w:p>
    <w:p w:rsidR="00981553" w:rsidRDefault="00E27BDF">
      <w:pPr>
        <w:pStyle w:val="9"/>
        <w:framePr w:w="9566" w:h="15177" w:hRule="exact" w:wrap="none" w:vAnchor="page" w:hAnchor="page" w:x="1184" w:y="843"/>
        <w:numPr>
          <w:ilvl w:val="0"/>
          <w:numId w:val="3"/>
        </w:numPr>
        <w:shd w:val="clear" w:color="auto" w:fill="auto"/>
        <w:tabs>
          <w:tab w:val="left" w:pos="694"/>
        </w:tabs>
        <w:spacing w:line="322" w:lineRule="exact"/>
        <w:ind w:left="20" w:firstLine="300"/>
        <w:jc w:val="both"/>
      </w:pPr>
      <w:r>
        <w:rPr>
          <w:rStyle w:val="33"/>
        </w:rPr>
        <w:t xml:space="preserve">подпись, </w:t>
      </w:r>
      <w:r>
        <w:rPr>
          <w:rStyle w:val="22"/>
        </w:rPr>
        <w:t>дату.</w:t>
      </w:r>
    </w:p>
    <w:p w:rsidR="00981553" w:rsidRDefault="00E27BDF">
      <w:pPr>
        <w:pStyle w:val="9"/>
        <w:framePr w:w="9566" w:h="15177" w:hRule="exact" w:wrap="none" w:vAnchor="page" w:hAnchor="page" w:x="1184" w:y="843"/>
        <w:shd w:val="clear" w:color="auto" w:fill="auto"/>
        <w:spacing w:line="322" w:lineRule="exact"/>
        <w:ind w:left="20" w:firstLine="300"/>
        <w:jc w:val="both"/>
      </w:pPr>
      <w:r>
        <w:rPr>
          <w:rStyle w:val="33"/>
        </w:rPr>
        <w:t xml:space="preserve">Документы </w:t>
      </w:r>
      <w:r>
        <w:rPr>
          <w:rStyle w:val="22"/>
        </w:rPr>
        <w:t>предоставляются на русском языке.</w:t>
      </w:r>
    </w:p>
    <w:p w:rsidR="00981553" w:rsidRDefault="006622C1">
      <w:pPr>
        <w:pStyle w:val="9"/>
        <w:framePr w:w="9566" w:h="15177" w:hRule="exact" w:wrap="none" w:vAnchor="page" w:hAnchor="page" w:x="1184" w:y="843"/>
        <w:shd w:val="clear" w:color="auto" w:fill="auto"/>
        <w:spacing w:line="322" w:lineRule="exact"/>
        <w:ind w:left="20" w:right="40" w:firstLine="300"/>
        <w:jc w:val="both"/>
      </w:pPr>
      <w:r>
        <w:rPr>
          <w:rStyle w:val="33"/>
        </w:rPr>
        <w:t>Зая</w:t>
      </w:r>
      <w:r w:rsidR="00E27BDF">
        <w:rPr>
          <w:rStyle w:val="33"/>
        </w:rPr>
        <w:t xml:space="preserve">вление оформляется Заявителем рукописным или машинописным </w:t>
      </w:r>
      <w:r>
        <w:rPr>
          <w:rStyle w:val="6"/>
        </w:rPr>
        <w:t>сп</w:t>
      </w:r>
      <w:r w:rsidR="00E27BDF">
        <w:rPr>
          <w:rStyle w:val="6"/>
        </w:rPr>
        <w:t>особом.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lastRenderedPageBreak/>
        <w:t xml:space="preserve">В </w:t>
      </w:r>
      <w:r>
        <w:rPr>
          <w:rStyle w:val="4"/>
        </w:rPr>
        <w:t xml:space="preserve">случае </w:t>
      </w:r>
      <w:r>
        <w:rPr>
          <w:rStyle w:val="22"/>
        </w:rPr>
        <w:t xml:space="preserve">если заявление заполнено машинописным способом, Заявитель </w:t>
      </w:r>
      <w:r>
        <w:rPr>
          <w:rStyle w:val="4"/>
        </w:rPr>
        <w:t xml:space="preserve">дополнительно </w:t>
      </w:r>
      <w:r>
        <w:rPr>
          <w:rStyle w:val="22"/>
        </w:rPr>
        <w:t xml:space="preserve">в нижней части заявления разборчиво от руки указывает свою </w:t>
      </w:r>
      <w:r>
        <w:rPr>
          <w:rStyle w:val="6"/>
        </w:rPr>
        <w:t xml:space="preserve">фамилию, </w:t>
      </w:r>
      <w:r>
        <w:rPr>
          <w:rStyle w:val="22"/>
        </w:rPr>
        <w:t>имя и отчество (полностью) и дату подачи заявления.</w:t>
      </w:r>
    </w:p>
    <w:p w:rsidR="00981553" w:rsidRDefault="00E27BDF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t xml:space="preserve">В </w:t>
      </w:r>
      <w:r>
        <w:rPr>
          <w:rStyle w:val="4"/>
        </w:rPr>
        <w:t xml:space="preserve">документах </w:t>
      </w:r>
      <w:r>
        <w:rPr>
          <w:rStyle w:val="22"/>
        </w:rPr>
        <w:t>не должно быть подчис</w:t>
      </w:r>
      <w:r w:rsidR="006622C1">
        <w:rPr>
          <w:rStyle w:val="22"/>
        </w:rPr>
        <w:t>ток, приписок, зачеркнутых слов и и</w:t>
      </w:r>
      <w:r>
        <w:rPr>
          <w:rStyle w:val="6"/>
        </w:rPr>
        <w:t>ных исправлений.</w:t>
      </w:r>
    </w:p>
    <w:p w:rsidR="00981553" w:rsidRDefault="00E27BDF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t xml:space="preserve">Тексты </w:t>
      </w:r>
      <w:r>
        <w:rPr>
          <w:rStyle w:val="22"/>
        </w:rPr>
        <w:t xml:space="preserve">на документах, полученных посредством светокопирования, должны </w:t>
      </w:r>
      <w:r w:rsidR="006622C1">
        <w:rPr>
          <w:rStyle w:val="6"/>
        </w:rPr>
        <w:t>быть</w:t>
      </w:r>
      <w:r>
        <w:rPr>
          <w:rStyle w:val="6"/>
        </w:rPr>
        <w:t xml:space="preserve"> </w:t>
      </w:r>
      <w:r>
        <w:rPr>
          <w:rStyle w:val="4"/>
        </w:rPr>
        <w:t>разборчивы.</w:t>
      </w:r>
    </w:p>
    <w:p w:rsidR="00981553" w:rsidRDefault="00E27BDF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t xml:space="preserve">Для </w:t>
      </w:r>
      <w:r>
        <w:rPr>
          <w:rStyle w:val="4"/>
        </w:rPr>
        <w:t xml:space="preserve">получения </w:t>
      </w:r>
      <w:r>
        <w:rPr>
          <w:rStyle w:val="22"/>
        </w:rPr>
        <w:t xml:space="preserve">муниципальной услуги предоставляются копии документов и </w:t>
      </w:r>
      <w:r w:rsidR="00787E9C">
        <w:rPr>
          <w:rStyle w:val="22"/>
        </w:rPr>
        <w:t>их</w:t>
      </w:r>
      <w:r>
        <w:rPr>
          <w:rStyle w:val="0pt6"/>
        </w:rPr>
        <w:t xml:space="preserve"> </w:t>
      </w:r>
      <w:r>
        <w:rPr>
          <w:rStyle w:val="4"/>
        </w:rPr>
        <w:t xml:space="preserve">оригиналы. </w:t>
      </w:r>
      <w:r>
        <w:rPr>
          <w:rStyle w:val="22"/>
        </w:rPr>
        <w:t xml:space="preserve">Копии заверяются специалистом организации в момент их </w:t>
      </w:r>
      <w:r w:rsidR="00787E9C">
        <w:rPr>
          <w:rStyle w:val="6"/>
        </w:rPr>
        <w:t>под</w:t>
      </w:r>
      <w:r>
        <w:rPr>
          <w:rStyle w:val="6"/>
        </w:rPr>
        <w:t>ачи.</w:t>
      </w:r>
    </w:p>
    <w:p w:rsidR="00981553" w:rsidRDefault="00787E9C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t>Докум</w:t>
      </w:r>
      <w:r w:rsidR="00E27BDF">
        <w:rPr>
          <w:rStyle w:val="4"/>
        </w:rPr>
        <w:t xml:space="preserve">енты </w:t>
      </w:r>
      <w:r w:rsidR="00E27BDF">
        <w:rPr>
          <w:rStyle w:val="22"/>
        </w:rPr>
        <w:t xml:space="preserve">направляются в организацию посредством личного обращения </w:t>
      </w:r>
      <w:r w:rsidR="00E27BDF">
        <w:rPr>
          <w:rStyle w:val="6"/>
        </w:rPr>
        <w:t xml:space="preserve">Заявителя, </w:t>
      </w:r>
      <w:r w:rsidR="00E27BDF">
        <w:rPr>
          <w:rStyle w:val="22"/>
        </w:rPr>
        <w:t>почтовым отправлением.</w:t>
      </w:r>
    </w:p>
    <w:p w:rsidR="00981553" w:rsidRDefault="00E27BDF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t xml:space="preserve">Для </w:t>
      </w:r>
      <w:r>
        <w:rPr>
          <w:rStyle w:val="4"/>
        </w:rPr>
        <w:t xml:space="preserve">предоставления </w:t>
      </w:r>
      <w:r>
        <w:rPr>
          <w:rStyle w:val="22"/>
        </w:rPr>
        <w:t xml:space="preserve">муниципальной услуги не требуется иных документов, </w:t>
      </w:r>
      <w:r>
        <w:rPr>
          <w:rStyle w:val="6"/>
        </w:rPr>
        <w:t xml:space="preserve">находящихся </w:t>
      </w:r>
      <w:r>
        <w:rPr>
          <w:rStyle w:val="22"/>
        </w:rPr>
        <w:t xml:space="preserve">в распоряжении органов местного самоуправления и иных </w:t>
      </w:r>
      <w:r>
        <w:rPr>
          <w:rStyle w:val="6"/>
        </w:rPr>
        <w:t>организаций.</w:t>
      </w:r>
    </w:p>
    <w:p w:rsidR="00981553" w:rsidRDefault="00E27BDF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t xml:space="preserve">При </w:t>
      </w:r>
      <w:r>
        <w:rPr>
          <w:rStyle w:val="22"/>
        </w:rPr>
        <w:t xml:space="preserve">предоставлении муниципальной услуги организация не вправе </w:t>
      </w:r>
      <w:r>
        <w:rPr>
          <w:rStyle w:val="6"/>
        </w:rPr>
        <w:t xml:space="preserve">требовать </w:t>
      </w:r>
      <w:r>
        <w:rPr>
          <w:rStyle w:val="4"/>
        </w:rPr>
        <w:t xml:space="preserve">от </w:t>
      </w:r>
      <w:r>
        <w:rPr>
          <w:rStyle w:val="22"/>
        </w:rPr>
        <w:t>Заявителя:</w:t>
      </w:r>
    </w:p>
    <w:p w:rsidR="00981553" w:rsidRDefault="00E27BDF" w:rsidP="004B0BA7">
      <w:pPr>
        <w:pStyle w:val="9"/>
        <w:framePr w:w="9576" w:h="15146" w:hRule="exact" w:wrap="none" w:vAnchor="page" w:hAnchor="page" w:x="1179" w:y="843"/>
        <w:numPr>
          <w:ilvl w:val="0"/>
          <w:numId w:val="6"/>
        </w:numPr>
        <w:shd w:val="clear" w:color="auto" w:fill="auto"/>
        <w:tabs>
          <w:tab w:val="left" w:pos="682"/>
        </w:tabs>
        <w:spacing w:line="322" w:lineRule="exact"/>
        <w:ind w:left="40" w:firstLine="320"/>
        <w:jc w:val="both"/>
      </w:pPr>
      <w:r>
        <w:rPr>
          <w:rStyle w:val="4"/>
        </w:rPr>
        <w:t xml:space="preserve">предоставления </w:t>
      </w:r>
      <w:r>
        <w:rPr>
          <w:rStyle w:val="22"/>
        </w:rPr>
        <w:t>документов и информации или осуществления действий,</w:t>
      </w:r>
    </w:p>
    <w:p w:rsidR="00981553" w:rsidRDefault="00787E9C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4"/>
        </w:rPr>
        <w:t xml:space="preserve">предоставление </w:t>
      </w:r>
      <w:r w:rsidR="00E27BDF">
        <w:rPr>
          <w:rStyle w:val="22"/>
        </w:rPr>
        <w:t xml:space="preserve">или осуществление которых не предусмотрено нормативными </w:t>
      </w:r>
      <w:r>
        <w:rPr>
          <w:rStyle w:val="22"/>
        </w:rPr>
        <w:t>правовыми</w:t>
      </w:r>
      <w:r>
        <w:rPr>
          <w:rStyle w:val="6"/>
        </w:rPr>
        <w:t xml:space="preserve"> </w:t>
      </w:r>
      <w:r w:rsidR="00E27BDF">
        <w:rPr>
          <w:rStyle w:val="22"/>
        </w:rPr>
        <w:t>актами, регулирующими о</w:t>
      </w:r>
      <w:r>
        <w:rPr>
          <w:rStyle w:val="22"/>
        </w:rPr>
        <w:t>тношения, возникающие в связи с предо</w:t>
      </w:r>
      <w:r w:rsidR="00E27BDF">
        <w:rPr>
          <w:rStyle w:val="4"/>
        </w:rPr>
        <w:t xml:space="preserve">ставлением </w:t>
      </w:r>
      <w:r w:rsidR="00E27BDF">
        <w:rPr>
          <w:rStyle w:val="22"/>
        </w:rPr>
        <w:t>муниципальной услуги;</w:t>
      </w:r>
    </w:p>
    <w:p w:rsidR="00981553" w:rsidRDefault="00787E9C" w:rsidP="004B0BA7">
      <w:pPr>
        <w:pStyle w:val="9"/>
        <w:framePr w:w="9576" w:h="15146" w:hRule="exact" w:wrap="none" w:vAnchor="page" w:hAnchor="page" w:x="1179" w:y="843"/>
        <w:numPr>
          <w:ilvl w:val="0"/>
          <w:numId w:val="6"/>
        </w:numPr>
        <w:shd w:val="clear" w:color="auto" w:fill="auto"/>
        <w:spacing w:line="322" w:lineRule="exact"/>
        <w:ind w:left="40" w:firstLine="0"/>
      </w:pPr>
      <w:r>
        <w:rPr>
          <w:rStyle w:val="4"/>
        </w:rPr>
        <w:t>пре</w:t>
      </w:r>
      <w:r w:rsidR="00E27BDF">
        <w:rPr>
          <w:rStyle w:val="4"/>
        </w:rPr>
        <w:t xml:space="preserve">доставления </w:t>
      </w:r>
      <w:r w:rsidR="00E27BDF">
        <w:rPr>
          <w:rStyle w:val="22"/>
        </w:rPr>
        <w:t xml:space="preserve">документов и информации, которые находятся в </w:t>
      </w:r>
      <w:r>
        <w:rPr>
          <w:rStyle w:val="22"/>
        </w:rPr>
        <w:t>расп</w:t>
      </w:r>
      <w:r w:rsidR="00E27BDF">
        <w:rPr>
          <w:rStyle w:val="4"/>
        </w:rPr>
        <w:t>о</w:t>
      </w:r>
      <w:r>
        <w:rPr>
          <w:rStyle w:val="4"/>
        </w:rPr>
        <w:t>р</w:t>
      </w:r>
      <w:r w:rsidR="00E27BDF">
        <w:rPr>
          <w:rStyle w:val="4"/>
        </w:rPr>
        <w:t xml:space="preserve">яжении </w:t>
      </w:r>
      <w:r w:rsidR="00E27BDF">
        <w:rPr>
          <w:rStyle w:val="22"/>
        </w:rPr>
        <w:t xml:space="preserve">органов, предоставляющих муниципальные услуги, иных </w:t>
      </w:r>
      <w:r>
        <w:rPr>
          <w:rStyle w:val="6"/>
        </w:rPr>
        <w:t>госу</w:t>
      </w:r>
      <w:r w:rsidR="00E27BDF">
        <w:rPr>
          <w:rStyle w:val="4"/>
        </w:rPr>
        <w:t xml:space="preserve">дарственных </w:t>
      </w:r>
      <w:r w:rsidR="00E27BDF">
        <w:rPr>
          <w:rStyle w:val="22"/>
        </w:rPr>
        <w:t xml:space="preserve">органов, органов местного самоуправления, организаций, в </w:t>
      </w:r>
      <w:r>
        <w:rPr>
          <w:rStyle w:val="6"/>
        </w:rPr>
        <w:t xml:space="preserve">соответствии </w:t>
      </w:r>
      <w:r w:rsidR="00E27BDF">
        <w:rPr>
          <w:rStyle w:val="6"/>
        </w:rPr>
        <w:t>с нормативными правовыми актами Российской Федерации,</w:t>
      </w:r>
      <w:r>
        <w:t xml:space="preserve"> нормативными </w:t>
      </w:r>
      <w:r w:rsidR="00E27BDF">
        <w:rPr>
          <w:rStyle w:val="6"/>
        </w:rPr>
        <w:t xml:space="preserve">правовыми актами Забайкальского края, муниципальными </w:t>
      </w:r>
      <w:r>
        <w:rPr>
          <w:rStyle w:val="6"/>
        </w:rPr>
        <w:t xml:space="preserve">правовыми </w:t>
      </w:r>
      <w:r w:rsidR="00E27BDF">
        <w:rPr>
          <w:rStyle w:val="22"/>
        </w:rPr>
        <w:t>актами.</w:t>
      </w:r>
    </w:p>
    <w:p w:rsidR="00981553" w:rsidRDefault="00787E9C" w:rsidP="004B0BA7">
      <w:pPr>
        <w:pStyle w:val="30"/>
        <w:framePr w:w="9576" w:h="15146" w:hRule="exact" w:wrap="none" w:vAnchor="page" w:hAnchor="page" w:x="1179" w:y="843"/>
        <w:numPr>
          <w:ilvl w:val="1"/>
          <w:numId w:val="22"/>
        </w:numPr>
        <w:shd w:val="clear" w:color="auto" w:fill="auto"/>
        <w:spacing w:before="0" w:after="0"/>
      </w:pPr>
      <w:r>
        <w:rPr>
          <w:rStyle w:val="31pt0"/>
          <w:b/>
          <w:bCs/>
        </w:rPr>
        <w:t>Исчерпывающи</w:t>
      </w:r>
      <w:r w:rsidR="00E27BDF">
        <w:rPr>
          <w:rStyle w:val="31pt0"/>
          <w:b/>
          <w:bCs/>
        </w:rPr>
        <w:t>й</w:t>
      </w:r>
      <w:r w:rsidR="00E27BDF">
        <w:rPr>
          <w:rStyle w:val="32"/>
          <w:b/>
          <w:bCs/>
        </w:rPr>
        <w:t xml:space="preserve"> перечень оснований для приостановления или отказа </w:t>
      </w:r>
      <w:r w:rsidR="00E27BDF">
        <w:rPr>
          <w:rStyle w:val="3b"/>
          <w:b/>
          <w:bCs/>
        </w:rPr>
        <w:t xml:space="preserve">в </w:t>
      </w:r>
      <w:r>
        <w:rPr>
          <w:rStyle w:val="31pt"/>
          <w:b/>
          <w:bCs/>
        </w:rPr>
        <w:t>пре</w:t>
      </w:r>
      <w:r w:rsidR="00E27BDF">
        <w:rPr>
          <w:rStyle w:val="31pt"/>
          <w:b/>
          <w:bCs/>
        </w:rPr>
        <w:t>доставлении</w:t>
      </w:r>
      <w:r w:rsidR="00E27BDF">
        <w:rPr>
          <w:rStyle w:val="3b"/>
          <w:b/>
          <w:bCs/>
        </w:rPr>
        <w:t xml:space="preserve"> муниципальной услуги</w:t>
      </w:r>
    </w:p>
    <w:p w:rsidR="00981553" w:rsidRDefault="00E27BDF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4"/>
        </w:rPr>
        <w:t xml:space="preserve">Основаниями </w:t>
      </w:r>
      <w:r>
        <w:rPr>
          <w:rStyle w:val="22"/>
        </w:rPr>
        <w:t xml:space="preserve">для приостановления или отказа в предоставлении </w:t>
      </w:r>
      <w:r>
        <w:rPr>
          <w:rStyle w:val="6"/>
        </w:rPr>
        <w:t xml:space="preserve"> </w:t>
      </w:r>
      <w:r w:rsidR="004025B1">
        <w:rPr>
          <w:rStyle w:val="6"/>
        </w:rPr>
        <w:t>му</w:t>
      </w:r>
      <w:r>
        <w:rPr>
          <w:rStyle w:val="6"/>
        </w:rPr>
        <w:t>ниципальной услуги являются:</w:t>
      </w:r>
    </w:p>
    <w:p w:rsidR="00981553" w:rsidRDefault="00E27BDF" w:rsidP="004B0BA7">
      <w:pPr>
        <w:pStyle w:val="9"/>
        <w:framePr w:w="9576" w:h="15146" w:hRule="exact" w:wrap="none" w:vAnchor="page" w:hAnchor="page" w:x="1179" w:y="843"/>
        <w:numPr>
          <w:ilvl w:val="0"/>
          <w:numId w:val="23"/>
        </w:numPr>
        <w:shd w:val="clear" w:color="auto" w:fill="auto"/>
        <w:spacing w:line="322" w:lineRule="exact"/>
        <w:jc w:val="both"/>
      </w:pPr>
      <w:r>
        <w:rPr>
          <w:rStyle w:val="4"/>
        </w:rPr>
        <w:t xml:space="preserve">Предъявление Заявителем неполного пакета документов, требуемого </w:t>
      </w:r>
      <w:r w:rsidR="004025B1">
        <w:rPr>
          <w:rStyle w:val="4"/>
        </w:rPr>
        <w:t>в соот</w:t>
      </w:r>
      <w:r>
        <w:rPr>
          <w:rStyle w:val="4"/>
        </w:rPr>
        <w:t xml:space="preserve">ветствии </w:t>
      </w:r>
      <w:r>
        <w:rPr>
          <w:rStyle w:val="22"/>
        </w:rPr>
        <w:t>с п.2.6 настоящего регламента.</w:t>
      </w:r>
    </w:p>
    <w:p w:rsidR="00981553" w:rsidRDefault="00E27BDF" w:rsidP="004B0BA7">
      <w:pPr>
        <w:pStyle w:val="9"/>
        <w:framePr w:w="9576" w:h="15146" w:hRule="exact" w:wrap="none" w:vAnchor="page" w:hAnchor="page" w:x="1179" w:y="843"/>
        <w:numPr>
          <w:ilvl w:val="0"/>
          <w:numId w:val="23"/>
        </w:numPr>
        <w:shd w:val="clear" w:color="auto" w:fill="auto"/>
        <w:tabs>
          <w:tab w:val="left" w:pos="720"/>
        </w:tabs>
        <w:spacing w:line="322" w:lineRule="exact"/>
        <w:jc w:val="both"/>
      </w:pPr>
      <w:r>
        <w:rPr>
          <w:rStyle w:val="4"/>
        </w:rPr>
        <w:t xml:space="preserve">Отсутствие </w:t>
      </w:r>
      <w:r>
        <w:rPr>
          <w:rStyle w:val="22"/>
        </w:rPr>
        <w:t>свободных мест в организации.</w:t>
      </w:r>
    </w:p>
    <w:p w:rsidR="00981553" w:rsidRDefault="00E27BDF" w:rsidP="004B0BA7">
      <w:pPr>
        <w:pStyle w:val="9"/>
        <w:framePr w:w="9576" w:h="15146" w:hRule="exact" w:wrap="none" w:vAnchor="page" w:hAnchor="page" w:x="1179" w:y="843"/>
        <w:numPr>
          <w:ilvl w:val="0"/>
          <w:numId w:val="23"/>
        </w:numPr>
        <w:shd w:val="clear" w:color="auto" w:fill="auto"/>
        <w:tabs>
          <w:tab w:val="left" w:pos="539"/>
        </w:tabs>
        <w:spacing w:line="322" w:lineRule="exact"/>
        <w:jc w:val="both"/>
      </w:pPr>
      <w:r>
        <w:rPr>
          <w:rStyle w:val="4"/>
        </w:rPr>
        <w:t xml:space="preserve">Заключение </w:t>
      </w:r>
      <w:r>
        <w:rPr>
          <w:rStyle w:val="22"/>
        </w:rPr>
        <w:t xml:space="preserve">учреждения здравоохранения о несоответствии состояния </w:t>
      </w:r>
      <w:r w:rsidR="004025B1">
        <w:rPr>
          <w:rStyle w:val="6"/>
        </w:rPr>
        <w:t>здоровья</w:t>
      </w:r>
      <w:r>
        <w:rPr>
          <w:rStyle w:val="6"/>
        </w:rPr>
        <w:t xml:space="preserve"> </w:t>
      </w:r>
      <w:r>
        <w:rPr>
          <w:rStyle w:val="22"/>
        </w:rPr>
        <w:t xml:space="preserve">Потребителя выбранному направлению обучения (при приеме в </w:t>
      </w:r>
      <w:r w:rsidR="004025B1">
        <w:rPr>
          <w:rStyle w:val="6"/>
        </w:rPr>
        <w:t xml:space="preserve">спортивные </w:t>
      </w:r>
      <w:r>
        <w:rPr>
          <w:rStyle w:val="6"/>
        </w:rPr>
        <w:t xml:space="preserve"> объединения и лагеря (загородные или с дневным пребыванием).</w:t>
      </w:r>
    </w:p>
    <w:p w:rsidR="00981553" w:rsidRDefault="00E27BDF" w:rsidP="004B0BA7">
      <w:pPr>
        <w:pStyle w:val="9"/>
        <w:framePr w:w="9576" w:h="15146" w:hRule="exact" w:wrap="none" w:vAnchor="page" w:hAnchor="page" w:x="1179" w:y="843"/>
        <w:numPr>
          <w:ilvl w:val="0"/>
          <w:numId w:val="23"/>
        </w:numPr>
        <w:shd w:val="clear" w:color="auto" w:fill="auto"/>
        <w:tabs>
          <w:tab w:val="left" w:pos="547"/>
        </w:tabs>
        <w:spacing w:line="322" w:lineRule="exact"/>
        <w:jc w:val="both"/>
      </w:pPr>
      <w:r>
        <w:rPr>
          <w:rStyle w:val="4"/>
        </w:rPr>
        <w:t xml:space="preserve">Достижение </w:t>
      </w:r>
      <w:r>
        <w:rPr>
          <w:rStyle w:val="22"/>
        </w:rPr>
        <w:t>Потребителем возраста 18 лет.</w:t>
      </w:r>
    </w:p>
    <w:p w:rsidR="00981553" w:rsidRDefault="00E27BDF" w:rsidP="004B0BA7">
      <w:pPr>
        <w:pStyle w:val="9"/>
        <w:framePr w:w="9576" w:h="15146" w:hRule="exact" w:wrap="none" w:vAnchor="page" w:hAnchor="page" w:x="1179" w:y="843"/>
        <w:numPr>
          <w:ilvl w:val="0"/>
          <w:numId w:val="23"/>
        </w:numPr>
        <w:shd w:val="clear" w:color="auto" w:fill="auto"/>
        <w:spacing w:line="322" w:lineRule="exact"/>
        <w:jc w:val="both"/>
      </w:pPr>
      <w:r>
        <w:rPr>
          <w:rStyle w:val="4"/>
        </w:rPr>
        <w:t xml:space="preserve">Основанием </w:t>
      </w:r>
      <w:r>
        <w:rPr>
          <w:rStyle w:val="22"/>
        </w:rPr>
        <w:t>для отказа в предоставлении муниципальной услуги</w:t>
      </w:r>
      <w:r w:rsidR="004025B1">
        <w:t xml:space="preserve"> является </w:t>
      </w:r>
      <w:r>
        <w:rPr>
          <w:rStyle w:val="4"/>
        </w:rPr>
        <w:t xml:space="preserve">наличие </w:t>
      </w:r>
      <w:r>
        <w:rPr>
          <w:rStyle w:val="22"/>
        </w:rPr>
        <w:t xml:space="preserve">случаев, предусмотренных статьей 11 Федерального закона от </w:t>
      </w:r>
      <w:r w:rsidR="004025B1">
        <w:rPr>
          <w:rStyle w:val="6"/>
        </w:rPr>
        <w:t>2 мая</w:t>
      </w:r>
      <w:r>
        <w:rPr>
          <w:rStyle w:val="6"/>
        </w:rPr>
        <w:t xml:space="preserve"> </w:t>
      </w:r>
      <w:r>
        <w:rPr>
          <w:rStyle w:val="4"/>
        </w:rPr>
        <w:t xml:space="preserve">2006 </w:t>
      </w:r>
      <w:r>
        <w:rPr>
          <w:rStyle w:val="22"/>
        </w:rPr>
        <w:t xml:space="preserve">года № 59-ФЗ «О порядке рассмотрения обращений граждан </w:t>
      </w:r>
      <w:r w:rsidR="004025B1">
        <w:rPr>
          <w:rStyle w:val="6"/>
        </w:rPr>
        <w:t>Российской</w:t>
      </w:r>
      <w:r>
        <w:rPr>
          <w:rStyle w:val="6"/>
        </w:rPr>
        <w:t xml:space="preserve"> </w:t>
      </w:r>
      <w:r w:rsidR="004025B1">
        <w:rPr>
          <w:rStyle w:val="22"/>
        </w:rPr>
        <w:t>Федерации</w:t>
      </w:r>
      <w:r>
        <w:rPr>
          <w:rStyle w:val="22"/>
        </w:rPr>
        <w:t>».</w:t>
      </w:r>
    </w:p>
    <w:p w:rsidR="00981553" w:rsidRDefault="00E27BDF" w:rsidP="004025B1">
      <w:pPr>
        <w:pStyle w:val="9"/>
        <w:framePr w:w="9576" w:h="15146" w:hRule="exact" w:wrap="none" w:vAnchor="page" w:hAnchor="page" w:x="1179" w:y="843"/>
        <w:shd w:val="clear" w:color="auto" w:fill="auto"/>
        <w:spacing w:line="322" w:lineRule="exact"/>
        <w:ind w:left="40" w:firstLine="320"/>
        <w:jc w:val="both"/>
      </w:pPr>
      <w:r>
        <w:rPr>
          <w:rStyle w:val="6"/>
        </w:rPr>
        <w:t xml:space="preserve">В </w:t>
      </w:r>
      <w:r>
        <w:rPr>
          <w:rStyle w:val="4"/>
        </w:rPr>
        <w:t xml:space="preserve">случае </w:t>
      </w:r>
      <w:r>
        <w:rPr>
          <w:rStyle w:val="22"/>
        </w:rPr>
        <w:t xml:space="preserve">принятия решения в </w:t>
      </w:r>
      <w:r w:rsidR="004025B1">
        <w:rPr>
          <w:rStyle w:val="22"/>
        </w:rPr>
        <w:t>приостановлении или об отказе в пред</w:t>
      </w:r>
      <w:r>
        <w:rPr>
          <w:rStyle w:val="4"/>
        </w:rPr>
        <w:t xml:space="preserve">оставлении </w:t>
      </w:r>
      <w:r>
        <w:rPr>
          <w:rStyle w:val="22"/>
        </w:rPr>
        <w:t>муниципальной услуги по основаниям, предусмотренным</w:t>
      </w:r>
      <w:r w:rsidR="004025B1">
        <w:t xml:space="preserve"> подпунктами</w:t>
      </w:r>
      <w:r>
        <w:rPr>
          <w:rStyle w:val="6"/>
        </w:rPr>
        <w:t xml:space="preserve"> </w:t>
      </w:r>
      <w:r>
        <w:rPr>
          <w:rStyle w:val="2pt"/>
        </w:rPr>
        <w:t>(1-5)</w:t>
      </w:r>
      <w:r>
        <w:rPr>
          <w:rStyle w:val="6"/>
        </w:rPr>
        <w:t xml:space="preserve"> настоящего пункта регламента, специалист организации:</w:t>
      </w:r>
    </w:p>
    <w:p w:rsidR="00981553" w:rsidRDefault="00E27BDF">
      <w:pPr>
        <w:pStyle w:val="9"/>
        <w:framePr w:w="9576" w:h="15146" w:hRule="exact" w:wrap="none" w:vAnchor="page" w:hAnchor="page" w:x="1179" w:y="843"/>
        <w:numPr>
          <w:ilvl w:val="0"/>
          <w:numId w:val="3"/>
        </w:numPr>
        <w:shd w:val="clear" w:color="auto" w:fill="auto"/>
        <w:tabs>
          <w:tab w:val="left" w:pos="832"/>
        </w:tabs>
        <w:spacing w:line="322" w:lineRule="exact"/>
        <w:ind w:left="40" w:firstLine="640"/>
        <w:jc w:val="both"/>
      </w:pPr>
      <w:r>
        <w:rPr>
          <w:rStyle w:val="6"/>
        </w:rPr>
        <w:t xml:space="preserve">в </w:t>
      </w:r>
      <w:r>
        <w:rPr>
          <w:rStyle w:val="4"/>
        </w:rPr>
        <w:t xml:space="preserve">ходе личного </w:t>
      </w:r>
      <w:r>
        <w:rPr>
          <w:rStyle w:val="22"/>
        </w:rPr>
        <w:t xml:space="preserve">приема Заявителя содержание запроса заносится в </w:t>
      </w:r>
      <w:r w:rsidR="004025B1">
        <w:rPr>
          <w:rStyle w:val="6"/>
        </w:rPr>
        <w:t>карточку</w:t>
      </w:r>
      <w:r>
        <w:rPr>
          <w:rStyle w:val="6"/>
        </w:rPr>
        <w:t xml:space="preserve"> </w:t>
      </w:r>
      <w:r>
        <w:rPr>
          <w:rStyle w:val="4"/>
        </w:rPr>
        <w:t xml:space="preserve">личного приема </w:t>
      </w:r>
      <w:r>
        <w:rPr>
          <w:rStyle w:val="22"/>
        </w:rPr>
        <w:t>гражданина. В случае, если изложенные в запросе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4025B1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40" w:firstLine="0"/>
        <w:jc w:val="both"/>
      </w:pPr>
      <w:r>
        <w:rPr>
          <w:rStyle w:val="6"/>
        </w:rPr>
        <w:lastRenderedPageBreak/>
        <w:t>ф</w:t>
      </w:r>
      <w:r w:rsidR="00E27BDF">
        <w:rPr>
          <w:rStyle w:val="6"/>
        </w:rPr>
        <w:t xml:space="preserve">акты </w:t>
      </w:r>
      <w:r w:rsidR="00E27BDF">
        <w:rPr>
          <w:rStyle w:val="1"/>
        </w:rPr>
        <w:t xml:space="preserve">и </w:t>
      </w:r>
      <w:r w:rsidR="00E27BDF">
        <w:rPr>
          <w:rStyle w:val="22"/>
        </w:rPr>
        <w:t xml:space="preserve">обстоятельства являются очевидными и не требуют дополнительной </w:t>
      </w:r>
      <w:r w:rsidR="00E27BDF">
        <w:rPr>
          <w:rStyle w:val="33"/>
        </w:rPr>
        <w:t xml:space="preserve">проверки, </w:t>
      </w:r>
      <w:r w:rsidR="00E27BDF">
        <w:rPr>
          <w:rStyle w:val="22"/>
        </w:rPr>
        <w:t xml:space="preserve">ответ на запрос с согласия гражданина может быть дан устно в ходе </w:t>
      </w:r>
      <w:r w:rsidR="00E27BDF">
        <w:rPr>
          <w:rStyle w:val="6"/>
        </w:rPr>
        <w:t xml:space="preserve">личного </w:t>
      </w:r>
      <w:r w:rsidR="00E27BDF">
        <w:rPr>
          <w:rStyle w:val="22"/>
        </w:rPr>
        <w:t xml:space="preserve">приема, о чем делается запись в карточке личного приема гражданина. </w:t>
      </w:r>
      <w:r w:rsidR="008245E9">
        <w:rPr>
          <w:rStyle w:val="0pt6"/>
          <w:b w:val="0"/>
        </w:rPr>
        <w:t xml:space="preserve">В </w:t>
      </w:r>
      <w:r w:rsidR="00E27BDF">
        <w:rPr>
          <w:rStyle w:val="1"/>
        </w:rPr>
        <w:t xml:space="preserve">остальных </w:t>
      </w:r>
      <w:r w:rsidR="00E27BDF">
        <w:rPr>
          <w:rStyle w:val="22"/>
        </w:rPr>
        <w:t xml:space="preserve">случаях дается письменный ответ по существу поставленных в </w:t>
      </w:r>
      <w:r w:rsidR="008245E9">
        <w:rPr>
          <w:rStyle w:val="22"/>
        </w:rPr>
        <w:t>з</w:t>
      </w:r>
      <w:r w:rsidR="00E27BDF">
        <w:rPr>
          <w:rStyle w:val="6"/>
        </w:rPr>
        <w:t xml:space="preserve">апросе </w:t>
      </w:r>
      <w:r w:rsidR="00E27BDF">
        <w:rPr>
          <w:rStyle w:val="22"/>
        </w:rPr>
        <w:t>вопросов;</w:t>
      </w:r>
    </w:p>
    <w:p w:rsidR="00981553" w:rsidRDefault="00E27BDF">
      <w:pPr>
        <w:pStyle w:val="9"/>
        <w:framePr w:w="9595" w:h="14889" w:hRule="exact" w:wrap="none" w:vAnchor="page" w:hAnchor="page" w:x="1170" w:y="944"/>
        <w:numPr>
          <w:ilvl w:val="0"/>
          <w:numId w:val="3"/>
        </w:numPr>
        <w:shd w:val="clear" w:color="auto" w:fill="auto"/>
        <w:tabs>
          <w:tab w:val="left" w:pos="598"/>
        </w:tabs>
        <w:spacing w:line="322" w:lineRule="exact"/>
        <w:ind w:left="60" w:right="20" w:firstLine="300"/>
        <w:jc w:val="both"/>
      </w:pPr>
      <w:r>
        <w:rPr>
          <w:rStyle w:val="33"/>
        </w:rPr>
        <w:t xml:space="preserve">при </w:t>
      </w:r>
      <w:r>
        <w:rPr>
          <w:rStyle w:val="22"/>
        </w:rPr>
        <w:t xml:space="preserve">получении запроса посредством почтовой связи направляет Заявителю </w:t>
      </w:r>
      <w:r w:rsidR="008245E9">
        <w:rPr>
          <w:rStyle w:val="33"/>
        </w:rPr>
        <w:t>пи</w:t>
      </w:r>
      <w:r>
        <w:rPr>
          <w:rStyle w:val="33"/>
        </w:rPr>
        <w:t xml:space="preserve">сьменное </w:t>
      </w:r>
      <w:r>
        <w:rPr>
          <w:rStyle w:val="22"/>
        </w:rPr>
        <w:t xml:space="preserve">уведомление на адрес, указанный в запросе Заявителя, с указанием </w:t>
      </w:r>
      <w:r>
        <w:rPr>
          <w:rStyle w:val="6"/>
        </w:rPr>
        <w:t xml:space="preserve">причин </w:t>
      </w:r>
      <w:r>
        <w:rPr>
          <w:rStyle w:val="22"/>
        </w:rPr>
        <w:t>приостановления или отказа в предоставлении муниципальной услуги.</w:t>
      </w:r>
    </w:p>
    <w:p w:rsidR="00981553" w:rsidRDefault="008245E9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300"/>
        <w:jc w:val="both"/>
      </w:pPr>
      <w:r>
        <w:rPr>
          <w:rStyle w:val="6"/>
        </w:rPr>
        <w:t>У</w:t>
      </w:r>
      <w:r w:rsidR="00E27BDF">
        <w:rPr>
          <w:rStyle w:val="1"/>
        </w:rPr>
        <w:t xml:space="preserve">ведомление </w:t>
      </w:r>
      <w:r w:rsidR="00E27BDF">
        <w:rPr>
          <w:rStyle w:val="22"/>
        </w:rPr>
        <w:t xml:space="preserve">направляется Заявителю в течение 3 дней с момента </w:t>
      </w:r>
      <w:r w:rsidR="00E27BDF">
        <w:rPr>
          <w:rStyle w:val="33"/>
        </w:rPr>
        <w:t xml:space="preserve">регистрации </w:t>
      </w:r>
      <w:r w:rsidR="00E27BDF">
        <w:rPr>
          <w:rStyle w:val="22"/>
        </w:rPr>
        <w:t>документов.</w:t>
      </w:r>
    </w:p>
    <w:p w:rsidR="00981553" w:rsidRDefault="00E27BDF" w:rsidP="008245E9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300"/>
      </w:pPr>
      <w:r>
        <w:rPr>
          <w:rStyle w:val="6"/>
        </w:rPr>
        <w:t xml:space="preserve">В </w:t>
      </w:r>
      <w:r>
        <w:rPr>
          <w:rStyle w:val="33"/>
        </w:rPr>
        <w:t xml:space="preserve">случае </w:t>
      </w:r>
      <w:r>
        <w:rPr>
          <w:rStyle w:val="22"/>
        </w:rPr>
        <w:t xml:space="preserve">если причины, по которым было приостановлено предоставление </w:t>
      </w:r>
      <w:r>
        <w:rPr>
          <w:rStyle w:val="33"/>
        </w:rPr>
        <w:t xml:space="preserve">муниципальной </w:t>
      </w:r>
      <w:r>
        <w:rPr>
          <w:rStyle w:val="22"/>
        </w:rPr>
        <w:t xml:space="preserve">услуги или отказано в предоставлении муниципальной услуги, </w:t>
      </w:r>
      <w:r>
        <w:rPr>
          <w:rStyle w:val="33"/>
        </w:rPr>
        <w:t xml:space="preserve">последующем </w:t>
      </w:r>
      <w:r>
        <w:rPr>
          <w:rStyle w:val="22"/>
        </w:rPr>
        <w:t xml:space="preserve">были устранены, Заявитель вправе вновь направить запрос для </w:t>
      </w:r>
      <w:r w:rsidR="008245E9">
        <w:rPr>
          <w:rStyle w:val="1"/>
        </w:rPr>
        <w:t>предоставления</w:t>
      </w:r>
      <w:r>
        <w:rPr>
          <w:rStyle w:val="1"/>
        </w:rPr>
        <w:t xml:space="preserve"> </w:t>
      </w:r>
      <w:r>
        <w:rPr>
          <w:rStyle w:val="22"/>
        </w:rPr>
        <w:t>муниципальной услуги.</w:t>
      </w:r>
    </w:p>
    <w:p w:rsidR="00981553" w:rsidRDefault="00E27BDF" w:rsidP="004B0BA7">
      <w:pPr>
        <w:pStyle w:val="30"/>
        <w:framePr w:w="9595" w:h="14889" w:hRule="exact" w:wrap="none" w:vAnchor="page" w:hAnchor="page" w:x="1170" w:y="944"/>
        <w:numPr>
          <w:ilvl w:val="0"/>
          <w:numId w:val="7"/>
        </w:numPr>
        <w:shd w:val="clear" w:color="auto" w:fill="auto"/>
        <w:tabs>
          <w:tab w:val="left" w:pos="626"/>
        </w:tabs>
        <w:spacing w:before="0" w:after="0"/>
        <w:ind w:left="60" w:right="20"/>
      </w:pPr>
      <w:r>
        <w:rPr>
          <w:rStyle w:val="31"/>
          <w:b/>
          <w:bCs/>
        </w:rPr>
        <w:t xml:space="preserve">Перечень </w:t>
      </w:r>
      <w:r>
        <w:rPr>
          <w:rStyle w:val="32"/>
          <w:b/>
          <w:bCs/>
        </w:rPr>
        <w:t xml:space="preserve">услуг, которые являются необходимыми и обязательными </w:t>
      </w:r>
      <w:r>
        <w:rPr>
          <w:rStyle w:val="39"/>
          <w:b/>
          <w:bCs/>
        </w:rPr>
        <w:t xml:space="preserve">для </w:t>
      </w:r>
      <w:r>
        <w:rPr>
          <w:rStyle w:val="31"/>
          <w:b/>
          <w:bCs/>
        </w:rPr>
        <w:t xml:space="preserve">предоставления </w:t>
      </w:r>
      <w:r>
        <w:rPr>
          <w:rStyle w:val="32"/>
          <w:b/>
          <w:bCs/>
        </w:rPr>
        <w:t>муниципальной услуги</w:t>
      </w:r>
    </w:p>
    <w:p w:rsidR="00981553" w:rsidRDefault="008245E9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0"/>
        <w:jc w:val="both"/>
      </w:pPr>
      <w:r>
        <w:rPr>
          <w:rStyle w:val="6"/>
        </w:rPr>
        <w:t>Необ</w:t>
      </w:r>
      <w:r w:rsidR="00E27BDF">
        <w:rPr>
          <w:rStyle w:val="1"/>
        </w:rPr>
        <w:t xml:space="preserve">ходимой </w:t>
      </w:r>
      <w:r w:rsidR="00E27BDF">
        <w:rPr>
          <w:rStyle w:val="22"/>
        </w:rPr>
        <w:t xml:space="preserve">и обязательной является муниципальная услуга «Зачисление в </w:t>
      </w:r>
      <w:r>
        <w:rPr>
          <w:rStyle w:val="1"/>
        </w:rPr>
        <w:t>об</w:t>
      </w:r>
      <w:r w:rsidR="00E27BDF">
        <w:rPr>
          <w:rStyle w:val="1"/>
        </w:rPr>
        <w:t xml:space="preserve">разовательную </w:t>
      </w:r>
      <w:r w:rsidR="00E27BDF">
        <w:rPr>
          <w:rStyle w:val="22"/>
        </w:rPr>
        <w:t>организацию».</w:t>
      </w:r>
    </w:p>
    <w:p w:rsidR="00981553" w:rsidRDefault="00E27BDF" w:rsidP="004B0BA7">
      <w:pPr>
        <w:pStyle w:val="30"/>
        <w:framePr w:w="9595" w:h="14889" w:hRule="exact" w:wrap="none" w:vAnchor="page" w:hAnchor="page" w:x="1170" w:y="944"/>
        <w:numPr>
          <w:ilvl w:val="0"/>
          <w:numId w:val="7"/>
        </w:numPr>
        <w:shd w:val="clear" w:color="auto" w:fill="auto"/>
        <w:tabs>
          <w:tab w:val="left" w:pos="559"/>
        </w:tabs>
        <w:spacing w:before="0" w:after="0"/>
        <w:ind w:left="60" w:right="20"/>
      </w:pPr>
      <w:r>
        <w:rPr>
          <w:rStyle w:val="31"/>
          <w:b/>
          <w:bCs/>
        </w:rPr>
        <w:t xml:space="preserve">Порядок, </w:t>
      </w:r>
      <w:r>
        <w:rPr>
          <w:rStyle w:val="32"/>
          <w:b/>
          <w:bCs/>
        </w:rPr>
        <w:t xml:space="preserve">размер и основания взимания государственной пошлины или </w:t>
      </w:r>
      <w:r>
        <w:rPr>
          <w:rStyle w:val="31pt1"/>
          <w:b/>
          <w:bCs/>
        </w:rPr>
        <w:t>иной</w:t>
      </w:r>
      <w:r>
        <w:rPr>
          <w:rStyle w:val="39"/>
          <w:b/>
          <w:bCs/>
        </w:rPr>
        <w:t xml:space="preserve"> </w:t>
      </w:r>
      <w:r>
        <w:rPr>
          <w:rStyle w:val="31"/>
          <w:b/>
          <w:bCs/>
        </w:rPr>
        <w:t xml:space="preserve">платы, </w:t>
      </w:r>
      <w:r>
        <w:rPr>
          <w:rStyle w:val="32"/>
          <w:b/>
          <w:bCs/>
        </w:rPr>
        <w:t>взимаемой за предоставление муниципальной услуги</w:t>
      </w:r>
    </w:p>
    <w:p w:rsidR="00981553" w:rsidRDefault="008245E9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firstLine="0"/>
        <w:jc w:val="both"/>
      </w:pPr>
      <w:r>
        <w:rPr>
          <w:rStyle w:val="6"/>
        </w:rPr>
        <w:t>Му</w:t>
      </w:r>
      <w:r w:rsidR="00E27BDF">
        <w:rPr>
          <w:rStyle w:val="1"/>
        </w:rPr>
        <w:t xml:space="preserve">ниципальная </w:t>
      </w:r>
      <w:r w:rsidR="00E27BDF">
        <w:rPr>
          <w:rStyle w:val="22"/>
        </w:rPr>
        <w:t>услуга предоставляется бесплатно.</w:t>
      </w:r>
    </w:p>
    <w:p w:rsidR="00981553" w:rsidRDefault="00E27BDF" w:rsidP="004B0BA7">
      <w:pPr>
        <w:pStyle w:val="30"/>
        <w:framePr w:w="9595" w:h="14889" w:hRule="exact" w:wrap="none" w:vAnchor="page" w:hAnchor="page" w:x="1170" w:y="944"/>
        <w:numPr>
          <w:ilvl w:val="0"/>
          <w:numId w:val="7"/>
        </w:numPr>
        <w:shd w:val="clear" w:color="auto" w:fill="auto"/>
        <w:tabs>
          <w:tab w:val="left" w:pos="780"/>
        </w:tabs>
        <w:spacing w:before="0" w:after="0"/>
        <w:ind w:left="60" w:right="20"/>
      </w:pPr>
      <w:r>
        <w:rPr>
          <w:rStyle w:val="31"/>
          <w:b/>
          <w:bCs/>
        </w:rPr>
        <w:t xml:space="preserve">Порядок, </w:t>
      </w:r>
      <w:r>
        <w:rPr>
          <w:rStyle w:val="32"/>
          <w:b/>
          <w:bCs/>
        </w:rPr>
        <w:t xml:space="preserve">размер и основания взимания платы за предоставление </w:t>
      </w:r>
      <w:r>
        <w:rPr>
          <w:rStyle w:val="39"/>
          <w:b/>
          <w:bCs/>
        </w:rPr>
        <w:t xml:space="preserve">услуг, </w:t>
      </w:r>
      <w:r>
        <w:rPr>
          <w:rStyle w:val="32"/>
          <w:b/>
          <w:bCs/>
        </w:rPr>
        <w:t xml:space="preserve">которые являются необходимыми и обязательными для </w:t>
      </w:r>
      <w:r>
        <w:rPr>
          <w:rStyle w:val="31"/>
          <w:b/>
          <w:bCs/>
        </w:rPr>
        <w:t xml:space="preserve">предоставления </w:t>
      </w:r>
      <w:r>
        <w:rPr>
          <w:rStyle w:val="32"/>
          <w:b/>
          <w:bCs/>
        </w:rPr>
        <w:t>муниципальной услуги</w:t>
      </w:r>
    </w:p>
    <w:p w:rsidR="00981553" w:rsidRDefault="00E27BDF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0"/>
        <w:jc w:val="both"/>
      </w:pPr>
      <w:r>
        <w:rPr>
          <w:rStyle w:val="33"/>
        </w:rPr>
        <w:t xml:space="preserve">Необходимая </w:t>
      </w:r>
      <w:r>
        <w:rPr>
          <w:rStyle w:val="22"/>
        </w:rPr>
        <w:t xml:space="preserve">и обязательная муниципальная услуга «Зачисление в </w:t>
      </w:r>
      <w:r>
        <w:rPr>
          <w:rStyle w:val="33"/>
        </w:rPr>
        <w:t xml:space="preserve">образовательную </w:t>
      </w:r>
      <w:r>
        <w:rPr>
          <w:rStyle w:val="22"/>
        </w:rPr>
        <w:t>организацию» предоставляется бесплатно.</w:t>
      </w:r>
    </w:p>
    <w:p w:rsidR="00981553" w:rsidRDefault="00E27BDF" w:rsidP="004B0BA7">
      <w:pPr>
        <w:pStyle w:val="30"/>
        <w:framePr w:w="9595" w:h="14889" w:hRule="exact" w:wrap="none" w:vAnchor="page" w:hAnchor="page" w:x="1170" w:y="944"/>
        <w:numPr>
          <w:ilvl w:val="0"/>
          <w:numId w:val="7"/>
        </w:numPr>
        <w:shd w:val="clear" w:color="auto" w:fill="auto"/>
        <w:tabs>
          <w:tab w:val="left" w:pos="794"/>
        </w:tabs>
        <w:spacing w:before="0" w:after="0"/>
        <w:ind w:left="60" w:right="20"/>
      </w:pPr>
      <w:r>
        <w:rPr>
          <w:rStyle w:val="32"/>
          <w:b/>
          <w:bCs/>
        </w:rPr>
        <w:t xml:space="preserve">Максимальный срок ожидания в очереди при подаче запроса о </w:t>
      </w:r>
      <w:r>
        <w:rPr>
          <w:rStyle w:val="31"/>
          <w:b/>
          <w:bCs/>
        </w:rPr>
        <w:t xml:space="preserve">предоставлении </w:t>
      </w:r>
      <w:r>
        <w:rPr>
          <w:rStyle w:val="32"/>
          <w:b/>
          <w:bCs/>
        </w:rPr>
        <w:t xml:space="preserve">муниципальной услуги, услуги, предоставляемой </w:t>
      </w:r>
      <w:r>
        <w:rPr>
          <w:rStyle w:val="31"/>
          <w:b/>
          <w:bCs/>
        </w:rPr>
        <w:t xml:space="preserve">организацией, </w:t>
      </w:r>
      <w:r>
        <w:rPr>
          <w:rStyle w:val="32"/>
          <w:b/>
          <w:bCs/>
        </w:rPr>
        <w:t xml:space="preserve">участвующей в предоставлении муниципальной услуги, и </w:t>
      </w:r>
      <w:r>
        <w:rPr>
          <w:rStyle w:val="39"/>
          <w:b/>
          <w:bCs/>
        </w:rPr>
        <w:t xml:space="preserve">при </w:t>
      </w:r>
      <w:r>
        <w:rPr>
          <w:rStyle w:val="31"/>
          <w:b/>
          <w:bCs/>
        </w:rPr>
        <w:t xml:space="preserve">получении </w:t>
      </w:r>
      <w:r>
        <w:rPr>
          <w:rStyle w:val="32"/>
          <w:b/>
          <w:bCs/>
        </w:rPr>
        <w:t>результата предоставления таких услуг</w:t>
      </w:r>
    </w:p>
    <w:p w:rsidR="00981553" w:rsidRDefault="00E27BDF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300"/>
        <w:jc w:val="both"/>
      </w:pPr>
      <w:r>
        <w:rPr>
          <w:rStyle w:val="6"/>
        </w:rPr>
        <w:t xml:space="preserve">Прием </w:t>
      </w:r>
      <w:r>
        <w:rPr>
          <w:rStyle w:val="22"/>
        </w:rPr>
        <w:t xml:space="preserve">запросов Заявителя специалистами организации ведется без </w:t>
      </w:r>
      <w:r>
        <w:rPr>
          <w:rStyle w:val="1"/>
        </w:rPr>
        <w:t xml:space="preserve">предварительной </w:t>
      </w:r>
      <w:r>
        <w:rPr>
          <w:rStyle w:val="22"/>
        </w:rPr>
        <w:t>записи в порядке живой очереди.</w:t>
      </w:r>
    </w:p>
    <w:p w:rsidR="00981553" w:rsidRDefault="00E27BDF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300"/>
      </w:pPr>
      <w:r>
        <w:rPr>
          <w:rStyle w:val="1"/>
        </w:rPr>
        <w:t xml:space="preserve">Максимальный </w:t>
      </w:r>
      <w:r>
        <w:rPr>
          <w:rStyle w:val="22"/>
        </w:rPr>
        <w:t xml:space="preserve">срок ожидания в очереди не превышает 30 минут. </w:t>
      </w:r>
      <w:r>
        <w:rPr>
          <w:rStyle w:val="1"/>
        </w:rPr>
        <w:t xml:space="preserve">Индивидуальное </w:t>
      </w:r>
      <w:r>
        <w:rPr>
          <w:rStyle w:val="22"/>
        </w:rPr>
        <w:t xml:space="preserve">устное информирование Заявителя </w:t>
      </w:r>
      <w:r>
        <w:rPr>
          <w:rStyle w:val="1"/>
        </w:rPr>
        <w:t xml:space="preserve">осуществляется </w:t>
      </w:r>
      <w:r w:rsidR="008245E9">
        <w:rPr>
          <w:rStyle w:val="33"/>
        </w:rPr>
        <w:t>специалистами</w:t>
      </w:r>
      <w:r>
        <w:rPr>
          <w:rStyle w:val="33"/>
        </w:rPr>
        <w:t xml:space="preserve"> </w:t>
      </w:r>
      <w:r>
        <w:rPr>
          <w:rStyle w:val="22"/>
        </w:rPr>
        <w:t>организации не более 15 минут.</w:t>
      </w:r>
    </w:p>
    <w:p w:rsidR="00981553" w:rsidRDefault="00E27BDF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300"/>
        <w:jc w:val="both"/>
      </w:pPr>
      <w:r>
        <w:rPr>
          <w:rStyle w:val="6"/>
        </w:rPr>
        <w:t xml:space="preserve">Если </w:t>
      </w:r>
      <w:r>
        <w:rPr>
          <w:rStyle w:val="1"/>
        </w:rPr>
        <w:t xml:space="preserve">для </w:t>
      </w:r>
      <w:r>
        <w:rPr>
          <w:rStyle w:val="22"/>
        </w:rPr>
        <w:t xml:space="preserve">подготовки ответа требуется продолжительное время, </w:t>
      </w:r>
      <w:r>
        <w:rPr>
          <w:rStyle w:val="1"/>
        </w:rPr>
        <w:t xml:space="preserve">специалисты </w:t>
      </w:r>
      <w:r>
        <w:rPr>
          <w:rStyle w:val="33"/>
        </w:rPr>
        <w:t xml:space="preserve">организации </w:t>
      </w:r>
      <w:r>
        <w:rPr>
          <w:rStyle w:val="22"/>
        </w:rPr>
        <w:t xml:space="preserve">могут предложить Заявителю обратиться </w:t>
      </w:r>
      <w:r>
        <w:rPr>
          <w:rStyle w:val="1"/>
        </w:rPr>
        <w:t xml:space="preserve">за информацией в </w:t>
      </w:r>
      <w:r>
        <w:rPr>
          <w:rStyle w:val="33"/>
        </w:rPr>
        <w:t xml:space="preserve">письменном </w:t>
      </w:r>
      <w:r>
        <w:rPr>
          <w:rStyle w:val="1"/>
        </w:rPr>
        <w:t>виде.</w:t>
      </w:r>
    </w:p>
    <w:p w:rsidR="00981553" w:rsidRDefault="00E27BDF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300"/>
        <w:jc w:val="both"/>
      </w:pPr>
      <w:r>
        <w:rPr>
          <w:rStyle w:val="1"/>
        </w:rPr>
        <w:t xml:space="preserve">Индивидуальное </w:t>
      </w:r>
      <w:r>
        <w:rPr>
          <w:rStyle w:val="22"/>
        </w:rPr>
        <w:t xml:space="preserve">письменное информирование Заявителя </w:t>
      </w:r>
      <w:r>
        <w:rPr>
          <w:rStyle w:val="1"/>
        </w:rPr>
        <w:t xml:space="preserve">осуществляется </w:t>
      </w:r>
      <w:r>
        <w:rPr>
          <w:rStyle w:val="6"/>
        </w:rPr>
        <w:t xml:space="preserve">путем </w:t>
      </w:r>
      <w:r>
        <w:rPr>
          <w:rStyle w:val="1"/>
        </w:rPr>
        <w:t xml:space="preserve">направления </w:t>
      </w:r>
      <w:r>
        <w:rPr>
          <w:rStyle w:val="22"/>
        </w:rPr>
        <w:t xml:space="preserve">ответа посредством почтового </w:t>
      </w:r>
      <w:r>
        <w:rPr>
          <w:rStyle w:val="1"/>
        </w:rPr>
        <w:t xml:space="preserve">отправления, электронной </w:t>
      </w:r>
      <w:r>
        <w:rPr>
          <w:rStyle w:val="6"/>
        </w:rPr>
        <w:t xml:space="preserve">почты, </w:t>
      </w:r>
      <w:r>
        <w:rPr>
          <w:rStyle w:val="1"/>
        </w:rPr>
        <w:t xml:space="preserve">на адрес, </w:t>
      </w:r>
      <w:r>
        <w:rPr>
          <w:rStyle w:val="22"/>
        </w:rPr>
        <w:t>указанный в запросе Заявителя.</w:t>
      </w:r>
    </w:p>
    <w:p w:rsidR="00981553" w:rsidRDefault="00E27BDF">
      <w:pPr>
        <w:pStyle w:val="9"/>
        <w:framePr w:w="9595" w:h="14889" w:hRule="exact" w:wrap="none" w:vAnchor="page" w:hAnchor="page" w:x="1170" w:y="944"/>
        <w:shd w:val="clear" w:color="auto" w:fill="auto"/>
        <w:spacing w:line="322" w:lineRule="exact"/>
        <w:ind w:left="60" w:right="20" w:firstLine="300"/>
        <w:jc w:val="both"/>
      </w:pPr>
      <w:r>
        <w:rPr>
          <w:rStyle w:val="33"/>
        </w:rPr>
        <w:t xml:space="preserve">Запросы </w:t>
      </w:r>
      <w:r>
        <w:rPr>
          <w:rStyle w:val="22"/>
        </w:rPr>
        <w:t xml:space="preserve">Заявителей рассматриваются в </w:t>
      </w:r>
      <w:r>
        <w:rPr>
          <w:rStyle w:val="1"/>
        </w:rPr>
        <w:t xml:space="preserve">течение 30 дней со дня </w:t>
      </w:r>
      <w:r>
        <w:rPr>
          <w:rStyle w:val="22"/>
        </w:rPr>
        <w:t xml:space="preserve">их </w:t>
      </w:r>
      <w:r>
        <w:rPr>
          <w:rStyle w:val="33"/>
        </w:rPr>
        <w:t xml:space="preserve">регистрации </w:t>
      </w:r>
      <w:r>
        <w:rPr>
          <w:rStyle w:val="22"/>
        </w:rPr>
        <w:t xml:space="preserve">в организации. Максимальный </w:t>
      </w:r>
      <w:r>
        <w:rPr>
          <w:rStyle w:val="1"/>
        </w:rPr>
        <w:t xml:space="preserve">срок, на который может быть </w:t>
      </w:r>
      <w:r>
        <w:rPr>
          <w:rStyle w:val="6"/>
        </w:rPr>
        <w:t xml:space="preserve">продлено </w:t>
      </w:r>
      <w:r>
        <w:rPr>
          <w:rStyle w:val="22"/>
        </w:rPr>
        <w:t xml:space="preserve">рассмотрение запроса </w:t>
      </w:r>
      <w:r>
        <w:rPr>
          <w:rStyle w:val="1"/>
        </w:rPr>
        <w:t>Заявителя, составляет не более 30 дней.</w:t>
      </w:r>
    </w:p>
    <w:p w:rsidR="00981553" w:rsidRDefault="00E27BDF" w:rsidP="004B0BA7">
      <w:pPr>
        <w:pStyle w:val="30"/>
        <w:framePr w:w="9595" w:h="14889" w:hRule="exact" w:wrap="none" w:vAnchor="page" w:hAnchor="page" w:x="1170" w:y="944"/>
        <w:numPr>
          <w:ilvl w:val="0"/>
          <w:numId w:val="7"/>
        </w:numPr>
        <w:shd w:val="clear" w:color="auto" w:fill="auto"/>
        <w:tabs>
          <w:tab w:val="left" w:pos="742"/>
        </w:tabs>
        <w:spacing w:before="0" w:after="0"/>
        <w:ind w:left="60" w:right="20"/>
      </w:pPr>
      <w:r>
        <w:rPr>
          <w:rStyle w:val="31"/>
          <w:b/>
          <w:bCs/>
        </w:rPr>
        <w:t xml:space="preserve">Срок </w:t>
      </w:r>
      <w:r>
        <w:rPr>
          <w:rStyle w:val="32"/>
          <w:b/>
          <w:bCs/>
        </w:rPr>
        <w:t xml:space="preserve">и порядок регистрации запроса заявителя </w:t>
      </w:r>
      <w:r>
        <w:rPr>
          <w:rStyle w:val="31"/>
          <w:b/>
          <w:bCs/>
        </w:rPr>
        <w:t xml:space="preserve">о </w:t>
      </w:r>
      <w:r>
        <w:rPr>
          <w:rStyle w:val="32"/>
          <w:b/>
          <w:bCs/>
        </w:rPr>
        <w:t xml:space="preserve">предоставлении </w:t>
      </w:r>
      <w:r>
        <w:rPr>
          <w:rStyle w:val="31"/>
          <w:b/>
          <w:bCs/>
        </w:rPr>
        <w:t xml:space="preserve">муниципальной </w:t>
      </w:r>
      <w:r>
        <w:rPr>
          <w:rStyle w:val="32"/>
          <w:b/>
          <w:bCs/>
        </w:rPr>
        <w:t xml:space="preserve">услуги и </w:t>
      </w:r>
      <w:r>
        <w:rPr>
          <w:rStyle w:val="31"/>
          <w:b/>
          <w:bCs/>
        </w:rPr>
        <w:t xml:space="preserve">услуги, </w:t>
      </w:r>
      <w:r>
        <w:rPr>
          <w:rStyle w:val="32"/>
          <w:b/>
          <w:bCs/>
        </w:rPr>
        <w:t>предоставляемой организацией,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8245E9">
      <w:pPr>
        <w:pStyle w:val="30"/>
        <w:framePr w:w="9586" w:h="15145" w:hRule="exact" w:wrap="none" w:vAnchor="page" w:hAnchor="page" w:x="1175" w:y="843"/>
        <w:shd w:val="clear" w:color="auto" w:fill="auto"/>
        <w:spacing w:before="0" w:after="0"/>
        <w:ind w:left="60" w:right="20"/>
      </w:pPr>
      <w:r>
        <w:rPr>
          <w:rStyle w:val="3a"/>
          <w:b/>
          <w:bCs/>
        </w:rPr>
        <w:lastRenderedPageBreak/>
        <w:t>у</w:t>
      </w:r>
      <w:r w:rsidR="00E27BDF">
        <w:rPr>
          <w:rStyle w:val="31"/>
          <w:b/>
          <w:bCs/>
        </w:rPr>
        <w:t xml:space="preserve">частвующей </w:t>
      </w:r>
      <w:r w:rsidR="00E27BDF">
        <w:rPr>
          <w:rStyle w:val="32"/>
          <w:b/>
          <w:bCs/>
        </w:rPr>
        <w:t xml:space="preserve">в предоставлении муниципальной услуги, в том числе в </w:t>
      </w:r>
      <w:r>
        <w:rPr>
          <w:rStyle w:val="32"/>
          <w:b/>
          <w:bCs/>
        </w:rPr>
        <w:t>э</w:t>
      </w:r>
      <w:r w:rsidR="00E27BDF">
        <w:rPr>
          <w:rStyle w:val="31"/>
          <w:b/>
          <w:bCs/>
        </w:rPr>
        <w:t xml:space="preserve">лектронной </w:t>
      </w:r>
      <w:r w:rsidR="00E27BDF">
        <w:rPr>
          <w:rStyle w:val="32"/>
          <w:b/>
          <w:bCs/>
        </w:rPr>
        <w:t>форме</w:t>
      </w:r>
    </w:p>
    <w:p w:rsidR="00981553" w:rsidRDefault="00E27BDF">
      <w:pPr>
        <w:pStyle w:val="9"/>
        <w:framePr w:w="9586" w:h="15145" w:hRule="exact" w:wrap="none" w:vAnchor="page" w:hAnchor="page" w:x="1175" w:y="843"/>
        <w:shd w:val="clear" w:color="auto" w:fill="auto"/>
        <w:spacing w:line="322" w:lineRule="exact"/>
        <w:ind w:left="40" w:right="20" w:firstLine="340"/>
        <w:jc w:val="both"/>
      </w:pPr>
      <w:r>
        <w:rPr>
          <w:rStyle w:val="33"/>
        </w:rPr>
        <w:t xml:space="preserve">Срок </w:t>
      </w:r>
      <w:r>
        <w:rPr>
          <w:rStyle w:val="22"/>
        </w:rPr>
        <w:t xml:space="preserve">приема и регистрации документов при запросе Заявителя не может </w:t>
      </w:r>
      <w:r>
        <w:rPr>
          <w:rStyle w:val="33"/>
        </w:rPr>
        <w:t xml:space="preserve">превышать </w:t>
      </w:r>
      <w:r>
        <w:rPr>
          <w:rStyle w:val="22"/>
        </w:rPr>
        <w:t>30 минут. При направлении документов по почте, в том числе по</w:t>
      </w:r>
    </w:p>
    <w:p w:rsidR="00981553" w:rsidRDefault="00E27BDF">
      <w:pPr>
        <w:pStyle w:val="61"/>
        <w:framePr w:w="9586" w:h="15145" w:hRule="exact" w:wrap="none" w:vAnchor="page" w:hAnchor="page" w:x="1175" w:y="843"/>
        <w:shd w:val="clear" w:color="auto" w:fill="auto"/>
        <w:tabs>
          <w:tab w:val="left" w:pos="6754"/>
        </w:tabs>
        <w:spacing w:line="100" w:lineRule="exact"/>
        <w:ind w:right="140"/>
      </w:pPr>
      <w:r>
        <w:rPr>
          <w:rStyle w:val="62"/>
        </w:rPr>
        <w:t>и</w:t>
      </w:r>
      <w:r>
        <w:rPr>
          <w:rStyle w:val="62"/>
        </w:rPr>
        <w:tab/>
      </w:r>
      <w:r>
        <w:rPr>
          <w:rStyle w:val="63"/>
        </w:rPr>
        <w:t>и</w:t>
      </w:r>
    </w:p>
    <w:p w:rsidR="00981553" w:rsidRDefault="00E27BDF" w:rsidP="008245E9">
      <w:pPr>
        <w:pStyle w:val="9"/>
        <w:framePr w:w="9586" w:h="15145" w:hRule="exact" w:wrap="none" w:vAnchor="page" w:hAnchor="page" w:x="1175" w:y="843"/>
        <w:shd w:val="clear" w:color="auto" w:fill="auto"/>
        <w:spacing w:line="322" w:lineRule="exact"/>
        <w:ind w:right="20" w:firstLine="0"/>
        <w:jc w:val="both"/>
      </w:pPr>
      <w:r>
        <w:rPr>
          <w:rStyle w:val="33"/>
        </w:rPr>
        <w:t xml:space="preserve">электронной </w:t>
      </w:r>
      <w:r>
        <w:rPr>
          <w:rStyle w:val="22"/>
        </w:rPr>
        <w:t xml:space="preserve">почте, осуществляется в течение 3-х календарных дней с момента </w:t>
      </w:r>
      <w:r>
        <w:rPr>
          <w:rStyle w:val="33"/>
        </w:rPr>
        <w:t xml:space="preserve">поступления </w:t>
      </w:r>
      <w:r>
        <w:rPr>
          <w:rStyle w:val="22"/>
        </w:rPr>
        <w:t>в организацию в журнале регистрации запросов граждан.</w:t>
      </w:r>
    </w:p>
    <w:p w:rsidR="00981553" w:rsidRDefault="00E27BDF" w:rsidP="004B0BA7">
      <w:pPr>
        <w:pStyle w:val="30"/>
        <w:framePr w:w="9586" w:h="15145" w:hRule="exact" w:wrap="none" w:vAnchor="page" w:hAnchor="page" w:x="1175" w:y="843"/>
        <w:numPr>
          <w:ilvl w:val="0"/>
          <w:numId w:val="7"/>
        </w:numPr>
        <w:shd w:val="clear" w:color="auto" w:fill="auto"/>
        <w:tabs>
          <w:tab w:val="left" w:pos="957"/>
        </w:tabs>
        <w:spacing w:before="0" w:after="0"/>
        <w:ind w:left="40" w:right="20"/>
      </w:pPr>
      <w:r>
        <w:rPr>
          <w:rStyle w:val="32"/>
          <w:b/>
          <w:bCs/>
        </w:rPr>
        <w:t xml:space="preserve">Требования к помещениям, в которых предоставляются </w:t>
      </w:r>
      <w:r>
        <w:rPr>
          <w:rStyle w:val="31"/>
          <w:b/>
          <w:bCs/>
        </w:rPr>
        <w:t xml:space="preserve">муниципальная </w:t>
      </w:r>
      <w:r>
        <w:rPr>
          <w:rStyle w:val="32"/>
          <w:b/>
          <w:bCs/>
        </w:rPr>
        <w:t xml:space="preserve">услуга, услуга, предоставляемая организацией, </w:t>
      </w:r>
      <w:r w:rsidR="008245E9">
        <w:rPr>
          <w:rStyle w:val="39"/>
          <w:b/>
          <w:bCs/>
        </w:rPr>
        <w:t>у</w:t>
      </w:r>
      <w:r>
        <w:rPr>
          <w:rStyle w:val="31"/>
          <w:b/>
          <w:bCs/>
        </w:rPr>
        <w:t xml:space="preserve">частвующей </w:t>
      </w:r>
      <w:r>
        <w:rPr>
          <w:rStyle w:val="32"/>
          <w:b/>
          <w:bCs/>
        </w:rPr>
        <w:t xml:space="preserve">в предоставлении муниципальной услуги, к месту ожидания </w:t>
      </w:r>
      <w:r>
        <w:rPr>
          <w:rStyle w:val="39"/>
          <w:b/>
          <w:bCs/>
        </w:rPr>
        <w:t xml:space="preserve">и </w:t>
      </w:r>
      <w:r>
        <w:rPr>
          <w:rStyle w:val="31"/>
          <w:b/>
          <w:bCs/>
        </w:rPr>
        <w:t xml:space="preserve">приема </w:t>
      </w:r>
      <w:r>
        <w:rPr>
          <w:rStyle w:val="32"/>
          <w:b/>
          <w:bCs/>
        </w:rPr>
        <w:t xml:space="preserve">заявителей, размещению и оформлению визуальной, текстовой и </w:t>
      </w:r>
      <w:r w:rsidR="008245E9">
        <w:rPr>
          <w:rStyle w:val="39"/>
          <w:b/>
          <w:bCs/>
        </w:rPr>
        <w:t>муль</w:t>
      </w:r>
      <w:r>
        <w:rPr>
          <w:rStyle w:val="31"/>
          <w:b/>
          <w:bCs/>
        </w:rPr>
        <w:t xml:space="preserve">тимедийной </w:t>
      </w:r>
      <w:r>
        <w:rPr>
          <w:rStyle w:val="32"/>
          <w:b/>
          <w:bCs/>
        </w:rPr>
        <w:t>информации о порядке предоставления таких услуг</w:t>
      </w:r>
    </w:p>
    <w:p w:rsidR="00981553" w:rsidRDefault="00E27BDF">
      <w:pPr>
        <w:pStyle w:val="9"/>
        <w:framePr w:w="9586" w:h="15145" w:hRule="exact" w:wrap="none" w:vAnchor="page" w:hAnchor="page" w:x="1175" w:y="843"/>
        <w:shd w:val="clear" w:color="auto" w:fill="auto"/>
        <w:spacing w:line="322" w:lineRule="exact"/>
        <w:ind w:left="40" w:right="20" w:firstLine="340"/>
        <w:jc w:val="both"/>
      </w:pPr>
      <w:r>
        <w:rPr>
          <w:rStyle w:val="33"/>
        </w:rPr>
        <w:t xml:space="preserve">Организации </w:t>
      </w:r>
      <w:r>
        <w:rPr>
          <w:rStyle w:val="22"/>
        </w:rPr>
        <w:t xml:space="preserve">и их структурные подразделения должны быть размещены в </w:t>
      </w:r>
      <w:r>
        <w:rPr>
          <w:rStyle w:val="33"/>
        </w:rPr>
        <w:t xml:space="preserve">специально </w:t>
      </w:r>
      <w:r>
        <w:rPr>
          <w:rStyle w:val="22"/>
        </w:rPr>
        <w:t xml:space="preserve">предназначенных зданиях и помещениях, доступных для </w:t>
      </w:r>
      <w:r>
        <w:rPr>
          <w:rStyle w:val="33"/>
        </w:rPr>
        <w:t>Потребителей.</w:t>
      </w:r>
    </w:p>
    <w:p w:rsidR="00981553" w:rsidRDefault="00E27BDF">
      <w:pPr>
        <w:pStyle w:val="9"/>
        <w:framePr w:w="9586" w:h="15145" w:hRule="exact" w:wrap="none" w:vAnchor="page" w:hAnchor="page" w:x="1175" w:y="843"/>
        <w:shd w:val="clear" w:color="auto" w:fill="auto"/>
        <w:spacing w:line="322" w:lineRule="exact"/>
        <w:ind w:left="40" w:right="20" w:firstLine="340"/>
        <w:jc w:val="both"/>
      </w:pPr>
      <w:r>
        <w:rPr>
          <w:rStyle w:val="33"/>
        </w:rPr>
        <w:t xml:space="preserve">Площадь, </w:t>
      </w:r>
      <w:r>
        <w:rPr>
          <w:rStyle w:val="22"/>
        </w:rPr>
        <w:t xml:space="preserve">занимаемая организациями, должна обеспечивать размещение </w:t>
      </w:r>
      <w:r>
        <w:rPr>
          <w:rStyle w:val="33"/>
        </w:rPr>
        <w:t xml:space="preserve">работников </w:t>
      </w:r>
      <w:r>
        <w:rPr>
          <w:rStyle w:val="22"/>
        </w:rPr>
        <w:t xml:space="preserve">организаций и Потребителей в соответствии с правилами и </w:t>
      </w:r>
      <w:r>
        <w:rPr>
          <w:rStyle w:val="33"/>
        </w:rPr>
        <w:t xml:space="preserve">нормативами </w:t>
      </w:r>
      <w:r>
        <w:rPr>
          <w:rStyle w:val="22"/>
        </w:rPr>
        <w:t>СанПиН 2.4.4.1251-03.</w:t>
      </w:r>
    </w:p>
    <w:p w:rsidR="00981553" w:rsidRDefault="00E27BDF">
      <w:pPr>
        <w:pStyle w:val="9"/>
        <w:framePr w:w="9586" w:h="15145" w:hRule="exact" w:wrap="none" w:vAnchor="page" w:hAnchor="page" w:x="1175" w:y="843"/>
        <w:shd w:val="clear" w:color="auto" w:fill="auto"/>
        <w:spacing w:line="322" w:lineRule="exact"/>
        <w:ind w:left="40" w:right="20" w:firstLine="340"/>
        <w:jc w:val="both"/>
      </w:pPr>
      <w:r>
        <w:rPr>
          <w:rStyle w:val="33"/>
        </w:rPr>
        <w:t xml:space="preserve">Общее </w:t>
      </w:r>
      <w:r>
        <w:rPr>
          <w:rStyle w:val="22"/>
        </w:rPr>
        <w:t xml:space="preserve">техническое состояние помещений должно соответствовать правилам </w:t>
      </w:r>
      <w:r>
        <w:rPr>
          <w:rStyle w:val="1"/>
        </w:rPr>
        <w:t xml:space="preserve">нормативам </w:t>
      </w:r>
      <w:r>
        <w:rPr>
          <w:rStyle w:val="22"/>
        </w:rPr>
        <w:t xml:space="preserve">СанПиН 2.4.4.1251-03, правилам охраны труда и </w:t>
      </w:r>
      <w:r>
        <w:rPr>
          <w:rStyle w:val="1"/>
        </w:rPr>
        <w:t xml:space="preserve">противопожарной </w:t>
      </w:r>
      <w:r>
        <w:rPr>
          <w:rStyle w:val="22"/>
        </w:rPr>
        <w:t xml:space="preserve">безопасности, быть защищенными от воздействия факторов, </w:t>
      </w:r>
      <w:r>
        <w:rPr>
          <w:rStyle w:val="33"/>
        </w:rPr>
        <w:t xml:space="preserve">отрицательно </w:t>
      </w:r>
      <w:r>
        <w:rPr>
          <w:rStyle w:val="22"/>
        </w:rPr>
        <w:t xml:space="preserve">влияющих на качество предоставляемой муниципальной услуги </w:t>
      </w:r>
      <w:r>
        <w:rPr>
          <w:rStyle w:val="6"/>
        </w:rPr>
        <w:t xml:space="preserve">(в </w:t>
      </w:r>
      <w:r>
        <w:rPr>
          <w:rStyle w:val="33"/>
        </w:rPr>
        <w:t xml:space="preserve">том </w:t>
      </w:r>
      <w:r>
        <w:rPr>
          <w:rStyle w:val="22"/>
        </w:rPr>
        <w:t xml:space="preserve">числе, повышенной температуры воздуха, влажности воздуха, </w:t>
      </w:r>
      <w:r>
        <w:rPr>
          <w:rStyle w:val="33"/>
        </w:rPr>
        <w:t xml:space="preserve">запыленности, </w:t>
      </w:r>
      <w:r>
        <w:rPr>
          <w:rStyle w:val="22"/>
        </w:rPr>
        <w:t>загрязненности, шума, вибрации).</w:t>
      </w:r>
    </w:p>
    <w:p w:rsidR="00981553" w:rsidRDefault="00E27BDF">
      <w:pPr>
        <w:pStyle w:val="9"/>
        <w:framePr w:w="9586" w:h="15145" w:hRule="exact" w:wrap="none" w:vAnchor="page" w:hAnchor="page" w:x="1175" w:y="843"/>
        <w:shd w:val="clear" w:color="auto" w:fill="auto"/>
        <w:spacing w:line="322" w:lineRule="exact"/>
        <w:ind w:left="40" w:right="20" w:firstLine="340"/>
        <w:jc w:val="both"/>
      </w:pPr>
      <w:r>
        <w:rPr>
          <w:rStyle w:val="1"/>
        </w:rPr>
        <w:t xml:space="preserve">Организация </w:t>
      </w:r>
      <w:r>
        <w:rPr>
          <w:rStyle w:val="22"/>
        </w:rPr>
        <w:t xml:space="preserve">должна быть оснащена учебным и учебно-наглядным </w:t>
      </w:r>
      <w:r>
        <w:rPr>
          <w:rStyle w:val="33"/>
        </w:rPr>
        <w:t xml:space="preserve">оборудованием </w:t>
      </w:r>
      <w:r>
        <w:rPr>
          <w:rStyle w:val="22"/>
        </w:rPr>
        <w:t xml:space="preserve">и инвентарем, отвечающим правилам и нормативам СанПиН </w:t>
      </w:r>
      <w:r>
        <w:rPr>
          <w:rStyle w:val="33"/>
        </w:rPr>
        <w:t xml:space="preserve">2.4.4.1251-03 </w:t>
      </w:r>
      <w:r>
        <w:rPr>
          <w:rStyle w:val="22"/>
        </w:rPr>
        <w:t xml:space="preserve">и обеспечивающим надлежащее качество предоставляемой </w:t>
      </w:r>
      <w:r>
        <w:rPr>
          <w:rStyle w:val="33"/>
        </w:rPr>
        <w:t xml:space="preserve">муниципальной </w:t>
      </w:r>
      <w:r>
        <w:rPr>
          <w:rStyle w:val="22"/>
        </w:rPr>
        <w:t>услуги.</w:t>
      </w:r>
    </w:p>
    <w:p w:rsidR="00981553" w:rsidRDefault="00E27BDF" w:rsidP="004B0BA7">
      <w:pPr>
        <w:pStyle w:val="30"/>
        <w:framePr w:w="9586" w:h="15145" w:hRule="exact" w:wrap="none" w:vAnchor="page" w:hAnchor="page" w:x="1175" w:y="843"/>
        <w:numPr>
          <w:ilvl w:val="0"/>
          <w:numId w:val="7"/>
        </w:numPr>
        <w:shd w:val="clear" w:color="auto" w:fill="auto"/>
        <w:tabs>
          <w:tab w:val="left" w:pos="669"/>
        </w:tabs>
        <w:spacing w:before="0" w:after="0"/>
        <w:ind w:left="40"/>
      </w:pPr>
      <w:r>
        <w:rPr>
          <w:rStyle w:val="31"/>
          <w:b/>
          <w:bCs/>
        </w:rPr>
        <w:t xml:space="preserve">Показатели </w:t>
      </w:r>
      <w:r>
        <w:rPr>
          <w:rStyle w:val="32"/>
          <w:b/>
          <w:bCs/>
        </w:rPr>
        <w:t>доступности и качества муниципальной услуги</w:t>
      </w:r>
    </w:p>
    <w:p w:rsidR="00981553" w:rsidRDefault="00E27BDF">
      <w:pPr>
        <w:pStyle w:val="9"/>
        <w:framePr w:w="9586" w:h="15145" w:hRule="exact" w:wrap="none" w:vAnchor="page" w:hAnchor="page" w:x="1175" w:y="843"/>
        <w:shd w:val="clear" w:color="auto" w:fill="auto"/>
        <w:spacing w:line="322" w:lineRule="exact"/>
        <w:ind w:left="40" w:right="20" w:firstLine="340"/>
        <w:jc w:val="both"/>
      </w:pPr>
      <w:r>
        <w:rPr>
          <w:rStyle w:val="1"/>
        </w:rPr>
        <w:t xml:space="preserve">Заявители </w:t>
      </w:r>
      <w:r>
        <w:rPr>
          <w:rStyle w:val="22"/>
        </w:rPr>
        <w:t xml:space="preserve">имеют право выбирать организацию, реализующую </w:t>
      </w:r>
      <w:r>
        <w:rPr>
          <w:rStyle w:val="33"/>
        </w:rPr>
        <w:t xml:space="preserve">дополнительные </w:t>
      </w:r>
      <w:r>
        <w:rPr>
          <w:rStyle w:val="22"/>
        </w:rPr>
        <w:t>образовательные программы.</w:t>
      </w:r>
    </w:p>
    <w:p w:rsidR="00981553" w:rsidRDefault="00E27BDF">
      <w:pPr>
        <w:pStyle w:val="9"/>
        <w:framePr w:w="9586" w:h="15145" w:hRule="exact" w:wrap="none" w:vAnchor="page" w:hAnchor="page" w:x="1175" w:y="843"/>
        <w:shd w:val="clear" w:color="auto" w:fill="auto"/>
        <w:spacing w:line="322" w:lineRule="exact"/>
        <w:ind w:left="40" w:right="20" w:firstLine="340"/>
        <w:jc w:val="both"/>
      </w:pPr>
      <w:r>
        <w:rPr>
          <w:rStyle w:val="1"/>
        </w:rPr>
        <w:t xml:space="preserve">Показателями </w:t>
      </w:r>
      <w:r>
        <w:rPr>
          <w:rStyle w:val="22"/>
        </w:rPr>
        <w:t xml:space="preserve">доступности и качества результата предоставления </w:t>
      </w:r>
      <w:r>
        <w:rPr>
          <w:rStyle w:val="33"/>
        </w:rPr>
        <w:t xml:space="preserve">муниципальной </w:t>
      </w:r>
      <w:r>
        <w:rPr>
          <w:rStyle w:val="22"/>
        </w:rPr>
        <w:t>услуги являются: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1043"/>
        </w:tabs>
        <w:spacing w:line="322" w:lineRule="exact"/>
        <w:ind w:left="40" w:right="20" w:firstLine="680"/>
      </w:pPr>
      <w:r>
        <w:rPr>
          <w:rStyle w:val="1"/>
        </w:rPr>
        <w:t xml:space="preserve">наличие </w:t>
      </w:r>
      <w:r>
        <w:rPr>
          <w:rStyle w:val="22"/>
        </w:rPr>
        <w:t xml:space="preserve">уставных документов (устав, лицензия, </w:t>
      </w:r>
      <w:r>
        <w:rPr>
          <w:rStyle w:val="1"/>
        </w:rPr>
        <w:t xml:space="preserve">свидетельство о государственной </w:t>
      </w:r>
      <w:r>
        <w:rPr>
          <w:rStyle w:val="22"/>
        </w:rPr>
        <w:t>аккредитации);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976"/>
        </w:tabs>
        <w:spacing w:line="322" w:lineRule="exact"/>
        <w:ind w:left="40" w:right="20" w:firstLine="680"/>
      </w:pPr>
      <w:r>
        <w:rPr>
          <w:rStyle w:val="22"/>
        </w:rPr>
        <w:t xml:space="preserve">соответствие условий обучения и воспитания требованиям </w:t>
      </w:r>
      <w:r>
        <w:rPr>
          <w:rStyle w:val="1"/>
        </w:rPr>
        <w:t xml:space="preserve">СанПиН, </w:t>
      </w:r>
      <w:r>
        <w:rPr>
          <w:rStyle w:val="33"/>
        </w:rPr>
        <w:t xml:space="preserve">пожарной </w:t>
      </w:r>
      <w:r>
        <w:rPr>
          <w:rStyle w:val="1"/>
        </w:rPr>
        <w:t>безопасности.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878"/>
        </w:tabs>
        <w:spacing w:line="322" w:lineRule="exact"/>
        <w:ind w:left="40" w:firstLine="680"/>
      </w:pPr>
      <w:r>
        <w:rPr>
          <w:rStyle w:val="1"/>
        </w:rPr>
        <w:t xml:space="preserve">общий </w:t>
      </w:r>
      <w:r>
        <w:rPr>
          <w:rStyle w:val="22"/>
        </w:rPr>
        <w:t>уровень укомплектованности кадрами;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1187"/>
        </w:tabs>
        <w:spacing w:line="322" w:lineRule="exact"/>
        <w:ind w:left="40" w:right="20" w:firstLine="680"/>
      </w:pPr>
      <w:r>
        <w:rPr>
          <w:rStyle w:val="1"/>
        </w:rPr>
        <w:t xml:space="preserve">доля </w:t>
      </w:r>
      <w:r>
        <w:rPr>
          <w:rStyle w:val="22"/>
        </w:rPr>
        <w:t xml:space="preserve">педагогических кадров с высшим </w:t>
      </w:r>
      <w:r>
        <w:rPr>
          <w:rStyle w:val="1"/>
        </w:rPr>
        <w:t>профессиональным образованием;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878"/>
        </w:tabs>
        <w:spacing w:line="322" w:lineRule="exact"/>
        <w:ind w:left="40" w:firstLine="680"/>
      </w:pPr>
      <w:r>
        <w:rPr>
          <w:rStyle w:val="1"/>
        </w:rPr>
        <w:t xml:space="preserve">доля </w:t>
      </w:r>
      <w:r>
        <w:rPr>
          <w:rStyle w:val="22"/>
        </w:rPr>
        <w:t xml:space="preserve">педагогов, прошедших курсовую </w:t>
      </w:r>
      <w:r>
        <w:rPr>
          <w:rStyle w:val="1"/>
        </w:rPr>
        <w:t>переподготовку;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1062"/>
        </w:tabs>
        <w:spacing w:line="322" w:lineRule="exact"/>
        <w:ind w:left="40" w:right="20" w:firstLine="680"/>
      </w:pPr>
      <w:r>
        <w:rPr>
          <w:rStyle w:val="1"/>
        </w:rPr>
        <w:t xml:space="preserve">доля </w:t>
      </w:r>
      <w:r>
        <w:rPr>
          <w:rStyle w:val="22"/>
        </w:rPr>
        <w:t xml:space="preserve">педагогов, прошедших аттестацию </w:t>
      </w:r>
      <w:r>
        <w:rPr>
          <w:rStyle w:val="1"/>
        </w:rPr>
        <w:t>на высшую и первую категорию;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1058"/>
        </w:tabs>
        <w:spacing w:line="322" w:lineRule="exact"/>
        <w:ind w:left="40" w:right="20" w:firstLine="680"/>
      </w:pPr>
      <w:r>
        <w:rPr>
          <w:rStyle w:val="1"/>
        </w:rPr>
        <w:t xml:space="preserve">доля </w:t>
      </w:r>
      <w:r>
        <w:rPr>
          <w:rStyle w:val="22"/>
        </w:rPr>
        <w:t xml:space="preserve">педагогов, владеющих </w:t>
      </w:r>
      <w:r>
        <w:rPr>
          <w:rStyle w:val="1"/>
        </w:rPr>
        <w:t>навыками работы на персональных компьютерах;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888"/>
        </w:tabs>
        <w:spacing w:line="322" w:lineRule="exact"/>
        <w:ind w:left="40" w:firstLine="680"/>
      </w:pPr>
      <w:r>
        <w:rPr>
          <w:rStyle w:val="22"/>
        </w:rPr>
        <w:t>количество кружков;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888"/>
        </w:tabs>
        <w:spacing w:line="322" w:lineRule="exact"/>
        <w:ind w:left="40" w:firstLine="680"/>
      </w:pPr>
      <w:r>
        <w:rPr>
          <w:rStyle w:val="1"/>
        </w:rPr>
        <w:t xml:space="preserve">количество </w:t>
      </w:r>
      <w:r>
        <w:rPr>
          <w:rStyle w:val="22"/>
        </w:rPr>
        <w:t>детей;</w:t>
      </w:r>
    </w:p>
    <w:p w:rsidR="00981553" w:rsidRDefault="00E27BDF">
      <w:pPr>
        <w:pStyle w:val="9"/>
        <w:framePr w:w="9586" w:h="15145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883"/>
        </w:tabs>
        <w:spacing w:line="322" w:lineRule="exact"/>
        <w:ind w:left="40" w:firstLine="680"/>
      </w:pPr>
      <w:r>
        <w:rPr>
          <w:rStyle w:val="22"/>
        </w:rPr>
        <w:t xml:space="preserve">сохранность контингента обучающихся в течение </w:t>
      </w:r>
      <w:r>
        <w:rPr>
          <w:rStyle w:val="1"/>
        </w:rPr>
        <w:t>года и т.п.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 w:rsidP="004B0BA7">
      <w:pPr>
        <w:pStyle w:val="9"/>
        <w:framePr w:w="9595" w:h="15148" w:hRule="exact" w:wrap="none" w:vAnchor="page" w:hAnchor="page" w:x="1170" w:y="843"/>
        <w:numPr>
          <w:ilvl w:val="0"/>
          <w:numId w:val="8"/>
        </w:numPr>
        <w:shd w:val="clear" w:color="auto" w:fill="auto"/>
        <w:tabs>
          <w:tab w:val="left" w:pos="1145"/>
        </w:tabs>
        <w:spacing w:line="322" w:lineRule="exact"/>
        <w:ind w:left="20" w:firstLine="640"/>
        <w:jc w:val="both"/>
      </w:pPr>
      <w:r>
        <w:rPr>
          <w:rStyle w:val="22"/>
        </w:rPr>
        <w:lastRenderedPageBreak/>
        <w:t>Показатели доступности муниципальной услуги является:</w:t>
      </w:r>
    </w:p>
    <w:p w:rsidR="00981553" w:rsidRDefault="00E27BDF">
      <w:pPr>
        <w:pStyle w:val="9"/>
        <w:framePr w:w="9595" w:h="15148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823"/>
        </w:tabs>
        <w:spacing w:line="322" w:lineRule="exact"/>
        <w:ind w:left="20" w:firstLine="640"/>
        <w:jc w:val="both"/>
      </w:pPr>
      <w:r>
        <w:rPr>
          <w:rStyle w:val="22"/>
        </w:rPr>
        <w:t>открытость информации о муниципальной услуге;</w:t>
      </w:r>
    </w:p>
    <w:p w:rsidR="00981553" w:rsidRDefault="00E27BDF">
      <w:pPr>
        <w:pStyle w:val="9"/>
        <w:framePr w:w="9595" w:h="15148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823"/>
        </w:tabs>
        <w:spacing w:line="322" w:lineRule="exact"/>
        <w:ind w:left="20" w:firstLine="640"/>
        <w:jc w:val="both"/>
      </w:pPr>
      <w:r>
        <w:rPr>
          <w:rStyle w:val="22"/>
        </w:rPr>
        <w:t>своевременность предоставления муниципальной услуги;</w:t>
      </w:r>
    </w:p>
    <w:p w:rsidR="00981553" w:rsidRDefault="008245E9" w:rsidP="008245E9">
      <w:pPr>
        <w:pStyle w:val="9"/>
        <w:framePr w:w="9595" w:h="15148" w:hRule="exact" w:wrap="none" w:vAnchor="page" w:hAnchor="page" w:x="1170" w:y="843"/>
        <w:shd w:val="clear" w:color="auto" w:fill="auto"/>
        <w:tabs>
          <w:tab w:val="left" w:pos="1047"/>
        </w:tabs>
        <w:spacing w:line="322" w:lineRule="exact"/>
        <w:ind w:left="660" w:right="20" w:firstLine="0"/>
        <w:jc w:val="both"/>
      </w:pPr>
      <w:r>
        <w:rPr>
          <w:rStyle w:val="22"/>
        </w:rPr>
        <w:t xml:space="preserve">- </w:t>
      </w:r>
      <w:r w:rsidR="00E27BDF">
        <w:rPr>
          <w:rStyle w:val="22"/>
        </w:rPr>
        <w:t xml:space="preserve">вежливость и корректность должностных лиц, участвующих в </w:t>
      </w:r>
      <w:r w:rsidR="00E27BDF">
        <w:rPr>
          <w:rStyle w:val="4"/>
        </w:rPr>
        <w:t xml:space="preserve">предоставлении </w:t>
      </w:r>
      <w:r w:rsidR="00E27BDF">
        <w:rPr>
          <w:rStyle w:val="22"/>
        </w:rPr>
        <w:t>муниципальной услуги;</w:t>
      </w:r>
    </w:p>
    <w:p w:rsidR="00981553" w:rsidRDefault="008245E9" w:rsidP="008245E9">
      <w:pPr>
        <w:pStyle w:val="9"/>
        <w:framePr w:w="9595" w:h="15148" w:hRule="exact" w:wrap="none" w:vAnchor="page" w:hAnchor="page" w:x="1170" w:y="843"/>
        <w:shd w:val="clear" w:color="auto" w:fill="auto"/>
        <w:tabs>
          <w:tab w:val="left" w:pos="1062"/>
        </w:tabs>
        <w:spacing w:line="322" w:lineRule="exact"/>
        <w:ind w:left="660" w:right="20" w:firstLine="0"/>
        <w:jc w:val="both"/>
      </w:pPr>
      <w:r>
        <w:rPr>
          <w:rStyle w:val="22"/>
        </w:rPr>
        <w:t xml:space="preserve">- </w:t>
      </w:r>
      <w:r w:rsidR="00E27BDF">
        <w:rPr>
          <w:rStyle w:val="22"/>
        </w:rPr>
        <w:t xml:space="preserve">точное соблюдение требований законодательства и настоящего </w:t>
      </w:r>
      <w:r w:rsidR="00E27BDF">
        <w:rPr>
          <w:rStyle w:val="4"/>
        </w:rPr>
        <w:t>регламента.</w:t>
      </w:r>
    </w:p>
    <w:p w:rsidR="00981553" w:rsidRDefault="00E27BDF" w:rsidP="004B0BA7">
      <w:pPr>
        <w:pStyle w:val="35"/>
        <w:framePr w:w="9595" w:h="15148" w:hRule="exact" w:wrap="none" w:vAnchor="page" w:hAnchor="page" w:x="1170" w:y="843"/>
        <w:numPr>
          <w:ilvl w:val="0"/>
          <w:numId w:val="7"/>
        </w:numPr>
        <w:shd w:val="clear" w:color="auto" w:fill="auto"/>
        <w:tabs>
          <w:tab w:val="left" w:pos="870"/>
        </w:tabs>
        <w:spacing w:before="0" w:line="322" w:lineRule="exact"/>
        <w:ind w:left="20" w:right="20"/>
        <w:jc w:val="both"/>
      </w:pPr>
      <w:bookmarkStart w:id="4" w:name="bookmark5"/>
      <w:r>
        <w:rPr>
          <w:rStyle w:val="3c"/>
          <w:b/>
          <w:bCs/>
        </w:rPr>
        <w:t xml:space="preserve">Иные </w:t>
      </w:r>
      <w:r>
        <w:rPr>
          <w:rStyle w:val="36"/>
          <w:b/>
          <w:bCs/>
        </w:rPr>
        <w:t xml:space="preserve">требования, в том числе учитывающие особенности </w:t>
      </w:r>
      <w:r>
        <w:rPr>
          <w:rStyle w:val="3c"/>
          <w:b/>
          <w:bCs/>
        </w:rPr>
        <w:t xml:space="preserve">предоставления </w:t>
      </w:r>
      <w:r>
        <w:rPr>
          <w:rStyle w:val="36"/>
          <w:b/>
          <w:bCs/>
        </w:rPr>
        <w:t xml:space="preserve">муниципальной услуги в организациях предоставления </w:t>
      </w:r>
      <w:r>
        <w:rPr>
          <w:rStyle w:val="3c"/>
          <w:b/>
          <w:bCs/>
        </w:rPr>
        <w:t xml:space="preserve">муниципальных </w:t>
      </w:r>
      <w:r>
        <w:rPr>
          <w:rStyle w:val="36"/>
          <w:b/>
          <w:bCs/>
        </w:rPr>
        <w:t>услуг</w:t>
      </w:r>
      <w:bookmarkEnd w:id="4"/>
    </w:p>
    <w:p w:rsidR="00981553" w:rsidRPr="00A52F4D" w:rsidRDefault="00E27BDF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firstLine="640"/>
        <w:jc w:val="both"/>
      </w:pPr>
      <w:r w:rsidRPr="00A52F4D">
        <w:rPr>
          <w:rStyle w:val="4"/>
        </w:rPr>
        <w:t xml:space="preserve">Организация </w:t>
      </w:r>
      <w:r w:rsidRPr="00A52F4D">
        <w:rPr>
          <w:rStyle w:val="22"/>
        </w:rPr>
        <w:t>самостоятельно разрабатывает и утверждает:</w:t>
      </w:r>
    </w:p>
    <w:p w:rsidR="00981553" w:rsidRPr="00A52F4D" w:rsidRDefault="00E27BDF">
      <w:pPr>
        <w:pStyle w:val="9"/>
        <w:framePr w:w="9595" w:h="15148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769"/>
        </w:tabs>
        <w:spacing w:line="322" w:lineRule="exact"/>
        <w:ind w:left="20" w:right="20" w:firstLine="640"/>
        <w:jc w:val="both"/>
      </w:pPr>
      <w:r w:rsidRPr="00A52F4D">
        <w:rPr>
          <w:rStyle w:val="22"/>
        </w:rPr>
        <w:t xml:space="preserve">дополнительные образовательные программы с учетом запросов детей, </w:t>
      </w:r>
      <w:r w:rsidRPr="00A52F4D">
        <w:rPr>
          <w:rStyle w:val="4"/>
        </w:rPr>
        <w:t xml:space="preserve">потребностей </w:t>
      </w:r>
      <w:r w:rsidRPr="00A52F4D">
        <w:rPr>
          <w:rStyle w:val="22"/>
        </w:rPr>
        <w:t xml:space="preserve">семьи, образовательных организаций, детских и юношеских </w:t>
      </w:r>
      <w:r w:rsidRPr="00A52F4D">
        <w:rPr>
          <w:rStyle w:val="4"/>
        </w:rPr>
        <w:t xml:space="preserve">общественных </w:t>
      </w:r>
      <w:r w:rsidRPr="00A52F4D">
        <w:rPr>
          <w:rStyle w:val="22"/>
        </w:rPr>
        <w:t>объединений и организаций, особенностей социально</w:t>
      </w:r>
      <w:r w:rsidR="008245E9" w:rsidRPr="00A52F4D">
        <w:rPr>
          <w:rStyle w:val="22"/>
        </w:rPr>
        <w:t xml:space="preserve"> - </w:t>
      </w:r>
      <w:r w:rsidRPr="00A52F4D">
        <w:rPr>
          <w:rStyle w:val="22"/>
        </w:rPr>
        <w:softHyphen/>
      </w:r>
      <w:r w:rsidRPr="00A52F4D">
        <w:rPr>
          <w:rStyle w:val="4"/>
        </w:rPr>
        <w:t xml:space="preserve">экономического </w:t>
      </w:r>
      <w:r w:rsidRPr="00A52F4D">
        <w:rPr>
          <w:rStyle w:val="22"/>
        </w:rPr>
        <w:t>развития региона и национально-культурных традиций;</w:t>
      </w:r>
    </w:p>
    <w:p w:rsidR="00981553" w:rsidRPr="00A52F4D" w:rsidRDefault="00E27BDF">
      <w:pPr>
        <w:pStyle w:val="9"/>
        <w:framePr w:w="9595" w:h="15148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778"/>
        </w:tabs>
        <w:spacing w:line="322" w:lineRule="exact"/>
        <w:ind w:left="20" w:right="20" w:firstLine="640"/>
        <w:jc w:val="both"/>
      </w:pPr>
      <w:r w:rsidRPr="00A52F4D">
        <w:rPr>
          <w:rStyle w:val="22"/>
        </w:rPr>
        <w:t xml:space="preserve">программы спортивной подготовки на основе федеральных стандартов </w:t>
      </w:r>
      <w:r w:rsidRPr="00A52F4D">
        <w:rPr>
          <w:rStyle w:val="4"/>
        </w:rPr>
        <w:t xml:space="preserve">спортивной </w:t>
      </w:r>
      <w:r w:rsidRPr="00A52F4D">
        <w:rPr>
          <w:rStyle w:val="22"/>
        </w:rPr>
        <w:t>подготовки.</w:t>
      </w:r>
    </w:p>
    <w:p w:rsidR="00981553" w:rsidRPr="00A52F4D" w:rsidRDefault="00E27BDF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right="20" w:firstLine="320"/>
        <w:jc w:val="both"/>
      </w:pPr>
      <w:r w:rsidRPr="00A52F4D">
        <w:rPr>
          <w:rStyle w:val="4"/>
        </w:rPr>
        <w:t xml:space="preserve">Организации </w:t>
      </w:r>
      <w:r w:rsidRPr="00A52F4D">
        <w:rPr>
          <w:rStyle w:val="22"/>
        </w:rPr>
        <w:t xml:space="preserve">самостоятельны в выборе программ, рекомендованных </w:t>
      </w:r>
      <w:r w:rsidRPr="00A52F4D">
        <w:rPr>
          <w:rStyle w:val="4"/>
        </w:rPr>
        <w:t xml:space="preserve">Министерством </w:t>
      </w:r>
      <w:r w:rsidRPr="00A52F4D">
        <w:rPr>
          <w:rStyle w:val="22"/>
        </w:rPr>
        <w:t xml:space="preserve">образования и науки Российской Федерации, внесении </w:t>
      </w:r>
      <w:r w:rsidRPr="00A52F4D">
        <w:rPr>
          <w:rStyle w:val="4"/>
        </w:rPr>
        <w:t xml:space="preserve">изменений </w:t>
      </w:r>
      <w:r w:rsidRPr="00A52F4D">
        <w:rPr>
          <w:rStyle w:val="22"/>
        </w:rPr>
        <w:t>в них, а также разработке собственных (авторских) программ.</w:t>
      </w:r>
    </w:p>
    <w:p w:rsidR="00981553" w:rsidRPr="00A52F4D" w:rsidRDefault="00E27BDF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right="20" w:firstLine="320"/>
        <w:jc w:val="both"/>
      </w:pPr>
      <w:r w:rsidRPr="00A52F4D">
        <w:rPr>
          <w:rStyle w:val="4"/>
        </w:rPr>
        <w:t xml:space="preserve">Организация </w:t>
      </w:r>
      <w:r w:rsidRPr="00A52F4D">
        <w:rPr>
          <w:rStyle w:val="22"/>
        </w:rPr>
        <w:t xml:space="preserve">осуществляет работу с детьми в течение всего календарного </w:t>
      </w:r>
      <w:r w:rsidRPr="00A52F4D">
        <w:rPr>
          <w:rStyle w:val="6"/>
        </w:rPr>
        <w:t xml:space="preserve">года, </w:t>
      </w:r>
      <w:r w:rsidRPr="00A52F4D">
        <w:rPr>
          <w:rStyle w:val="4"/>
        </w:rPr>
        <w:t xml:space="preserve">включая </w:t>
      </w:r>
      <w:r w:rsidRPr="00A52F4D">
        <w:rPr>
          <w:rStyle w:val="22"/>
        </w:rPr>
        <w:t>каникулярное время.</w:t>
      </w:r>
    </w:p>
    <w:p w:rsidR="00981553" w:rsidRDefault="00E27BDF" w:rsidP="00E10542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right="20" w:firstLine="320"/>
        <w:jc w:val="both"/>
      </w:pPr>
      <w:r w:rsidRPr="00A52F4D">
        <w:rPr>
          <w:rStyle w:val="4"/>
        </w:rPr>
        <w:t xml:space="preserve">В </w:t>
      </w:r>
      <w:r w:rsidRPr="00A52F4D">
        <w:rPr>
          <w:rStyle w:val="22"/>
        </w:rPr>
        <w:t xml:space="preserve">каникулярное время организация вправе открывать в порядке, </w:t>
      </w:r>
      <w:r w:rsidRPr="00A52F4D">
        <w:rPr>
          <w:rStyle w:val="4"/>
        </w:rPr>
        <w:t xml:space="preserve">установленном </w:t>
      </w:r>
      <w:r w:rsidRPr="00A52F4D">
        <w:rPr>
          <w:rStyle w:val="22"/>
        </w:rPr>
        <w:t xml:space="preserve">законодательством Российской Федерации, туристские базы, а </w:t>
      </w:r>
      <w:r w:rsidRPr="00A52F4D">
        <w:rPr>
          <w:rStyle w:val="6"/>
        </w:rPr>
        <w:t xml:space="preserve">также </w:t>
      </w:r>
      <w:r w:rsidRPr="00A52F4D">
        <w:rPr>
          <w:rStyle w:val="4"/>
        </w:rPr>
        <w:t xml:space="preserve">лагеря, </w:t>
      </w:r>
      <w:r w:rsidRPr="00A52F4D">
        <w:rPr>
          <w:rStyle w:val="22"/>
        </w:rPr>
        <w:t xml:space="preserve">в том числе специализированные (профильные), с постоянными и </w:t>
      </w:r>
      <w:r w:rsidRPr="00A52F4D">
        <w:rPr>
          <w:rStyle w:val="6"/>
        </w:rPr>
        <w:t xml:space="preserve">(или) </w:t>
      </w:r>
      <w:r w:rsidRPr="00A52F4D">
        <w:rPr>
          <w:rStyle w:val="22"/>
        </w:rPr>
        <w:t xml:space="preserve">переменными составами детей (загородные лагеря или лагеря с дневным </w:t>
      </w:r>
      <w:r w:rsidRPr="00A52F4D">
        <w:rPr>
          <w:rStyle w:val="4"/>
        </w:rPr>
        <w:t xml:space="preserve">пребыванием) </w:t>
      </w:r>
      <w:r w:rsidRPr="00A52F4D">
        <w:rPr>
          <w:rStyle w:val="22"/>
        </w:rPr>
        <w:t>на своей базе, а также по месту жительства детей.</w:t>
      </w:r>
    </w:p>
    <w:p w:rsidR="00981553" w:rsidRDefault="00E27BDF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right="20" w:firstLine="320"/>
        <w:jc w:val="both"/>
      </w:pPr>
      <w:r>
        <w:rPr>
          <w:rStyle w:val="4"/>
        </w:rPr>
        <w:t xml:space="preserve">Режим </w:t>
      </w:r>
      <w:r>
        <w:rPr>
          <w:rStyle w:val="22"/>
        </w:rPr>
        <w:t xml:space="preserve">работы организации, учебные нагрузки детей определяются уставом </w:t>
      </w:r>
      <w:r>
        <w:rPr>
          <w:rStyle w:val="4"/>
        </w:rPr>
        <w:t xml:space="preserve">организации </w:t>
      </w:r>
      <w:r>
        <w:rPr>
          <w:rStyle w:val="22"/>
        </w:rPr>
        <w:t xml:space="preserve">и не должны превышать нормы предельно допустимых нагрузок, </w:t>
      </w:r>
      <w:r>
        <w:rPr>
          <w:rStyle w:val="4"/>
        </w:rPr>
        <w:t xml:space="preserve">определенных </w:t>
      </w:r>
      <w:r>
        <w:rPr>
          <w:rStyle w:val="22"/>
        </w:rPr>
        <w:t>СанПиН 2.4.4.1251-03.</w:t>
      </w:r>
    </w:p>
    <w:p w:rsidR="00981553" w:rsidRDefault="00E27BDF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right="20" w:firstLine="320"/>
        <w:jc w:val="both"/>
      </w:pPr>
      <w:r>
        <w:rPr>
          <w:rStyle w:val="4"/>
        </w:rPr>
        <w:t xml:space="preserve">Наполняемость </w:t>
      </w:r>
      <w:r>
        <w:rPr>
          <w:rStyle w:val="22"/>
        </w:rPr>
        <w:t xml:space="preserve">групп в организации определяется Уставом, нормативами и </w:t>
      </w:r>
      <w:r>
        <w:rPr>
          <w:rStyle w:val="4"/>
        </w:rPr>
        <w:t xml:space="preserve">правилами </w:t>
      </w:r>
      <w:r>
        <w:rPr>
          <w:rStyle w:val="22"/>
        </w:rPr>
        <w:t>СанПиН 2.4.4.1251-03.</w:t>
      </w:r>
    </w:p>
    <w:p w:rsidR="00981553" w:rsidRDefault="00E27BDF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right="20" w:firstLine="320"/>
        <w:jc w:val="both"/>
      </w:pPr>
      <w:r>
        <w:rPr>
          <w:rStyle w:val="4"/>
        </w:rPr>
        <w:t xml:space="preserve">Предоставление </w:t>
      </w:r>
      <w:r>
        <w:rPr>
          <w:rStyle w:val="22"/>
        </w:rPr>
        <w:t xml:space="preserve">муниципальной услуги осуществляют следующие </w:t>
      </w:r>
      <w:r>
        <w:rPr>
          <w:rStyle w:val="4"/>
        </w:rPr>
        <w:t>виды персонала:</w:t>
      </w:r>
    </w:p>
    <w:p w:rsidR="00981553" w:rsidRDefault="00E27BDF">
      <w:pPr>
        <w:pStyle w:val="9"/>
        <w:framePr w:w="9595" w:h="15148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75"/>
        </w:tabs>
        <w:spacing w:line="322" w:lineRule="exact"/>
        <w:ind w:left="20" w:firstLine="320"/>
        <w:jc w:val="both"/>
      </w:pPr>
      <w:r>
        <w:rPr>
          <w:rStyle w:val="22"/>
        </w:rPr>
        <w:t>административно-управленческий;</w:t>
      </w:r>
    </w:p>
    <w:p w:rsidR="00981553" w:rsidRDefault="00E27BDF">
      <w:pPr>
        <w:pStyle w:val="9"/>
        <w:framePr w:w="9595" w:h="15148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85"/>
        </w:tabs>
        <w:spacing w:line="322" w:lineRule="exact"/>
        <w:ind w:left="20" w:firstLine="320"/>
        <w:jc w:val="both"/>
      </w:pPr>
      <w:r>
        <w:rPr>
          <w:rStyle w:val="4"/>
        </w:rPr>
        <w:t>педагогический;</w:t>
      </w:r>
    </w:p>
    <w:p w:rsidR="00981553" w:rsidRDefault="00E27BDF">
      <w:pPr>
        <w:pStyle w:val="9"/>
        <w:framePr w:w="9595" w:h="15148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75"/>
        </w:tabs>
        <w:spacing w:line="322" w:lineRule="exact"/>
        <w:ind w:left="20" w:firstLine="320"/>
        <w:jc w:val="both"/>
      </w:pPr>
      <w:r>
        <w:rPr>
          <w:rStyle w:val="22"/>
        </w:rPr>
        <w:t>учебно-вспомогательный;</w:t>
      </w:r>
    </w:p>
    <w:p w:rsidR="00981553" w:rsidRDefault="00E27BDF">
      <w:pPr>
        <w:pStyle w:val="9"/>
        <w:framePr w:w="9595" w:h="15148" w:hRule="exact" w:wrap="none" w:vAnchor="page" w:hAnchor="page" w:x="1170" w:y="843"/>
        <w:numPr>
          <w:ilvl w:val="0"/>
          <w:numId w:val="3"/>
        </w:numPr>
        <w:shd w:val="clear" w:color="auto" w:fill="auto"/>
        <w:tabs>
          <w:tab w:val="left" w:pos="580"/>
        </w:tabs>
        <w:spacing w:line="322" w:lineRule="exact"/>
        <w:ind w:left="20" w:firstLine="320"/>
        <w:jc w:val="both"/>
      </w:pPr>
      <w:r>
        <w:rPr>
          <w:rStyle w:val="4"/>
        </w:rPr>
        <w:t>обслуживающий.</w:t>
      </w:r>
    </w:p>
    <w:p w:rsidR="00981553" w:rsidRDefault="00E27BDF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right="20" w:firstLine="320"/>
        <w:jc w:val="both"/>
      </w:pPr>
      <w:r>
        <w:rPr>
          <w:rStyle w:val="4"/>
        </w:rPr>
        <w:t xml:space="preserve">Организация </w:t>
      </w:r>
      <w:r>
        <w:rPr>
          <w:rStyle w:val="22"/>
        </w:rPr>
        <w:t xml:space="preserve">должна располагать необходимым числом </w:t>
      </w:r>
      <w:r>
        <w:rPr>
          <w:rStyle w:val="4"/>
        </w:rPr>
        <w:t xml:space="preserve">специалистов в соответствии </w:t>
      </w:r>
      <w:r>
        <w:rPr>
          <w:rStyle w:val="22"/>
        </w:rPr>
        <w:t>со штатным расписанием.</w:t>
      </w:r>
    </w:p>
    <w:p w:rsidR="00981553" w:rsidRDefault="00E27BDF">
      <w:pPr>
        <w:pStyle w:val="9"/>
        <w:framePr w:w="9595" w:h="15148" w:hRule="exact" w:wrap="none" w:vAnchor="page" w:hAnchor="page" w:x="1170" w:y="843"/>
        <w:shd w:val="clear" w:color="auto" w:fill="auto"/>
        <w:spacing w:line="322" w:lineRule="exact"/>
        <w:ind w:left="20" w:right="20" w:firstLine="320"/>
        <w:jc w:val="both"/>
      </w:pPr>
      <w:r>
        <w:rPr>
          <w:rStyle w:val="4"/>
        </w:rPr>
        <w:t xml:space="preserve">Штатное </w:t>
      </w:r>
      <w:r>
        <w:rPr>
          <w:rStyle w:val="22"/>
        </w:rPr>
        <w:t xml:space="preserve">расписание организации формируется </w:t>
      </w:r>
      <w:r>
        <w:rPr>
          <w:rStyle w:val="4"/>
        </w:rPr>
        <w:t xml:space="preserve">с учетом ее вида, </w:t>
      </w:r>
      <w:r>
        <w:rPr>
          <w:rStyle w:val="22"/>
        </w:rPr>
        <w:t xml:space="preserve">режима </w:t>
      </w:r>
      <w:r>
        <w:rPr>
          <w:rStyle w:val="4"/>
        </w:rPr>
        <w:t xml:space="preserve">работы, </w:t>
      </w:r>
      <w:r>
        <w:rPr>
          <w:rStyle w:val="22"/>
        </w:rPr>
        <w:t xml:space="preserve">количества объединений, численности </w:t>
      </w:r>
      <w:r>
        <w:rPr>
          <w:rStyle w:val="4"/>
        </w:rPr>
        <w:t xml:space="preserve">детей и других особенностей организации, </w:t>
      </w:r>
      <w:r>
        <w:rPr>
          <w:rStyle w:val="22"/>
        </w:rPr>
        <w:t xml:space="preserve">предусмотренных его </w:t>
      </w:r>
      <w:r>
        <w:rPr>
          <w:rStyle w:val="4"/>
        </w:rPr>
        <w:t xml:space="preserve">образовательными программами и Уставом. Наименования </w:t>
      </w:r>
      <w:r>
        <w:rPr>
          <w:rStyle w:val="22"/>
        </w:rPr>
        <w:t xml:space="preserve">должностей </w:t>
      </w:r>
      <w:r>
        <w:rPr>
          <w:rStyle w:val="4"/>
        </w:rPr>
        <w:t xml:space="preserve">и профессий работников организации устанавливаются </w:t>
      </w:r>
      <w:r>
        <w:rPr>
          <w:rStyle w:val="22"/>
        </w:rPr>
        <w:t xml:space="preserve">в соответствии с </w:t>
      </w:r>
      <w:r>
        <w:rPr>
          <w:rStyle w:val="4"/>
        </w:rPr>
        <w:t xml:space="preserve">Единым квалификационным справочником руководителей, </w:t>
      </w:r>
      <w:r>
        <w:rPr>
          <w:rStyle w:val="22"/>
        </w:rPr>
        <w:t xml:space="preserve">специалистов и </w:t>
      </w:r>
      <w:r>
        <w:rPr>
          <w:rStyle w:val="4"/>
        </w:rPr>
        <w:t xml:space="preserve">служащих </w:t>
      </w:r>
      <w:r>
        <w:rPr>
          <w:rStyle w:val="22"/>
        </w:rPr>
        <w:t xml:space="preserve">по </w:t>
      </w:r>
      <w:r>
        <w:rPr>
          <w:rStyle w:val="4"/>
        </w:rPr>
        <w:t xml:space="preserve">должностям </w:t>
      </w:r>
      <w:r>
        <w:rPr>
          <w:rStyle w:val="22"/>
        </w:rPr>
        <w:t xml:space="preserve">работников </w:t>
      </w:r>
      <w:r>
        <w:rPr>
          <w:rStyle w:val="4"/>
        </w:rPr>
        <w:t xml:space="preserve">организаций </w:t>
      </w:r>
      <w:r>
        <w:rPr>
          <w:rStyle w:val="22"/>
        </w:rPr>
        <w:t>образования Российской Федерации.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10542" w:rsidP="00E10542">
      <w:pPr>
        <w:pStyle w:val="30"/>
        <w:framePr w:w="9586" w:h="15144" w:hRule="exact" w:wrap="none" w:vAnchor="page" w:hAnchor="page" w:x="1175" w:y="843"/>
        <w:shd w:val="clear" w:color="auto" w:fill="auto"/>
        <w:tabs>
          <w:tab w:val="left" w:pos="400"/>
        </w:tabs>
        <w:spacing w:before="0" w:after="0"/>
        <w:ind w:right="40"/>
      </w:pPr>
      <w:r>
        <w:rPr>
          <w:rStyle w:val="32"/>
          <w:b/>
          <w:bCs/>
        </w:rPr>
        <w:lastRenderedPageBreak/>
        <w:t>3.</w:t>
      </w:r>
      <w:r w:rsidR="00E27BDF">
        <w:rPr>
          <w:rStyle w:val="32"/>
          <w:b/>
          <w:bCs/>
        </w:rPr>
        <w:t>Состав, последовательность и сроки выполнения административны</w:t>
      </w:r>
      <w:r>
        <w:rPr>
          <w:rStyle w:val="32"/>
          <w:b/>
          <w:bCs/>
        </w:rPr>
        <w:t>х</w:t>
      </w:r>
      <w:r w:rsidR="00E27BDF">
        <w:rPr>
          <w:rStyle w:val="32"/>
          <w:b/>
          <w:bCs/>
        </w:rPr>
        <w:t xml:space="preserve"> </w:t>
      </w:r>
      <w:r w:rsidR="00E27BDF">
        <w:rPr>
          <w:rStyle w:val="31"/>
          <w:b/>
          <w:bCs/>
        </w:rPr>
        <w:t xml:space="preserve">процедур, </w:t>
      </w:r>
      <w:r w:rsidR="00E27BDF">
        <w:rPr>
          <w:rStyle w:val="32"/>
          <w:b/>
          <w:bCs/>
        </w:rPr>
        <w:t>требования к порядку их выполнения, в том числе особенност</w:t>
      </w:r>
      <w:r>
        <w:rPr>
          <w:rStyle w:val="32"/>
          <w:b/>
          <w:bCs/>
        </w:rPr>
        <w:t>и</w:t>
      </w:r>
      <w:r w:rsidR="00E27BDF">
        <w:rPr>
          <w:rStyle w:val="32"/>
          <w:b/>
          <w:bCs/>
        </w:rPr>
        <w:t xml:space="preserve"> выполнения административных процедур в электронной форме</w:t>
      </w:r>
    </w:p>
    <w:p w:rsidR="00981553" w:rsidRDefault="00E27BDF" w:rsidP="004B0BA7">
      <w:pPr>
        <w:pStyle w:val="30"/>
        <w:framePr w:w="9586" w:h="15144" w:hRule="exact" w:wrap="none" w:vAnchor="page" w:hAnchor="page" w:x="1175" w:y="843"/>
        <w:numPr>
          <w:ilvl w:val="1"/>
          <w:numId w:val="24"/>
        </w:numPr>
        <w:shd w:val="clear" w:color="auto" w:fill="auto"/>
        <w:tabs>
          <w:tab w:val="left" w:pos="957"/>
        </w:tabs>
        <w:spacing w:before="0" w:after="0"/>
        <w:ind w:right="40"/>
      </w:pPr>
      <w:r>
        <w:rPr>
          <w:rStyle w:val="32"/>
          <w:b/>
          <w:bCs/>
        </w:rPr>
        <w:t>Описание административной процедуры «Прием и регистраци</w:t>
      </w:r>
      <w:r w:rsidR="00E10542">
        <w:rPr>
          <w:rStyle w:val="32"/>
          <w:b/>
          <w:bCs/>
        </w:rPr>
        <w:t>я</w:t>
      </w:r>
      <w:r>
        <w:rPr>
          <w:rStyle w:val="32"/>
          <w:b/>
          <w:bCs/>
        </w:rPr>
        <w:t xml:space="preserve"> </w:t>
      </w:r>
      <w:r>
        <w:rPr>
          <w:rStyle w:val="31"/>
          <w:b/>
          <w:bCs/>
        </w:rPr>
        <w:t xml:space="preserve">документов </w:t>
      </w:r>
      <w:r>
        <w:rPr>
          <w:rStyle w:val="32"/>
          <w:b/>
          <w:bCs/>
        </w:rPr>
        <w:t>Заявителя»</w:t>
      </w:r>
    </w:p>
    <w:p w:rsidR="00981553" w:rsidRDefault="00E27BDF" w:rsidP="004B0BA7">
      <w:pPr>
        <w:pStyle w:val="30"/>
        <w:framePr w:w="9586" w:h="15144" w:hRule="exact" w:wrap="none" w:vAnchor="page" w:hAnchor="page" w:x="1175" w:y="843"/>
        <w:numPr>
          <w:ilvl w:val="2"/>
          <w:numId w:val="24"/>
        </w:numPr>
        <w:shd w:val="clear" w:color="auto" w:fill="auto"/>
        <w:tabs>
          <w:tab w:val="left" w:pos="2613"/>
        </w:tabs>
        <w:spacing w:before="0" w:after="0"/>
        <w:ind w:right="40"/>
      </w:pPr>
      <w:r>
        <w:rPr>
          <w:rStyle w:val="32"/>
          <w:b/>
          <w:bCs/>
        </w:rPr>
        <w:t>Юридические</w:t>
      </w:r>
      <w:r>
        <w:rPr>
          <w:rStyle w:val="32"/>
          <w:b/>
          <w:bCs/>
        </w:rPr>
        <w:tab/>
        <w:t>факты, необход</w:t>
      </w:r>
      <w:r w:rsidR="00E10542">
        <w:rPr>
          <w:rStyle w:val="32"/>
          <w:b/>
          <w:bCs/>
        </w:rPr>
        <w:t>имые для начала административной</w:t>
      </w:r>
      <w:r>
        <w:rPr>
          <w:rStyle w:val="32"/>
          <w:b/>
          <w:bCs/>
        </w:rPr>
        <w:t xml:space="preserve"> </w:t>
      </w:r>
      <w:r>
        <w:rPr>
          <w:rStyle w:val="31"/>
          <w:b/>
          <w:bCs/>
        </w:rPr>
        <w:t>процедуры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right="40" w:firstLine="0"/>
        <w:jc w:val="both"/>
      </w:pPr>
      <w:r>
        <w:rPr>
          <w:rStyle w:val="1"/>
        </w:rPr>
        <w:t xml:space="preserve">Началом </w:t>
      </w:r>
      <w:r>
        <w:rPr>
          <w:rStyle w:val="22"/>
        </w:rPr>
        <w:t xml:space="preserve">административной процедуры является наличие полного пакет; </w:t>
      </w:r>
      <w:r>
        <w:rPr>
          <w:rStyle w:val="1"/>
        </w:rPr>
        <w:t xml:space="preserve">документов, </w:t>
      </w:r>
      <w:r>
        <w:rPr>
          <w:rStyle w:val="22"/>
        </w:rPr>
        <w:t>согласно перечню п.2.6 настоящего регламента.</w:t>
      </w:r>
    </w:p>
    <w:p w:rsidR="00981553" w:rsidRDefault="00E27BDF" w:rsidP="004B0BA7">
      <w:pPr>
        <w:pStyle w:val="30"/>
        <w:framePr w:w="9586" w:h="15144" w:hRule="exact" w:wrap="none" w:vAnchor="page" w:hAnchor="page" w:x="1175" w:y="843"/>
        <w:numPr>
          <w:ilvl w:val="2"/>
          <w:numId w:val="24"/>
        </w:numPr>
        <w:shd w:val="clear" w:color="auto" w:fill="auto"/>
        <w:tabs>
          <w:tab w:val="left" w:pos="1946"/>
        </w:tabs>
        <w:spacing w:before="0" w:after="0"/>
      </w:pPr>
      <w:r>
        <w:rPr>
          <w:rStyle w:val="31"/>
          <w:b/>
          <w:bCs/>
        </w:rPr>
        <w:t>Сведения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>о должностном лице (исполнителе)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firstLine="0"/>
        <w:jc w:val="both"/>
      </w:pPr>
      <w:r>
        <w:rPr>
          <w:rStyle w:val="1"/>
        </w:rPr>
        <w:t xml:space="preserve">Руководитель </w:t>
      </w:r>
      <w:r>
        <w:rPr>
          <w:rStyle w:val="22"/>
        </w:rPr>
        <w:t>или специалисты организации.</w:t>
      </w:r>
    </w:p>
    <w:p w:rsidR="00981553" w:rsidRDefault="00E10542">
      <w:pPr>
        <w:pStyle w:val="30"/>
        <w:framePr w:w="9586" w:h="15144" w:hRule="exact" w:wrap="none" w:vAnchor="page" w:hAnchor="page" w:x="1175" w:y="843"/>
        <w:shd w:val="clear" w:color="auto" w:fill="auto"/>
        <w:spacing w:before="0" w:after="0"/>
        <w:ind w:left="40"/>
      </w:pPr>
      <w:r>
        <w:rPr>
          <w:rStyle w:val="31"/>
          <w:b/>
          <w:bCs/>
        </w:rPr>
        <w:t>3.1</w:t>
      </w:r>
      <w:r w:rsidR="00E27BDF">
        <w:rPr>
          <w:rStyle w:val="31"/>
          <w:b/>
          <w:bCs/>
        </w:rPr>
        <w:t>.З.</w:t>
      </w:r>
      <w:r>
        <w:rPr>
          <w:rStyle w:val="31"/>
          <w:b/>
          <w:bCs/>
        </w:rPr>
        <w:t xml:space="preserve"> </w:t>
      </w:r>
      <w:r w:rsidR="00E27BDF">
        <w:rPr>
          <w:rStyle w:val="31"/>
          <w:b/>
          <w:bCs/>
        </w:rPr>
        <w:t xml:space="preserve">Содержание </w:t>
      </w:r>
      <w:r w:rsidR="00E27BDF">
        <w:rPr>
          <w:rStyle w:val="32"/>
          <w:b/>
          <w:bCs/>
        </w:rPr>
        <w:t>административной процедуры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firstLine="340"/>
        <w:jc w:val="both"/>
      </w:pPr>
      <w:r>
        <w:rPr>
          <w:rStyle w:val="1"/>
        </w:rPr>
        <w:t xml:space="preserve">Специалист </w:t>
      </w:r>
      <w:r>
        <w:rPr>
          <w:rStyle w:val="22"/>
        </w:rPr>
        <w:t>организации осуществляет:</w:t>
      </w:r>
    </w:p>
    <w:p w:rsidR="00981553" w:rsidRDefault="00E27BDF">
      <w:pPr>
        <w:pStyle w:val="9"/>
        <w:framePr w:w="9586" w:h="15144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611"/>
        </w:tabs>
        <w:spacing w:line="322" w:lineRule="exact"/>
        <w:ind w:left="40" w:right="40" w:firstLine="340"/>
        <w:jc w:val="both"/>
      </w:pPr>
      <w:r>
        <w:rPr>
          <w:rStyle w:val="1"/>
        </w:rPr>
        <w:t xml:space="preserve">проверку </w:t>
      </w:r>
      <w:r>
        <w:rPr>
          <w:rStyle w:val="22"/>
        </w:rPr>
        <w:t xml:space="preserve">правильности заполнения заявления и наличия необходимых </w:t>
      </w:r>
      <w:r>
        <w:rPr>
          <w:rStyle w:val="1"/>
        </w:rPr>
        <w:t xml:space="preserve">документов, </w:t>
      </w:r>
      <w:r>
        <w:rPr>
          <w:rStyle w:val="22"/>
        </w:rPr>
        <w:t>указанных в п.2.6 настоящего регламента;</w:t>
      </w:r>
    </w:p>
    <w:p w:rsidR="00981553" w:rsidRDefault="00E27BDF">
      <w:pPr>
        <w:pStyle w:val="9"/>
        <w:framePr w:w="9586" w:h="15144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645"/>
        </w:tabs>
        <w:spacing w:line="322" w:lineRule="exact"/>
        <w:ind w:left="40" w:right="40" w:firstLine="340"/>
        <w:jc w:val="both"/>
      </w:pPr>
      <w:r>
        <w:rPr>
          <w:rStyle w:val="1"/>
        </w:rPr>
        <w:t xml:space="preserve">сверку </w:t>
      </w:r>
      <w:r>
        <w:rPr>
          <w:rStyle w:val="22"/>
        </w:rPr>
        <w:t xml:space="preserve">оригиналов документов с представленными копиями и заверяет </w:t>
      </w:r>
      <w:r>
        <w:rPr>
          <w:rStyle w:val="1"/>
        </w:rPr>
        <w:t xml:space="preserve">своей </w:t>
      </w:r>
      <w:r>
        <w:rPr>
          <w:rStyle w:val="22"/>
        </w:rPr>
        <w:t>подписью с указанием фамилии, инициалов, должности, даты;</w:t>
      </w:r>
    </w:p>
    <w:p w:rsidR="00981553" w:rsidRDefault="00E27BDF">
      <w:pPr>
        <w:pStyle w:val="9"/>
        <w:framePr w:w="9586" w:h="15144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543"/>
        </w:tabs>
        <w:spacing w:line="322" w:lineRule="exact"/>
        <w:ind w:left="40" w:firstLine="340"/>
        <w:jc w:val="both"/>
      </w:pPr>
      <w:r>
        <w:rPr>
          <w:rStyle w:val="22"/>
        </w:rPr>
        <w:t>регистрацию заявления в журнале регистрации запросов граждан.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right="40" w:firstLine="0"/>
        <w:jc w:val="both"/>
      </w:pPr>
      <w:r>
        <w:rPr>
          <w:rStyle w:val="1"/>
        </w:rPr>
        <w:t xml:space="preserve">При </w:t>
      </w:r>
      <w:r>
        <w:rPr>
          <w:rStyle w:val="22"/>
        </w:rPr>
        <w:t xml:space="preserve">установлении фактов отсутствия документов, необходимых для </w:t>
      </w:r>
      <w:r>
        <w:rPr>
          <w:rStyle w:val="1"/>
        </w:rPr>
        <w:t xml:space="preserve">зачисления </w:t>
      </w:r>
      <w:r>
        <w:rPr>
          <w:rStyle w:val="22"/>
        </w:rPr>
        <w:t xml:space="preserve">Потребителя в организацию, специалист организации действует в </w:t>
      </w:r>
      <w:r>
        <w:rPr>
          <w:rStyle w:val="1"/>
        </w:rPr>
        <w:t xml:space="preserve">соответствии </w:t>
      </w:r>
      <w:r>
        <w:rPr>
          <w:rStyle w:val="22"/>
        </w:rPr>
        <w:t>с п.2.7, настоящего регламента.</w:t>
      </w:r>
    </w:p>
    <w:p w:rsidR="00981553" w:rsidRDefault="00E27BDF" w:rsidP="004B0BA7">
      <w:pPr>
        <w:pStyle w:val="30"/>
        <w:framePr w:w="9586" w:h="15144" w:hRule="exact" w:wrap="none" w:vAnchor="page" w:hAnchor="page" w:x="1175" w:y="843"/>
        <w:numPr>
          <w:ilvl w:val="2"/>
          <w:numId w:val="25"/>
        </w:numPr>
        <w:shd w:val="clear" w:color="auto" w:fill="auto"/>
        <w:tabs>
          <w:tab w:val="left" w:pos="1984"/>
        </w:tabs>
        <w:spacing w:before="0" w:after="0"/>
      </w:pPr>
      <w:r>
        <w:rPr>
          <w:rStyle w:val="31"/>
          <w:b/>
          <w:bCs/>
        </w:rPr>
        <w:t>Критерии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>для принятия решений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right="40" w:firstLine="0"/>
        <w:jc w:val="both"/>
      </w:pPr>
      <w:r>
        <w:rPr>
          <w:rStyle w:val="1"/>
        </w:rPr>
        <w:t xml:space="preserve">Критерием </w:t>
      </w:r>
      <w:r>
        <w:rPr>
          <w:rStyle w:val="22"/>
        </w:rPr>
        <w:t xml:space="preserve">принятия решения при выполнении административной процедуры </w:t>
      </w:r>
      <w:r>
        <w:rPr>
          <w:rStyle w:val="1"/>
        </w:rPr>
        <w:t xml:space="preserve">является </w:t>
      </w:r>
      <w:r>
        <w:rPr>
          <w:rStyle w:val="22"/>
        </w:rPr>
        <w:t xml:space="preserve">надлежаще оформленное заявление и предоставление полного пакета </w:t>
      </w:r>
      <w:r>
        <w:rPr>
          <w:rStyle w:val="1"/>
        </w:rPr>
        <w:t xml:space="preserve">документов, </w:t>
      </w:r>
      <w:r>
        <w:rPr>
          <w:rStyle w:val="22"/>
        </w:rPr>
        <w:t>согласно перечню по п.2.6. настоящего регламента.</w:t>
      </w:r>
    </w:p>
    <w:p w:rsidR="00E10542" w:rsidRPr="00E10542" w:rsidRDefault="00E27BDF" w:rsidP="004B0BA7">
      <w:pPr>
        <w:pStyle w:val="9"/>
        <w:framePr w:w="9586" w:h="15144" w:hRule="exact" w:wrap="none" w:vAnchor="page" w:hAnchor="page" w:x="1175" w:y="843"/>
        <w:numPr>
          <w:ilvl w:val="2"/>
          <w:numId w:val="25"/>
        </w:numPr>
        <w:shd w:val="clear" w:color="auto" w:fill="auto"/>
        <w:tabs>
          <w:tab w:val="left" w:pos="2310"/>
        </w:tabs>
        <w:spacing w:line="322" w:lineRule="exact"/>
        <w:ind w:right="40"/>
        <w:rPr>
          <w:rStyle w:val="0pt0"/>
          <w:b w:val="0"/>
          <w:bCs w:val="0"/>
          <w:spacing w:val="5"/>
        </w:rPr>
      </w:pPr>
      <w:r>
        <w:rPr>
          <w:rStyle w:val="0pt7"/>
        </w:rPr>
        <w:t>Результаты</w:t>
      </w:r>
      <w:r>
        <w:rPr>
          <w:rStyle w:val="0pt7"/>
        </w:rPr>
        <w:tab/>
      </w:r>
      <w:r>
        <w:rPr>
          <w:rStyle w:val="0pt0"/>
        </w:rPr>
        <w:t>выполнения административной процедуры</w:t>
      </w:r>
    </w:p>
    <w:p w:rsidR="00981553" w:rsidRDefault="00E27BDF" w:rsidP="00E10542">
      <w:pPr>
        <w:pStyle w:val="9"/>
        <w:framePr w:w="9586" w:h="15144" w:hRule="exact" w:wrap="none" w:vAnchor="page" w:hAnchor="page" w:x="1175" w:y="843"/>
        <w:shd w:val="clear" w:color="auto" w:fill="auto"/>
        <w:tabs>
          <w:tab w:val="left" w:pos="2310"/>
        </w:tabs>
        <w:spacing w:line="322" w:lineRule="exact"/>
        <w:ind w:right="40" w:firstLine="0"/>
      </w:pPr>
      <w:r>
        <w:rPr>
          <w:rStyle w:val="0pt0"/>
        </w:rPr>
        <w:t xml:space="preserve"> </w:t>
      </w:r>
      <w:r>
        <w:rPr>
          <w:rStyle w:val="1"/>
        </w:rPr>
        <w:t xml:space="preserve">Результатом </w:t>
      </w:r>
      <w:r>
        <w:rPr>
          <w:rStyle w:val="22"/>
        </w:rPr>
        <w:t xml:space="preserve">выполнения административной процедуры является прием </w:t>
      </w:r>
      <w:r>
        <w:rPr>
          <w:rStyle w:val="1"/>
        </w:rPr>
        <w:t xml:space="preserve">документов </w:t>
      </w:r>
      <w:r>
        <w:rPr>
          <w:rStyle w:val="22"/>
        </w:rPr>
        <w:t>от Заявителя.</w:t>
      </w:r>
    </w:p>
    <w:p w:rsidR="00981553" w:rsidRDefault="00E27BDF" w:rsidP="004B0BA7">
      <w:pPr>
        <w:pStyle w:val="9"/>
        <w:framePr w:w="9586" w:h="15144" w:hRule="exact" w:wrap="none" w:vAnchor="page" w:hAnchor="page" w:x="1175" w:y="843"/>
        <w:numPr>
          <w:ilvl w:val="2"/>
          <w:numId w:val="25"/>
        </w:numPr>
        <w:shd w:val="clear" w:color="auto" w:fill="auto"/>
        <w:tabs>
          <w:tab w:val="left" w:pos="1715"/>
        </w:tabs>
        <w:spacing w:line="322" w:lineRule="exact"/>
        <w:ind w:right="1340"/>
      </w:pPr>
      <w:r>
        <w:rPr>
          <w:rStyle w:val="0pt7"/>
        </w:rPr>
        <w:t>Способ</w:t>
      </w:r>
      <w:r>
        <w:rPr>
          <w:rStyle w:val="0pt7"/>
        </w:rPr>
        <w:tab/>
      </w:r>
      <w:r>
        <w:rPr>
          <w:rStyle w:val="0pt0"/>
        </w:rPr>
        <w:t xml:space="preserve">фиксации результата административной процедуры </w:t>
      </w:r>
      <w:r>
        <w:rPr>
          <w:rStyle w:val="1"/>
        </w:rPr>
        <w:t xml:space="preserve">Регистрация </w:t>
      </w:r>
      <w:r>
        <w:rPr>
          <w:rStyle w:val="22"/>
        </w:rPr>
        <w:t>заявлений в журнале регистрации запросов граждан.</w:t>
      </w:r>
    </w:p>
    <w:p w:rsidR="00981553" w:rsidRDefault="00E27BDF" w:rsidP="004B0BA7">
      <w:pPr>
        <w:pStyle w:val="30"/>
        <w:framePr w:w="9586" w:h="15144" w:hRule="exact" w:wrap="none" w:vAnchor="page" w:hAnchor="page" w:x="1175" w:y="843"/>
        <w:numPr>
          <w:ilvl w:val="1"/>
          <w:numId w:val="25"/>
        </w:numPr>
        <w:shd w:val="clear" w:color="auto" w:fill="auto"/>
        <w:tabs>
          <w:tab w:val="left" w:pos="616"/>
        </w:tabs>
        <w:spacing w:before="0" w:after="0"/>
        <w:ind w:right="40"/>
      </w:pPr>
      <w:r>
        <w:rPr>
          <w:rStyle w:val="31"/>
          <w:b/>
          <w:bCs/>
        </w:rPr>
        <w:t xml:space="preserve">Описание </w:t>
      </w:r>
      <w:r>
        <w:rPr>
          <w:rStyle w:val="32"/>
          <w:b/>
          <w:bCs/>
        </w:rPr>
        <w:t xml:space="preserve">административной процедуры «Рассмотрение документов </w:t>
      </w:r>
      <w:r>
        <w:rPr>
          <w:rStyle w:val="31"/>
          <w:b/>
          <w:bCs/>
        </w:rPr>
        <w:t xml:space="preserve">Заявителя </w:t>
      </w:r>
      <w:r>
        <w:rPr>
          <w:rStyle w:val="32"/>
          <w:b/>
          <w:bCs/>
        </w:rPr>
        <w:t xml:space="preserve">и принятие решения о зачислении Потребителя в организацию </w:t>
      </w:r>
      <w:r>
        <w:rPr>
          <w:rStyle w:val="31"/>
          <w:b/>
          <w:bCs/>
        </w:rPr>
        <w:t xml:space="preserve">или об отказе </w:t>
      </w:r>
      <w:r>
        <w:rPr>
          <w:rStyle w:val="32"/>
          <w:b/>
          <w:bCs/>
        </w:rPr>
        <w:t>в зачислении Потребителя в организацию»</w:t>
      </w:r>
    </w:p>
    <w:p w:rsidR="00981553" w:rsidRDefault="00E27BDF" w:rsidP="004B0BA7">
      <w:pPr>
        <w:pStyle w:val="30"/>
        <w:framePr w:w="9586" w:h="15144" w:hRule="exact" w:wrap="none" w:vAnchor="page" w:hAnchor="page" w:x="1175" w:y="843"/>
        <w:numPr>
          <w:ilvl w:val="2"/>
          <w:numId w:val="26"/>
        </w:numPr>
        <w:shd w:val="clear" w:color="auto" w:fill="auto"/>
        <w:tabs>
          <w:tab w:val="left" w:pos="2603"/>
        </w:tabs>
        <w:spacing w:before="0" w:after="0"/>
        <w:ind w:right="40"/>
      </w:pPr>
      <w:r>
        <w:rPr>
          <w:rStyle w:val="31"/>
          <w:b/>
          <w:bCs/>
        </w:rPr>
        <w:t>Юридические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 xml:space="preserve">факты, необходимые для начала административной </w:t>
      </w:r>
      <w:r>
        <w:rPr>
          <w:rStyle w:val="31"/>
          <w:b/>
          <w:bCs/>
        </w:rPr>
        <w:t>процедуры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right="40" w:firstLine="340"/>
        <w:jc w:val="both"/>
      </w:pPr>
      <w:r>
        <w:rPr>
          <w:rStyle w:val="1"/>
        </w:rPr>
        <w:t xml:space="preserve">Регистрация </w:t>
      </w:r>
      <w:r>
        <w:rPr>
          <w:rStyle w:val="22"/>
        </w:rPr>
        <w:t xml:space="preserve">заявления о приеме в организацию с приложенными </w:t>
      </w:r>
      <w:r>
        <w:rPr>
          <w:rStyle w:val="1"/>
        </w:rPr>
        <w:t xml:space="preserve">к нему документами в </w:t>
      </w:r>
      <w:r>
        <w:rPr>
          <w:rStyle w:val="22"/>
        </w:rPr>
        <w:t>журнале регистрации запросов граждан.</w:t>
      </w:r>
    </w:p>
    <w:p w:rsidR="00981553" w:rsidRDefault="00E27BDF" w:rsidP="004B0BA7">
      <w:pPr>
        <w:pStyle w:val="30"/>
        <w:framePr w:w="9586" w:h="15144" w:hRule="exact" w:wrap="none" w:vAnchor="page" w:hAnchor="page" w:x="1175" w:y="843"/>
        <w:numPr>
          <w:ilvl w:val="2"/>
          <w:numId w:val="26"/>
        </w:numPr>
        <w:shd w:val="clear" w:color="auto" w:fill="auto"/>
        <w:tabs>
          <w:tab w:val="left" w:pos="1950"/>
        </w:tabs>
        <w:spacing w:before="0" w:after="0"/>
      </w:pPr>
      <w:r>
        <w:rPr>
          <w:rStyle w:val="31"/>
          <w:b/>
          <w:bCs/>
        </w:rPr>
        <w:t>Сведения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>о должностном лице (исполнителе)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firstLine="0"/>
        <w:jc w:val="both"/>
      </w:pPr>
      <w:r>
        <w:rPr>
          <w:rStyle w:val="1"/>
        </w:rPr>
        <w:t xml:space="preserve">Руководитель </w:t>
      </w:r>
      <w:r>
        <w:rPr>
          <w:rStyle w:val="22"/>
        </w:rPr>
        <w:t>или специалисты организации.</w:t>
      </w:r>
    </w:p>
    <w:p w:rsidR="00981553" w:rsidRDefault="00E27BDF" w:rsidP="004B0BA7">
      <w:pPr>
        <w:pStyle w:val="30"/>
        <w:framePr w:w="9586" w:h="15144" w:hRule="exact" w:wrap="none" w:vAnchor="page" w:hAnchor="page" w:x="1175" w:y="843"/>
        <w:numPr>
          <w:ilvl w:val="2"/>
          <w:numId w:val="26"/>
        </w:numPr>
        <w:shd w:val="clear" w:color="auto" w:fill="auto"/>
        <w:tabs>
          <w:tab w:val="left" w:pos="2286"/>
        </w:tabs>
        <w:spacing w:before="0" w:after="0"/>
      </w:pPr>
      <w:r>
        <w:rPr>
          <w:rStyle w:val="31"/>
          <w:b/>
          <w:bCs/>
        </w:rPr>
        <w:t>Содержание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>административной процедуры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right="40" w:firstLine="340"/>
        <w:jc w:val="both"/>
      </w:pPr>
      <w:r>
        <w:rPr>
          <w:rStyle w:val="1"/>
        </w:rPr>
        <w:t xml:space="preserve">Проверка </w:t>
      </w:r>
      <w:r>
        <w:rPr>
          <w:rStyle w:val="22"/>
        </w:rPr>
        <w:t xml:space="preserve">документов на соответствие требованиям, </w:t>
      </w:r>
      <w:r>
        <w:rPr>
          <w:rStyle w:val="1"/>
        </w:rPr>
        <w:t xml:space="preserve">указанным в пункте 2.6. настоящего </w:t>
      </w:r>
      <w:r>
        <w:rPr>
          <w:rStyle w:val="22"/>
        </w:rPr>
        <w:t>регламента.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firstLine="340"/>
        <w:jc w:val="both"/>
      </w:pPr>
      <w:r>
        <w:rPr>
          <w:rStyle w:val="1"/>
        </w:rPr>
        <w:t xml:space="preserve">Проверка </w:t>
      </w:r>
      <w:r>
        <w:rPr>
          <w:rStyle w:val="22"/>
        </w:rPr>
        <w:t>наличия мест в организации.</w:t>
      </w:r>
    </w:p>
    <w:p w:rsidR="00981553" w:rsidRDefault="00E27BDF">
      <w:pPr>
        <w:pStyle w:val="9"/>
        <w:framePr w:w="9586" w:h="15144" w:hRule="exact" w:wrap="none" w:vAnchor="page" w:hAnchor="page" w:x="1175" w:y="843"/>
        <w:shd w:val="clear" w:color="auto" w:fill="auto"/>
        <w:spacing w:line="322" w:lineRule="exact"/>
        <w:ind w:left="40" w:right="40" w:firstLine="340"/>
        <w:jc w:val="both"/>
      </w:pPr>
      <w:r>
        <w:rPr>
          <w:rStyle w:val="1"/>
        </w:rPr>
        <w:t xml:space="preserve">В случае </w:t>
      </w:r>
      <w:r>
        <w:rPr>
          <w:rStyle w:val="22"/>
        </w:rPr>
        <w:t xml:space="preserve">наличия оснований, </w:t>
      </w:r>
      <w:r>
        <w:rPr>
          <w:rStyle w:val="1"/>
        </w:rPr>
        <w:t xml:space="preserve">предусмотренных пунктом 2.7. настоящего регламента, </w:t>
      </w:r>
      <w:r>
        <w:rPr>
          <w:rStyle w:val="22"/>
        </w:rPr>
        <w:t xml:space="preserve">специалист организации </w:t>
      </w:r>
      <w:r>
        <w:rPr>
          <w:rStyle w:val="1"/>
        </w:rPr>
        <w:t xml:space="preserve">в течение 3 дней с момента регистрации документов </w:t>
      </w:r>
      <w:r>
        <w:rPr>
          <w:rStyle w:val="22"/>
        </w:rPr>
        <w:t xml:space="preserve">Заявителя письменно </w:t>
      </w:r>
      <w:r>
        <w:rPr>
          <w:rStyle w:val="1"/>
        </w:rPr>
        <w:t xml:space="preserve">уведомляет последнего </w:t>
      </w:r>
      <w:r>
        <w:rPr>
          <w:rStyle w:val="22"/>
        </w:rPr>
        <w:t xml:space="preserve">о </w:t>
      </w:r>
      <w:r>
        <w:rPr>
          <w:rStyle w:val="1"/>
        </w:rPr>
        <w:t xml:space="preserve">приостановлении или </w:t>
      </w:r>
      <w:r>
        <w:rPr>
          <w:rStyle w:val="22"/>
        </w:rPr>
        <w:t xml:space="preserve">об отказе в предоставлении муниципальной </w:t>
      </w:r>
      <w:r>
        <w:rPr>
          <w:rStyle w:val="1"/>
        </w:rPr>
        <w:t xml:space="preserve">услуги, а </w:t>
      </w:r>
      <w:r>
        <w:rPr>
          <w:rStyle w:val="22"/>
        </w:rPr>
        <w:t xml:space="preserve">также </w:t>
      </w:r>
      <w:r>
        <w:rPr>
          <w:rStyle w:val="1"/>
        </w:rPr>
        <w:t>разъясняет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40" w:right="40" w:firstLine="0"/>
        <w:jc w:val="both"/>
      </w:pPr>
      <w:r>
        <w:rPr>
          <w:rStyle w:val="1"/>
        </w:rPr>
        <w:lastRenderedPageBreak/>
        <w:t xml:space="preserve">причины </w:t>
      </w:r>
      <w:r>
        <w:rPr>
          <w:rStyle w:val="22"/>
        </w:rPr>
        <w:t>отказа.</w:t>
      </w:r>
    </w:p>
    <w:p w:rsidR="00981553" w:rsidRDefault="00E27BDF" w:rsidP="004B0BA7">
      <w:pPr>
        <w:pStyle w:val="30"/>
        <w:framePr w:w="9586" w:h="15119" w:hRule="exact" w:wrap="none" w:vAnchor="page" w:hAnchor="page" w:x="1175" w:y="843"/>
        <w:numPr>
          <w:ilvl w:val="2"/>
          <w:numId w:val="26"/>
        </w:numPr>
        <w:shd w:val="clear" w:color="auto" w:fill="auto"/>
        <w:tabs>
          <w:tab w:val="left" w:pos="2004"/>
        </w:tabs>
        <w:spacing w:before="0" w:after="0"/>
      </w:pPr>
      <w:r>
        <w:rPr>
          <w:rStyle w:val="32"/>
          <w:b/>
          <w:bCs/>
        </w:rPr>
        <w:t>Критерии</w:t>
      </w:r>
      <w:r>
        <w:rPr>
          <w:rStyle w:val="32"/>
          <w:b/>
          <w:bCs/>
        </w:rPr>
        <w:tab/>
        <w:t>для принятия решений</w:t>
      </w:r>
    </w:p>
    <w:p w:rsidR="00981553" w:rsidRDefault="00E27BDF" w:rsidP="004B0BA7">
      <w:pPr>
        <w:pStyle w:val="9"/>
        <w:framePr w:w="9586" w:h="15119" w:hRule="exact" w:wrap="none" w:vAnchor="page" w:hAnchor="page" w:x="1175" w:y="843"/>
        <w:numPr>
          <w:ilvl w:val="0"/>
          <w:numId w:val="9"/>
        </w:numPr>
        <w:shd w:val="clear" w:color="auto" w:fill="auto"/>
        <w:tabs>
          <w:tab w:val="left" w:pos="649"/>
        </w:tabs>
        <w:spacing w:line="322" w:lineRule="exact"/>
        <w:ind w:left="60" w:firstLine="320"/>
        <w:jc w:val="both"/>
      </w:pPr>
      <w:r>
        <w:rPr>
          <w:rStyle w:val="22"/>
        </w:rPr>
        <w:t>Представлены документы, необходимые для зачисления в организацию.</w:t>
      </w:r>
    </w:p>
    <w:p w:rsidR="00981553" w:rsidRDefault="00E27BDF" w:rsidP="004B0BA7">
      <w:pPr>
        <w:pStyle w:val="9"/>
        <w:framePr w:w="9586" w:h="15119" w:hRule="exact" w:wrap="none" w:vAnchor="page" w:hAnchor="page" w:x="1175" w:y="843"/>
        <w:numPr>
          <w:ilvl w:val="0"/>
          <w:numId w:val="9"/>
        </w:numPr>
        <w:shd w:val="clear" w:color="auto" w:fill="auto"/>
        <w:tabs>
          <w:tab w:val="left" w:pos="847"/>
        </w:tabs>
        <w:spacing w:line="322" w:lineRule="exact"/>
        <w:ind w:left="60" w:firstLine="320"/>
        <w:jc w:val="both"/>
      </w:pPr>
      <w:r>
        <w:rPr>
          <w:rStyle w:val="22"/>
        </w:rPr>
        <w:t xml:space="preserve">Документы соответствуют требованиям, изложенным в пункте 2.6. </w:t>
      </w:r>
      <w:r>
        <w:rPr>
          <w:rStyle w:val="1"/>
        </w:rPr>
        <w:t xml:space="preserve">настоящего </w:t>
      </w:r>
      <w:r>
        <w:rPr>
          <w:rStyle w:val="22"/>
        </w:rPr>
        <w:t>регламента.</w:t>
      </w:r>
    </w:p>
    <w:p w:rsidR="00981553" w:rsidRDefault="00E27BDF" w:rsidP="004B0BA7">
      <w:pPr>
        <w:pStyle w:val="9"/>
        <w:framePr w:w="9586" w:h="15119" w:hRule="exact" w:wrap="none" w:vAnchor="page" w:hAnchor="page" w:x="1175" w:y="843"/>
        <w:numPr>
          <w:ilvl w:val="0"/>
          <w:numId w:val="9"/>
        </w:numPr>
        <w:shd w:val="clear" w:color="auto" w:fill="auto"/>
        <w:tabs>
          <w:tab w:val="left" w:pos="678"/>
        </w:tabs>
        <w:spacing w:line="322" w:lineRule="exact"/>
        <w:ind w:left="60" w:firstLine="320"/>
        <w:jc w:val="both"/>
      </w:pPr>
      <w:r>
        <w:rPr>
          <w:rStyle w:val="1"/>
        </w:rPr>
        <w:t xml:space="preserve">Наличие </w:t>
      </w:r>
      <w:r>
        <w:rPr>
          <w:rStyle w:val="22"/>
        </w:rPr>
        <w:t>мест в организации.</w:t>
      </w:r>
    </w:p>
    <w:p w:rsidR="00981553" w:rsidRDefault="00E27BDF" w:rsidP="004B0BA7">
      <w:pPr>
        <w:pStyle w:val="9"/>
        <w:framePr w:w="9586" w:h="15119" w:hRule="exact" w:wrap="none" w:vAnchor="page" w:hAnchor="page" w:x="1175" w:y="843"/>
        <w:numPr>
          <w:ilvl w:val="0"/>
          <w:numId w:val="9"/>
        </w:numPr>
        <w:shd w:val="clear" w:color="auto" w:fill="auto"/>
        <w:tabs>
          <w:tab w:val="left" w:pos="687"/>
        </w:tabs>
        <w:spacing w:line="322" w:lineRule="exact"/>
        <w:ind w:left="60" w:firstLine="320"/>
        <w:jc w:val="both"/>
      </w:pPr>
      <w:r>
        <w:rPr>
          <w:rStyle w:val="22"/>
        </w:rPr>
        <w:t>Соответствие Потребителя возрастным требованиям.</w:t>
      </w:r>
    </w:p>
    <w:p w:rsidR="00981553" w:rsidRDefault="00E27BDF" w:rsidP="004B0BA7">
      <w:pPr>
        <w:pStyle w:val="9"/>
        <w:framePr w:w="9586" w:h="15119" w:hRule="exact" w:wrap="none" w:vAnchor="page" w:hAnchor="page" w:x="1175" w:y="843"/>
        <w:numPr>
          <w:ilvl w:val="0"/>
          <w:numId w:val="9"/>
        </w:numPr>
        <w:shd w:val="clear" w:color="auto" w:fill="auto"/>
        <w:tabs>
          <w:tab w:val="left" w:pos="678"/>
        </w:tabs>
        <w:spacing w:line="322" w:lineRule="exact"/>
        <w:ind w:left="60" w:firstLine="320"/>
        <w:jc w:val="both"/>
      </w:pPr>
      <w:r>
        <w:rPr>
          <w:rStyle w:val="22"/>
        </w:rPr>
        <w:t>Соответствие Потребителя медицинским показаниям.</w:t>
      </w:r>
    </w:p>
    <w:p w:rsidR="00981553" w:rsidRDefault="00E27BDF" w:rsidP="004B0BA7">
      <w:pPr>
        <w:pStyle w:val="30"/>
        <w:framePr w:w="9586" w:h="15119" w:hRule="exact" w:wrap="none" w:vAnchor="page" w:hAnchor="page" w:x="1175" w:y="843"/>
        <w:numPr>
          <w:ilvl w:val="2"/>
          <w:numId w:val="26"/>
        </w:numPr>
        <w:shd w:val="clear" w:color="auto" w:fill="auto"/>
        <w:tabs>
          <w:tab w:val="left" w:pos="2249"/>
        </w:tabs>
        <w:spacing w:before="0" w:after="0"/>
      </w:pPr>
      <w:r>
        <w:rPr>
          <w:rStyle w:val="32"/>
          <w:b/>
          <w:bCs/>
        </w:rPr>
        <w:t>Результаты</w:t>
      </w:r>
      <w:r>
        <w:rPr>
          <w:rStyle w:val="32"/>
          <w:b/>
          <w:bCs/>
        </w:rPr>
        <w:tab/>
        <w:t>выполнения административной процедуры</w:t>
      </w:r>
    </w:p>
    <w:p w:rsidR="00981553" w:rsidRDefault="00E27BDF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60" w:firstLine="320"/>
        <w:jc w:val="both"/>
      </w:pPr>
      <w:r>
        <w:rPr>
          <w:rStyle w:val="1"/>
        </w:rPr>
        <w:t xml:space="preserve">Принятие </w:t>
      </w:r>
      <w:r>
        <w:rPr>
          <w:rStyle w:val="22"/>
        </w:rPr>
        <w:t>решения о зачислении Потребителя в организацию.</w:t>
      </w:r>
    </w:p>
    <w:p w:rsidR="00981553" w:rsidRDefault="00E27BDF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60" w:firstLine="320"/>
        <w:jc w:val="both"/>
      </w:pPr>
      <w:r>
        <w:rPr>
          <w:rStyle w:val="1"/>
        </w:rPr>
        <w:t xml:space="preserve">Принятие </w:t>
      </w:r>
      <w:r>
        <w:rPr>
          <w:rStyle w:val="22"/>
        </w:rPr>
        <w:t xml:space="preserve">решения об отказе в зачислении Потребителя в организацию, </w:t>
      </w:r>
      <w:r>
        <w:rPr>
          <w:rStyle w:val="1"/>
        </w:rPr>
        <w:t xml:space="preserve">уведомление </w:t>
      </w:r>
      <w:r>
        <w:rPr>
          <w:rStyle w:val="22"/>
        </w:rPr>
        <w:t xml:space="preserve">Заявителя об отказе в предоставлении муниципальной услуги с </w:t>
      </w:r>
      <w:r>
        <w:rPr>
          <w:rStyle w:val="1"/>
        </w:rPr>
        <w:t xml:space="preserve">разъяснением </w:t>
      </w:r>
      <w:r>
        <w:rPr>
          <w:rStyle w:val="22"/>
        </w:rPr>
        <w:t>причин отказа.</w:t>
      </w:r>
    </w:p>
    <w:p w:rsidR="00981553" w:rsidRDefault="00E27BDF" w:rsidP="004B0BA7">
      <w:pPr>
        <w:pStyle w:val="30"/>
        <w:framePr w:w="9586" w:h="15119" w:hRule="exact" w:wrap="none" w:vAnchor="page" w:hAnchor="page" w:x="1175" w:y="843"/>
        <w:numPr>
          <w:ilvl w:val="2"/>
          <w:numId w:val="26"/>
        </w:numPr>
        <w:shd w:val="clear" w:color="auto" w:fill="auto"/>
        <w:tabs>
          <w:tab w:val="left" w:pos="1668"/>
        </w:tabs>
        <w:spacing w:before="0" w:after="0"/>
      </w:pPr>
      <w:r>
        <w:rPr>
          <w:rStyle w:val="31"/>
          <w:b/>
          <w:bCs/>
        </w:rPr>
        <w:t>Способ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>фиксации результата административной процедуры</w:t>
      </w:r>
    </w:p>
    <w:p w:rsidR="00981553" w:rsidRDefault="00E27BDF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60" w:firstLine="320"/>
        <w:jc w:val="both"/>
      </w:pPr>
      <w:r>
        <w:rPr>
          <w:rStyle w:val="1"/>
        </w:rPr>
        <w:t xml:space="preserve">Резолюция </w:t>
      </w:r>
      <w:r>
        <w:rPr>
          <w:rStyle w:val="22"/>
        </w:rPr>
        <w:t xml:space="preserve">руководителя организации о зачислении либо отказе в </w:t>
      </w:r>
      <w:r>
        <w:rPr>
          <w:rStyle w:val="1"/>
        </w:rPr>
        <w:t xml:space="preserve">зачислении </w:t>
      </w:r>
      <w:r>
        <w:rPr>
          <w:rStyle w:val="22"/>
        </w:rPr>
        <w:t>Потребителя в организацию.</w:t>
      </w:r>
    </w:p>
    <w:p w:rsidR="00981553" w:rsidRDefault="00E27BDF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60" w:firstLine="0"/>
        <w:jc w:val="both"/>
      </w:pPr>
      <w:r>
        <w:rPr>
          <w:rStyle w:val="1"/>
        </w:rPr>
        <w:t xml:space="preserve">Уведомление </w:t>
      </w:r>
      <w:r>
        <w:rPr>
          <w:rStyle w:val="22"/>
        </w:rPr>
        <w:t xml:space="preserve">Заявителя в письменной форме об отказе в предоставлении </w:t>
      </w:r>
      <w:r>
        <w:rPr>
          <w:rStyle w:val="1"/>
        </w:rPr>
        <w:t xml:space="preserve">муниципальной </w:t>
      </w:r>
      <w:r>
        <w:rPr>
          <w:rStyle w:val="22"/>
        </w:rPr>
        <w:t>услуги с разъяснением причин отказа.</w:t>
      </w:r>
    </w:p>
    <w:p w:rsidR="00981553" w:rsidRDefault="00E27BDF">
      <w:pPr>
        <w:pStyle w:val="30"/>
        <w:framePr w:w="9586" w:h="15119" w:hRule="exact" w:wrap="none" w:vAnchor="page" w:hAnchor="page" w:x="1175" w:y="843"/>
        <w:shd w:val="clear" w:color="auto" w:fill="auto"/>
        <w:spacing w:before="0" w:after="0"/>
        <w:ind w:left="60"/>
      </w:pPr>
      <w:r>
        <w:rPr>
          <w:rStyle w:val="31"/>
          <w:b/>
          <w:bCs/>
        </w:rPr>
        <w:t xml:space="preserve">3.3. </w:t>
      </w:r>
      <w:r>
        <w:rPr>
          <w:rStyle w:val="32"/>
          <w:b/>
          <w:bCs/>
        </w:rPr>
        <w:t xml:space="preserve">Описание административной процедуры «Зачисление Потребителя в </w:t>
      </w:r>
      <w:r>
        <w:rPr>
          <w:rStyle w:val="31"/>
          <w:b/>
          <w:bCs/>
        </w:rPr>
        <w:t>организацию»</w:t>
      </w:r>
    </w:p>
    <w:p w:rsidR="00981553" w:rsidRDefault="00E27BDF" w:rsidP="004B0BA7">
      <w:pPr>
        <w:pStyle w:val="30"/>
        <w:framePr w:w="9586" w:h="15119" w:hRule="exact" w:wrap="none" w:vAnchor="page" w:hAnchor="page" w:x="1175" w:y="843"/>
        <w:numPr>
          <w:ilvl w:val="2"/>
          <w:numId w:val="27"/>
        </w:numPr>
        <w:shd w:val="clear" w:color="auto" w:fill="auto"/>
        <w:tabs>
          <w:tab w:val="left" w:pos="2623"/>
        </w:tabs>
        <w:spacing w:before="0" w:after="0"/>
      </w:pPr>
      <w:r>
        <w:rPr>
          <w:rStyle w:val="32"/>
          <w:b/>
          <w:bCs/>
        </w:rPr>
        <w:t>Юридические</w:t>
      </w:r>
      <w:r>
        <w:rPr>
          <w:rStyle w:val="32"/>
          <w:b/>
          <w:bCs/>
        </w:rPr>
        <w:tab/>
        <w:t xml:space="preserve">факты, необходимые для начала административной </w:t>
      </w:r>
      <w:r>
        <w:rPr>
          <w:rStyle w:val="31"/>
          <w:b/>
          <w:bCs/>
        </w:rPr>
        <w:t>процедуры</w:t>
      </w:r>
    </w:p>
    <w:p w:rsidR="00981553" w:rsidRDefault="00E27BDF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60" w:firstLine="0"/>
        <w:jc w:val="both"/>
      </w:pPr>
      <w:r>
        <w:rPr>
          <w:rStyle w:val="1"/>
        </w:rPr>
        <w:t xml:space="preserve">Резолюция </w:t>
      </w:r>
      <w:r>
        <w:rPr>
          <w:rStyle w:val="22"/>
        </w:rPr>
        <w:t xml:space="preserve">руководителя организации о зачислении Потребителя в </w:t>
      </w:r>
      <w:r>
        <w:rPr>
          <w:rStyle w:val="1"/>
        </w:rPr>
        <w:t>организацию.</w:t>
      </w:r>
    </w:p>
    <w:p w:rsidR="00981553" w:rsidRDefault="00E27BDF" w:rsidP="004B0BA7">
      <w:pPr>
        <w:pStyle w:val="30"/>
        <w:framePr w:w="9586" w:h="15119" w:hRule="exact" w:wrap="none" w:vAnchor="page" w:hAnchor="page" w:x="1175" w:y="843"/>
        <w:numPr>
          <w:ilvl w:val="2"/>
          <w:numId w:val="27"/>
        </w:numPr>
        <w:shd w:val="clear" w:color="auto" w:fill="auto"/>
        <w:tabs>
          <w:tab w:val="left" w:pos="1975"/>
        </w:tabs>
        <w:spacing w:before="0" w:after="0"/>
      </w:pPr>
      <w:r>
        <w:rPr>
          <w:rStyle w:val="31"/>
          <w:b/>
          <w:bCs/>
        </w:rPr>
        <w:t>Сведения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>о должностном лице (исполнителе)</w:t>
      </w:r>
    </w:p>
    <w:p w:rsidR="00981553" w:rsidRDefault="00E27BDF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60" w:firstLine="0"/>
        <w:jc w:val="both"/>
      </w:pPr>
      <w:r>
        <w:rPr>
          <w:rStyle w:val="1"/>
        </w:rPr>
        <w:t xml:space="preserve">Руководитель </w:t>
      </w:r>
      <w:r>
        <w:rPr>
          <w:rStyle w:val="22"/>
        </w:rPr>
        <w:t>или специалисты организации.</w:t>
      </w:r>
    </w:p>
    <w:p w:rsidR="00981553" w:rsidRDefault="00E27BDF" w:rsidP="004B0BA7">
      <w:pPr>
        <w:pStyle w:val="30"/>
        <w:framePr w:w="9586" w:h="15119" w:hRule="exact" w:wrap="none" w:vAnchor="page" w:hAnchor="page" w:x="1175" w:y="843"/>
        <w:numPr>
          <w:ilvl w:val="2"/>
          <w:numId w:val="27"/>
        </w:numPr>
        <w:shd w:val="clear" w:color="auto" w:fill="auto"/>
        <w:tabs>
          <w:tab w:val="left" w:pos="2306"/>
        </w:tabs>
        <w:spacing w:before="0" w:after="0"/>
      </w:pPr>
      <w:r>
        <w:rPr>
          <w:rStyle w:val="31"/>
          <w:b/>
          <w:bCs/>
        </w:rPr>
        <w:t>Содержание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>административной процедуры</w:t>
      </w:r>
    </w:p>
    <w:p w:rsidR="00981553" w:rsidRDefault="00E27BDF" w:rsidP="004B0BA7">
      <w:pPr>
        <w:pStyle w:val="9"/>
        <w:framePr w:w="9586" w:h="15119" w:hRule="exact" w:wrap="none" w:vAnchor="page" w:hAnchor="page" w:x="1175" w:y="843"/>
        <w:numPr>
          <w:ilvl w:val="0"/>
          <w:numId w:val="10"/>
        </w:numPr>
        <w:shd w:val="clear" w:color="auto" w:fill="auto"/>
        <w:tabs>
          <w:tab w:val="left" w:pos="649"/>
        </w:tabs>
        <w:spacing w:line="322" w:lineRule="exact"/>
        <w:ind w:left="60" w:firstLine="320"/>
        <w:jc w:val="both"/>
      </w:pPr>
      <w:r>
        <w:rPr>
          <w:rStyle w:val="22"/>
        </w:rPr>
        <w:t>Подготовка приказа о зачислении Потребителя в организацию.</w:t>
      </w:r>
    </w:p>
    <w:p w:rsidR="00981553" w:rsidRDefault="00E27BDF" w:rsidP="004B0BA7">
      <w:pPr>
        <w:pStyle w:val="9"/>
        <w:framePr w:w="9586" w:h="15119" w:hRule="exact" w:wrap="none" w:vAnchor="page" w:hAnchor="page" w:x="1175" w:y="843"/>
        <w:numPr>
          <w:ilvl w:val="0"/>
          <w:numId w:val="10"/>
        </w:numPr>
        <w:shd w:val="clear" w:color="auto" w:fill="auto"/>
        <w:tabs>
          <w:tab w:val="left" w:pos="809"/>
        </w:tabs>
        <w:spacing w:line="322" w:lineRule="exact"/>
        <w:ind w:left="60" w:firstLine="320"/>
        <w:jc w:val="both"/>
      </w:pPr>
      <w:r>
        <w:rPr>
          <w:rStyle w:val="22"/>
        </w:rPr>
        <w:t xml:space="preserve">Ознакомление Заявителя с уставом организации, лицензией на право </w:t>
      </w:r>
      <w:r>
        <w:rPr>
          <w:rStyle w:val="1"/>
        </w:rPr>
        <w:t xml:space="preserve">ведения </w:t>
      </w:r>
      <w:r>
        <w:rPr>
          <w:rStyle w:val="22"/>
        </w:rPr>
        <w:t xml:space="preserve">образовательной деятельности, дополнительными образовательными </w:t>
      </w:r>
      <w:r>
        <w:rPr>
          <w:rStyle w:val="1"/>
        </w:rPr>
        <w:t xml:space="preserve">программами, </w:t>
      </w:r>
      <w:r>
        <w:rPr>
          <w:rStyle w:val="22"/>
        </w:rPr>
        <w:t xml:space="preserve">реализуемыми организацией, и другими документами, </w:t>
      </w:r>
      <w:r>
        <w:rPr>
          <w:rStyle w:val="1"/>
        </w:rPr>
        <w:t xml:space="preserve">регламентирующими </w:t>
      </w:r>
      <w:r>
        <w:rPr>
          <w:rStyle w:val="22"/>
        </w:rPr>
        <w:t>организацию образовательного процесса.</w:t>
      </w:r>
    </w:p>
    <w:p w:rsidR="00981553" w:rsidRDefault="00E27BDF" w:rsidP="004B0BA7">
      <w:pPr>
        <w:pStyle w:val="9"/>
        <w:framePr w:w="9586" w:h="15119" w:hRule="exact" w:wrap="none" w:vAnchor="page" w:hAnchor="page" w:x="1175" w:y="843"/>
        <w:numPr>
          <w:ilvl w:val="0"/>
          <w:numId w:val="10"/>
        </w:numPr>
        <w:shd w:val="clear" w:color="auto" w:fill="auto"/>
        <w:tabs>
          <w:tab w:val="left" w:pos="454"/>
        </w:tabs>
        <w:spacing w:line="322" w:lineRule="exact"/>
        <w:ind w:left="60" w:firstLine="0"/>
        <w:jc w:val="both"/>
      </w:pPr>
      <w:r>
        <w:rPr>
          <w:rStyle w:val="1"/>
        </w:rPr>
        <w:t xml:space="preserve">Ознакомление </w:t>
      </w:r>
      <w:r>
        <w:rPr>
          <w:rStyle w:val="22"/>
        </w:rPr>
        <w:t xml:space="preserve">Заявителя с правами и обязанностями сторон и </w:t>
      </w:r>
      <w:r>
        <w:rPr>
          <w:rStyle w:val="1"/>
        </w:rPr>
        <w:t xml:space="preserve">другими положениями </w:t>
      </w:r>
      <w:r>
        <w:rPr>
          <w:rStyle w:val="22"/>
        </w:rPr>
        <w:t xml:space="preserve">договора, заключаемого между Заявителем и </w:t>
      </w:r>
      <w:r>
        <w:rPr>
          <w:rStyle w:val="1"/>
        </w:rPr>
        <w:t>организацией.</w:t>
      </w:r>
    </w:p>
    <w:p w:rsidR="00981553" w:rsidRDefault="00E27BDF" w:rsidP="004B0BA7">
      <w:pPr>
        <w:pStyle w:val="30"/>
        <w:framePr w:w="9586" w:h="15119" w:hRule="exact" w:wrap="none" w:vAnchor="page" w:hAnchor="page" w:x="1175" w:y="843"/>
        <w:numPr>
          <w:ilvl w:val="2"/>
          <w:numId w:val="27"/>
        </w:numPr>
        <w:shd w:val="clear" w:color="auto" w:fill="auto"/>
        <w:tabs>
          <w:tab w:val="left" w:pos="2009"/>
        </w:tabs>
        <w:spacing w:before="0" w:after="0"/>
      </w:pPr>
      <w:r>
        <w:rPr>
          <w:rStyle w:val="31"/>
          <w:b/>
          <w:bCs/>
        </w:rPr>
        <w:t>Критерии</w:t>
      </w:r>
      <w:r>
        <w:rPr>
          <w:rStyle w:val="31"/>
          <w:b/>
          <w:bCs/>
        </w:rPr>
        <w:tab/>
      </w:r>
      <w:r>
        <w:rPr>
          <w:rStyle w:val="32"/>
          <w:b/>
          <w:bCs/>
        </w:rPr>
        <w:t>для принятия решений</w:t>
      </w:r>
    </w:p>
    <w:p w:rsidR="00981553" w:rsidRDefault="00E27BDF">
      <w:pPr>
        <w:pStyle w:val="9"/>
        <w:framePr w:w="9586" w:h="15119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543"/>
        </w:tabs>
        <w:spacing w:line="322" w:lineRule="exact"/>
        <w:ind w:left="60" w:firstLine="320"/>
        <w:jc w:val="both"/>
      </w:pPr>
      <w:r>
        <w:rPr>
          <w:rStyle w:val="1"/>
        </w:rPr>
        <w:t xml:space="preserve">Достоверность </w:t>
      </w:r>
      <w:r>
        <w:rPr>
          <w:rStyle w:val="22"/>
        </w:rPr>
        <w:t xml:space="preserve">и полнота предоставленной в документах </w:t>
      </w:r>
      <w:r>
        <w:rPr>
          <w:rStyle w:val="1"/>
        </w:rPr>
        <w:t>информации;</w:t>
      </w:r>
    </w:p>
    <w:p w:rsidR="00981553" w:rsidRDefault="00E27BDF">
      <w:pPr>
        <w:pStyle w:val="9"/>
        <w:framePr w:w="9586" w:h="15119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543"/>
        </w:tabs>
        <w:spacing w:line="322" w:lineRule="exact"/>
        <w:ind w:left="60" w:firstLine="320"/>
        <w:jc w:val="both"/>
      </w:pPr>
      <w:r>
        <w:rPr>
          <w:rStyle w:val="1"/>
        </w:rPr>
        <w:t xml:space="preserve">Четкость </w:t>
      </w:r>
      <w:r>
        <w:rPr>
          <w:rStyle w:val="22"/>
        </w:rPr>
        <w:t xml:space="preserve">в изложении предоставленной в документах </w:t>
      </w:r>
      <w:r>
        <w:rPr>
          <w:rStyle w:val="1"/>
        </w:rPr>
        <w:t>информации.</w:t>
      </w:r>
    </w:p>
    <w:p w:rsidR="003118EC" w:rsidRPr="003118EC" w:rsidRDefault="00E27BDF" w:rsidP="004B0BA7">
      <w:pPr>
        <w:pStyle w:val="9"/>
        <w:framePr w:w="9586" w:h="15119" w:hRule="exact" w:wrap="none" w:vAnchor="page" w:hAnchor="page" w:x="1175" w:y="843"/>
        <w:numPr>
          <w:ilvl w:val="2"/>
          <w:numId w:val="27"/>
        </w:numPr>
        <w:shd w:val="clear" w:color="auto" w:fill="auto"/>
        <w:tabs>
          <w:tab w:val="left" w:pos="2249"/>
        </w:tabs>
        <w:spacing w:line="322" w:lineRule="exact"/>
        <w:rPr>
          <w:rStyle w:val="0pt0"/>
          <w:b w:val="0"/>
          <w:bCs w:val="0"/>
          <w:spacing w:val="5"/>
        </w:rPr>
      </w:pPr>
      <w:r>
        <w:rPr>
          <w:rStyle w:val="0pt7"/>
        </w:rPr>
        <w:t>Результаты</w:t>
      </w:r>
      <w:r>
        <w:rPr>
          <w:rStyle w:val="0pt7"/>
        </w:rPr>
        <w:tab/>
      </w:r>
      <w:r>
        <w:rPr>
          <w:rStyle w:val="0pt0"/>
        </w:rPr>
        <w:t xml:space="preserve">выполнения административной процедуры </w:t>
      </w:r>
    </w:p>
    <w:p w:rsidR="00981553" w:rsidRDefault="003118EC" w:rsidP="003118EC">
      <w:pPr>
        <w:pStyle w:val="9"/>
        <w:framePr w:w="9586" w:h="15119" w:hRule="exact" w:wrap="none" w:vAnchor="page" w:hAnchor="page" w:x="1175" w:y="843"/>
        <w:shd w:val="clear" w:color="auto" w:fill="auto"/>
        <w:tabs>
          <w:tab w:val="left" w:pos="2249"/>
        </w:tabs>
        <w:spacing w:line="322" w:lineRule="exact"/>
        <w:ind w:firstLine="0"/>
      </w:pPr>
      <w:r>
        <w:rPr>
          <w:rStyle w:val="0pt0"/>
        </w:rPr>
        <w:t xml:space="preserve">      </w:t>
      </w:r>
      <w:r w:rsidR="00E27BDF">
        <w:rPr>
          <w:rStyle w:val="1"/>
        </w:rPr>
        <w:t xml:space="preserve">Оформление </w:t>
      </w:r>
      <w:r w:rsidR="00E27BDF">
        <w:rPr>
          <w:rStyle w:val="22"/>
        </w:rPr>
        <w:t xml:space="preserve">документов о зачислении Потребителя </w:t>
      </w:r>
      <w:r w:rsidR="00E27BDF">
        <w:rPr>
          <w:rStyle w:val="1"/>
        </w:rPr>
        <w:t>в организацию:</w:t>
      </w:r>
    </w:p>
    <w:p w:rsidR="00981553" w:rsidRDefault="00E27BDF">
      <w:pPr>
        <w:pStyle w:val="9"/>
        <w:framePr w:w="9586" w:h="15119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420"/>
        </w:tabs>
        <w:spacing w:line="322" w:lineRule="exact"/>
        <w:ind w:left="60" w:firstLine="0"/>
        <w:jc w:val="both"/>
      </w:pPr>
      <w:r>
        <w:rPr>
          <w:rStyle w:val="1"/>
        </w:rPr>
        <w:t xml:space="preserve">издание </w:t>
      </w:r>
      <w:r>
        <w:rPr>
          <w:rStyle w:val="22"/>
        </w:rPr>
        <w:t xml:space="preserve">приказа о зачислении Потребителя в </w:t>
      </w:r>
      <w:r>
        <w:rPr>
          <w:rStyle w:val="1"/>
        </w:rPr>
        <w:t>организацию;</w:t>
      </w:r>
    </w:p>
    <w:p w:rsidR="00981553" w:rsidRDefault="00E27BDF">
      <w:pPr>
        <w:pStyle w:val="9"/>
        <w:framePr w:w="9586" w:h="15119" w:hRule="exact" w:wrap="none" w:vAnchor="page" w:hAnchor="page" w:x="1175" w:y="843"/>
        <w:numPr>
          <w:ilvl w:val="0"/>
          <w:numId w:val="3"/>
        </w:numPr>
        <w:shd w:val="clear" w:color="auto" w:fill="auto"/>
        <w:tabs>
          <w:tab w:val="left" w:pos="420"/>
        </w:tabs>
        <w:spacing w:line="322" w:lineRule="exact"/>
        <w:ind w:left="60" w:firstLine="0"/>
        <w:jc w:val="both"/>
      </w:pPr>
      <w:r>
        <w:rPr>
          <w:rStyle w:val="1"/>
        </w:rPr>
        <w:t xml:space="preserve">подписание </w:t>
      </w:r>
      <w:r>
        <w:rPr>
          <w:rStyle w:val="22"/>
        </w:rPr>
        <w:t xml:space="preserve">договора между Заявителем </w:t>
      </w:r>
      <w:r>
        <w:rPr>
          <w:rStyle w:val="1"/>
        </w:rPr>
        <w:t>и организацией.</w:t>
      </w:r>
    </w:p>
    <w:p w:rsidR="003118EC" w:rsidRPr="003118EC" w:rsidRDefault="00E27BDF" w:rsidP="004B0BA7">
      <w:pPr>
        <w:pStyle w:val="9"/>
        <w:framePr w:w="9586" w:h="15119" w:hRule="exact" w:wrap="none" w:vAnchor="page" w:hAnchor="page" w:x="1175" w:y="843"/>
        <w:numPr>
          <w:ilvl w:val="2"/>
          <w:numId w:val="27"/>
        </w:numPr>
        <w:shd w:val="clear" w:color="auto" w:fill="auto"/>
        <w:tabs>
          <w:tab w:val="left" w:pos="1668"/>
        </w:tabs>
        <w:spacing w:line="322" w:lineRule="exact"/>
        <w:rPr>
          <w:rStyle w:val="0pt7"/>
          <w:b w:val="0"/>
          <w:bCs w:val="0"/>
          <w:spacing w:val="5"/>
        </w:rPr>
      </w:pPr>
      <w:r>
        <w:rPr>
          <w:rStyle w:val="0pt7"/>
        </w:rPr>
        <w:t>Способ</w:t>
      </w:r>
      <w:r>
        <w:rPr>
          <w:rStyle w:val="0pt7"/>
        </w:rPr>
        <w:tab/>
      </w:r>
      <w:r>
        <w:rPr>
          <w:rStyle w:val="0pt0"/>
        </w:rPr>
        <w:t xml:space="preserve">фиксации результата административной </w:t>
      </w:r>
      <w:r>
        <w:rPr>
          <w:rStyle w:val="0pt7"/>
        </w:rPr>
        <w:t xml:space="preserve">процедуры </w:t>
      </w:r>
    </w:p>
    <w:p w:rsidR="00981553" w:rsidRDefault="003118EC" w:rsidP="003118EC">
      <w:pPr>
        <w:pStyle w:val="9"/>
        <w:framePr w:w="9586" w:h="15119" w:hRule="exact" w:wrap="none" w:vAnchor="page" w:hAnchor="page" w:x="1175" w:y="843"/>
        <w:shd w:val="clear" w:color="auto" w:fill="auto"/>
        <w:tabs>
          <w:tab w:val="left" w:pos="1668"/>
        </w:tabs>
        <w:spacing w:line="322" w:lineRule="exact"/>
        <w:ind w:left="780" w:firstLine="0"/>
      </w:pPr>
      <w:r>
        <w:rPr>
          <w:rStyle w:val="0pt7"/>
        </w:rPr>
        <w:t xml:space="preserve">- </w:t>
      </w:r>
      <w:r w:rsidR="00E27BDF">
        <w:rPr>
          <w:rStyle w:val="1"/>
        </w:rPr>
        <w:t xml:space="preserve">Издание </w:t>
      </w:r>
      <w:r w:rsidR="00E27BDF">
        <w:rPr>
          <w:rStyle w:val="22"/>
        </w:rPr>
        <w:t xml:space="preserve">приказа руководителя организации </w:t>
      </w:r>
      <w:r w:rsidR="00E27BDF">
        <w:rPr>
          <w:rStyle w:val="1"/>
        </w:rPr>
        <w:t xml:space="preserve">о зачислении Потребителя </w:t>
      </w:r>
      <w:r w:rsidR="00E27BDF">
        <w:rPr>
          <w:rStyle w:val="22"/>
        </w:rPr>
        <w:t>в</w:t>
      </w:r>
    </w:p>
    <w:p w:rsidR="00981553" w:rsidRDefault="00E27BDF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60" w:firstLine="0"/>
        <w:jc w:val="both"/>
      </w:pPr>
      <w:r>
        <w:rPr>
          <w:rStyle w:val="1"/>
        </w:rPr>
        <w:t>организацию.</w:t>
      </w:r>
    </w:p>
    <w:p w:rsidR="00981553" w:rsidRDefault="003118EC">
      <w:pPr>
        <w:pStyle w:val="9"/>
        <w:framePr w:w="9586" w:h="15119" w:hRule="exact" w:wrap="none" w:vAnchor="page" w:hAnchor="page" w:x="1175" w:y="843"/>
        <w:shd w:val="clear" w:color="auto" w:fill="auto"/>
        <w:spacing w:line="322" w:lineRule="exact"/>
        <w:ind w:left="60" w:firstLine="0"/>
        <w:jc w:val="both"/>
      </w:pPr>
      <w:r>
        <w:rPr>
          <w:rStyle w:val="1"/>
        </w:rPr>
        <w:t xml:space="preserve">           - </w:t>
      </w:r>
      <w:r w:rsidR="00E27BDF">
        <w:rPr>
          <w:rStyle w:val="1"/>
        </w:rPr>
        <w:t xml:space="preserve">Подписание </w:t>
      </w:r>
      <w:r w:rsidR="00E27BDF">
        <w:rPr>
          <w:rStyle w:val="22"/>
        </w:rPr>
        <w:t xml:space="preserve">договора </w:t>
      </w:r>
      <w:r w:rsidR="00E27BDF">
        <w:rPr>
          <w:rStyle w:val="1"/>
        </w:rPr>
        <w:t>между Заявителем и организацией.</w:t>
      </w:r>
    </w:p>
    <w:p w:rsidR="00981553" w:rsidRDefault="00E27BDF" w:rsidP="004B0BA7">
      <w:pPr>
        <w:pStyle w:val="30"/>
        <w:framePr w:w="9586" w:h="15119" w:hRule="exact" w:wrap="none" w:vAnchor="page" w:hAnchor="page" w:x="1175" w:y="843"/>
        <w:numPr>
          <w:ilvl w:val="0"/>
          <w:numId w:val="11"/>
        </w:numPr>
        <w:shd w:val="clear" w:color="auto" w:fill="auto"/>
        <w:tabs>
          <w:tab w:val="left" w:pos="972"/>
        </w:tabs>
        <w:spacing w:before="0" w:after="0"/>
        <w:ind w:left="60"/>
      </w:pPr>
      <w:r>
        <w:rPr>
          <w:rStyle w:val="32"/>
          <w:b/>
          <w:bCs/>
        </w:rPr>
        <w:t xml:space="preserve">Описание административной </w:t>
      </w:r>
      <w:r>
        <w:rPr>
          <w:rStyle w:val="31"/>
          <w:b/>
          <w:bCs/>
        </w:rPr>
        <w:t xml:space="preserve">процедуры «Предоставление </w:t>
      </w:r>
      <w:r>
        <w:rPr>
          <w:rStyle w:val="32"/>
          <w:b/>
          <w:bCs/>
        </w:rPr>
        <w:t>дополнительного образования»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28"/>
        </w:numPr>
        <w:shd w:val="clear" w:color="auto" w:fill="auto"/>
        <w:tabs>
          <w:tab w:val="left" w:pos="2743"/>
        </w:tabs>
        <w:spacing w:before="0" w:line="322" w:lineRule="exact"/>
        <w:ind w:right="20"/>
        <w:jc w:val="both"/>
      </w:pPr>
      <w:bookmarkStart w:id="5" w:name="bookmark6"/>
      <w:r>
        <w:rPr>
          <w:rStyle w:val="36"/>
          <w:b/>
          <w:bCs/>
        </w:rPr>
        <w:lastRenderedPageBreak/>
        <w:t>Юридические</w:t>
      </w:r>
      <w:r>
        <w:rPr>
          <w:rStyle w:val="36"/>
          <w:b/>
          <w:bCs/>
        </w:rPr>
        <w:tab/>
        <w:t>факты, необходимые для начала административной процедуры</w:t>
      </w:r>
      <w:bookmarkEnd w:id="5"/>
    </w:p>
    <w:p w:rsidR="00981553" w:rsidRDefault="00E27BDF" w:rsidP="003118EC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180" w:right="20" w:firstLine="528"/>
        <w:jc w:val="both"/>
      </w:pPr>
      <w:r>
        <w:rPr>
          <w:rStyle w:val="22"/>
        </w:rPr>
        <w:t>Издание приказа руководителя организации о зачислении Потребителя в организацию.</w:t>
      </w:r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180" w:firstLine="0"/>
        <w:jc w:val="both"/>
      </w:pPr>
      <w:r>
        <w:rPr>
          <w:rStyle w:val="22"/>
        </w:rPr>
        <w:t>Подписание договора между Заявителем и организацией.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28"/>
        </w:numPr>
        <w:shd w:val="clear" w:color="auto" w:fill="auto"/>
        <w:tabs>
          <w:tab w:val="left" w:pos="2090"/>
        </w:tabs>
        <w:spacing w:before="0" w:line="322" w:lineRule="exact"/>
        <w:jc w:val="both"/>
      </w:pPr>
      <w:bookmarkStart w:id="6" w:name="bookmark7"/>
      <w:r>
        <w:rPr>
          <w:rStyle w:val="36"/>
          <w:b/>
          <w:bCs/>
        </w:rPr>
        <w:t>Сведения</w:t>
      </w:r>
      <w:r>
        <w:rPr>
          <w:rStyle w:val="36"/>
          <w:b/>
          <w:bCs/>
        </w:rPr>
        <w:tab/>
        <w:t>о должностном лице (исполнителе)</w:t>
      </w:r>
      <w:bookmarkEnd w:id="6"/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180" w:right="20" w:firstLine="0"/>
        <w:jc w:val="both"/>
      </w:pPr>
      <w:r>
        <w:rPr>
          <w:rStyle w:val="22"/>
        </w:rPr>
        <w:t>Предоставление Услуги осуществляют следующие виды персонала организации: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2"/>
        </w:numPr>
        <w:shd w:val="clear" w:color="auto" w:fill="auto"/>
        <w:tabs>
          <w:tab w:val="left" w:pos="454"/>
        </w:tabs>
        <w:spacing w:line="322" w:lineRule="exact"/>
        <w:ind w:left="180" w:firstLine="0"/>
        <w:jc w:val="both"/>
      </w:pPr>
      <w:r>
        <w:rPr>
          <w:rStyle w:val="22"/>
        </w:rPr>
        <w:t>административно-управленческий;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2"/>
        </w:numPr>
        <w:shd w:val="clear" w:color="auto" w:fill="auto"/>
        <w:tabs>
          <w:tab w:val="left" w:pos="482"/>
        </w:tabs>
        <w:spacing w:line="322" w:lineRule="exact"/>
        <w:ind w:left="180" w:firstLine="0"/>
        <w:jc w:val="both"/>
      </w:pPr>
      <w:r>
        <w:rPr>
          <w:rStyle w:val="22"/>
        </w:rPr>
        <w:t>педагогический;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2"/>
        </w:numPr>
        <w:shd w:val="clear" w:color="auto" w:fill="auto"/>
        <w:tabs>
          <w:tab w:val="left" w:pos="473"/>
        </w:tabs>
        <w:spacing w:line="322" w:lineRule="exact"/>
        <w:ind w:left="180" w:firstLine="0"/>
        <w:jc w:val="both"/>
      </w:pPr>
      <w:r>
        <w:rPr>
          <w:rStyle w:val="22"/>
        </w:rPr>
        <w:t>учебно-вспомогательный;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2"/>
        </w:numPr>
        <w:shd w:val="clear" w:color="auto" w:fill="auto"/>
        <w:tabs>
          <w:tab w:val="left" w:pos="487"/>
        </w:tabs>
        <w:spacing w:line="322" w:lineRule="exact"/>
        <w:ind w:left="180" w:firstLine="0"/>
        <w:jc w:val="both"/>
      </w:pPr>
      <w:r>
        <w:rPr>
          <w:rStyle w:val="22"/>
        </w:rPr>
        <w:t>обслуживающий.</w:t>
      </w:r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180" w:right="20" w:firstLine="0"/>
        <w:jc w:val="both"/>
      </w:pPr>
      <w:r>
        <w:rPr>
          <w:rStyle w:val="22"/>
        </w:rPr>
        <w:t>Состав персонала определяется штатным расписанием в соответствии с типом и видом организации.</w:t>
      </w:r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180" w:firstLine="0"/>
        <w:jc w:val="both"/>
      </w:pPr>
      <w:r>
        <w:rPr>
          <w:rStyle w:val="22"/>
        </w:rPr>
        <w:t>Ответственный за оказание Услуги - руководитель организации.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28"/>
        </w:numPr>
        <w:shd w:val="clear" w:color="auto" w:fill="auto"/>
        <w:tabs>
          <w:tab w:val="left" w:pos="2431"/>
        </w:tabs>
        <w:spacing w:before="0" w:line="322" w:lineRule="exact"/>
        <w:jc w:val="both"/>
      </w:pPr>
      <w:bookmarkStart w:id="7" w:name="bookmark8"/>
      <w:r>
        <w:rPr>
          <w:rStyle w:val="36"/>
          <w:b/>
          <w:bCs/>
        </w:rPr>
        <w:t>Содержание</w:t>
      </w:r>
      <w:r>
        <w:rPr>
          <w:rStyle w:val="36"/>
          <w:b/>
          <w:bCs/>
        </w:rPr>
        <w:tab/>
        <w:t>административной процедуры</w:t>
      </w:r>
      <w:bookmarkEnd w:id="7"/>
    </w:p>
    <w:p w:rsidR="00981553" w:rsidRPr="00A52F4D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3"/>
        </w:numPr>
        <w:shd w:val="clear" w:color="auto" w:fill="auto"/>
        <w:tabs>
          <w:tab w:val="left" w:pos="1010"/>
        </w:tabs>
        <w:spacing w:line="322" w:lineRule="exact"/>
        <w:ind w:left="180" w:right="20" w:firstLine="0"/>
        <w:jc w:val="both"/>
      </w:pPr>
      <w:r w:rsidRPr="00A52F4D">
        <w:rPr>
          <w:rStyle w:val="22"/>
        </w:rPr>
        <w:t>Реализация дополнительных образовательных программ различной направленности: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 xml:space="preserve">художественно-эстетической; 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>спортивно-технической;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>эколого-биологической;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 xml:space="preserve">военно-патриотической; 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>социально-педагогической;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 xml:space="preserve"> социально-экономической;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 xml:space="preserve">Естественнонаучной; 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 xml:space="preserve">физкультурно-спортивной; </w:t>
      </w:r>
    </w:p>
    <w:p w:rsidR="003118EC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  <w:rPr>
          <w:sz w:val="22"/>
        </w:rPr>
      </w:pPr>
      <w:r w:rsidRPr="00A52F4D">
        <w:rPr>
          <w:szCs w:val="28"/>
        </w:rPr>
        <w:t>научно-технической;</w:t>
      </w:r>
    </w:p>
    <w:p w:rsidR="00981553" w:rsidRPr="00A52F4D" w:rsidRDefault="003118EC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870"/>
        </w:tabs>
        <w:spacing w:line="322" w:lineRule="exact"/>
        <w:ind w:left="640" w:firstLine="0"/>
      </w:pPr>
      <w:r w:rsidRPr="00A52F4D">
        <w:rPr>
          <w:szCs w:val="28"/>
        </w:rPr>
        <w:t>туристско-краеведческой и др</w:t>
      </w:r>
      <w:r w:rsidRPr="00A52F4D">
        <w:rPr>
          <w:sz w:val="28"/>
          <w:szCs w:val="28"/>
        </w:rPr>
        <w:t>.</w:t>
      </w:r>
      <w:r w:rsidR="00E27BDF" w:rsidRPr="00A52F4D">
        <w:rPr>
          <w:rStyle w:val="22"/>
        </w:rPr>
        <w:t>;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3"/>
        </w:numPr>
        <w:shd w:val="clear" w:color="auto" w:fill="auto"/>
        <w:tabs>
          <w:tab w:val="left" w:pos="1078"/>
        </w:tabs>
        <w:spacing w:line="322" w:lineRule="exact"/>
        <w:ind w:left="180" w:right="20" w:firstLine="0"/>
        <w:jc w:val="both"/>
      </w:pPr>
      <w:bookmarkStart w:id="8" w:name="_GoBack"/>
      <w:bookmarkEnd w:id="8"/>
      <w:r>
        <w:rPr>
          <w:rStyle w:val="22"/>
        </w:rPr>
        <w:t>Создание условий, соответствующих установленным санитарно</w:t>
      </w:r>
      <w:r>
        <w:rPr>
          <w:rStyle w:val="22"/>
        </w:rPr>
        <w:softHyphen/>
        <w:t>гигиеническим правилам и нормативам;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3"/>
        </w:numPr>
        <w:shd w:val="clear" w:color="auto" w:fill="auto"/>
        <w:tabs>
          <w:tab w:val="left" w:pos="478"/>
        </w:tabs>
        <w:spacing w:line="322" w:lineRule="exact"/>
        <w:ind w:left="180" w:firstLine="0"/>
        <w:jc w:val="both"/>
      </w:pPr>
      <w:r>
        <w:rPr>
          <w:rStyle w:val="22"/>
        </w:rPr>
        <w:t>Обеспечение безопасности жизнедеятельности Потребителей;</w:t>
      </w:r>
    </w:p>
    <w:p w:rsidR="00981553" w:rsidRDefault="00422DB0" w:rsidP="00422DB0">
      <w:pPr>
        <w:pStyle w:val="9"/>
        <w:framePr w:w="9590" w:h="15149" w:hRule="exact" w:wrap="none" w:vAnchor="page" w:hAnchor="page" w:x="1172" w:y="843"/>
        <w:shd w:val="clear" w:color="auto" w:fill="auto"/>
        <w:tabs>
          <w:tab w:val="left" w:pos="1572"/>
        </w:tabs>
        <w:spacing w:line="322" w:lineRule="exact"/>
        <w:ind w:left="180" w:right="20" w:firstLine="0"/>
        <w:jc w:val="both"/>
      </w:pPr>
      <w:r>
        <w:rPr>
          <w:rStyle w:val="22"/>
        </w:rPr>
        <w:t>4)</w:t>
      </w:r>
      <w:r w:rsidR="00E27BDF">
        <w:rPr>
          <w:rStyle w:val="22"/>
        </w:rPr>
        <w:t>Обеспечение программно-методического, технического, консультационного, информационно-аналитического сопровождения образовательного процесса в организации;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2"/>
        </w:numPr>
        <w:shd w:val="clear" w:color="auto" w:fill="auto"/>
        <w:tabs>
          <w:tab w:val="left" w:pos="478"/>
        </w:tabs>
        <w:spacing w:line="322" w:lineRule="exact"/>
        <w:ind w:left="180" w:firstLine="0"/>
        <w:jc w:val="both"/>
      </w:pPr>
      <w:r>
        <w:rPr>
          <w:rStyle w:val="22"/>
        </w:rPr>
        <w:t>Обеспечение доступа к образовательным ресурсам;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2"/>
        </w:numPr>
        <w:shd w:val="clear" w:color="auto" w:fill="auto"/>
        <w:tabs>
          <w:tab w:val="left" w:pos="478"/>
        </w:tabs>
        <w:spacing w:line="322" w:lineRule="exact"/>
        <w:ind w:left="180" w:firstLine="0"/>
        <w:jc w:val="both"/>
      </w:pPr>
      <w:r>
        <w:rPr>
          <w:rStyle w:val="4"/>
        </w:rPr>
        <w:t xml:space="preserve">Реализация </w:t>
      </w:r>
      <w:r>
        <w:rPr>
          <w:rStyle w:val="22"/>
        </w:rPr>
        <w:t>воспитательных программ;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2"/>
        </w:numPr>
        <w:shd w:val="clear" w:color="auto" w:fill="auto"/>
        <w:tabs>
          <w:tab w:val="left" w:pos="934"/>
        </w:tabs>
        <w:spacing w:line="322" w:lineRule="exact"/>
        <w:ind w:left="180" w:right="20" w:firstLine="0"/>
        <w:jc w:val="both"/>
      </w:pPr>
      <w:r>
        <w:rPr>
          <w:rStyle w:val="4"/>
        </w:rPr>
        <w:t xml:space="preserve">Обеспечение </w:t>
      </w:r>
      <w:r>
        <w:rPr>
          <w:rStyle w:val="22"/>
        </w:rPr>
        <w:t xml:space="preserve">возможности участия в международных, </w:t>
      </w:r>
      <w:r>
        <w:rPr>
          <w:rStyle w:val="4"/>
        </w:rPr>
        <w:t xml:space="preserve">всероссийских, региональных, </w:t>
      </w:r>
      <w:r>
        <w:rPr>
          <w:rStyle w:val="22"/>
        </w:rPr>
        <w:t xml:space="preserve">краевых, муниципальных, школьных предметных </w:t>
      </w:r>
      <w:r>
        <w:rPr>
          <w:rStyle w:val="4"/>
        </w:rPr>
        <w:t xml:space="preserve">олимпиадах, конференциях, </w:t>
      </w:r>
      <w:r>
        <w:rPr>
          <w:rStyle w:val="22"/>
        </w:rPr>
        <w:t xml:space="preserve">конкурсах, фестивалях, соревнованиях, </w:t>
      </w:r>
      <w:r>
        <w:rPr>
          <w:rStyle w:val="4"/>
        </w:rPr>
        <w:t>акциях и других мероприятиях.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29"/>
        </w:numPr>
        <w:shd w:val="clear" w:color="auto" w:fill="auto"/>
        <w:tabs>
          <w:tab w:val="left" w:pos="2124"/>
        </w:tabs>
        <w:spacing w:before="0" w:line="322" w:lineRule="exact"/>
        <w:jc w:val="both"/>
      </w:pPr>
      <w:bookmarkStart w:id="9" w:name="bookmark9"/>
      <w:r>
        <w:rPr>
          <w:rStyle w:val="36"/>
          <w:b/>
          <w:bCs/>
        </w:rPr>
        <w:t>Критерии</w:t>
      </w:r>
      <w:r>
        <w:rPr>
          <w:rStyle w:val="36"/>
          <w:b/>
          <w:bCs/>
        </w:rPr>
        <w:tab/>
        <w:t>для принятия решений</w:t>
      </w:r>
      <w:bookmarkEnd w:id="9"/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180" w:firstLine="0"/>
        <w:jc w:val="both"/>
      </w:pPr>
      <w:r>
        <w:rPr>
          <w:rStyle w:val="4"/>
        </w:rPr>
        <w:t>Отсутствуют.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30"/>
        </w:numPr>
        <w:shd w:val="clear" w:color="auto" w:fill="auto"/>
        <w:tabs>
          <w:tab w:val="left" w:pos="2369"/>
        </w:tabs>
        <w:spacing w:before="0" w:line="322" w:lineRule="exact"/>
        <w:jc w:val="both"/>
      </w:pPr>
      <w:bookmarkStart w:id="10" w:name="bookmark10"/>
      <w:r>
        <w:rPr>
          <w:rStyle w:val="36"/>
          <w:b/>
          <w:bCs/>
        </w:rPr>
        <w:t>Результаты</w:t>
      </w:r>
      <w:r>
        <w:rPr>
          <w:rStyle w:val="36"/>
          <w:b/>
          <w:bCs/>
        </w:rPr>
        <w:tab/>
        <w:t xml:space="preserve">выполнения административной </w:t>
      </w:r>
      <w:r>
        <w:rPr>
          <w:rStyle w:val="3c"/>
          <w:b/>
          <w:bCs/>
        </w:rPr>
        <w:t>процедуры</w:t>
      </w:r>
      <w:bookmarkEnd w:id="10"/>
    </w:p>
    <w:p w:rsidR="00981553" w:rsidRDefault="00E27BDF">
      <w:pPr>
        <w:pStyle w:val="9"/>
        <w:framePr w:w="9590" w:h="15149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163"/>
        </w:tabs>
        <w:spacing w:line="322" w:lineRule="exact"/>
        <w:ind w:right="180" w:firstLine="0"/>
        <w:jc w:val="center"/>
      </w:pPr>
      <w:r>
        <w:rPr>
          <w:rStyle w:val="22"/>
        </w:rPr>
        <w:t xml:space="preserve">освоение Потребителями </w:t>
      </w:r>
      <w:r>
        <w:rPr>
          <w:rStyle w:val="4"/>
        </w:rPr>
        <w:t>дополнительных образовательных программ;</w:t>
      </w:r>
    </w:p>
    <w:p w:rsidR="00981553" w:rsidRDefault="00422DB0" w:rsidP="00422DB0">
      <w:pPr>
        <w:pStyle w:val="9"/>
        <w:framePr w:w="9590" w:h="15149" w:hRule="exact" w:wrap="none" w:vAnchor="page" w:hAnchor="page" w:x="1172" w:y="843"/>
        <w:shd w:val="clear" w:color="auto" w:fill="auto"/>
        <w:tabs>
          <w:tab w:val="left" w:pos="382"/>
        </w:tabs>
        <w:spacing w:line="322" w:lineRule="exact"/>
        <w:ind w:left="180" w:right="20" w:firstLine="0"/>
        <w:jc w:val="both"/>
      </w:pPr>
      <w:r>
        <w:rPr>
          <w:rStyle w:val="22"/>
        </w:rPr>
        <w:t xml:space="preserve">         - </w:t>
      </w:r>
      <w:r w:rsidR="00E27BDF">
        <w:rPr>
          <w:rStyle w:val="22"/>
        </w:rPr>
        <w:t xml:space="preserve">полноценное проведение </w:t>
      </w:r>
      <w:r w:rsidR="00E27BDF">
        <w:rPr>
          <w:rStyle w:val="4"/>
        </w:rPr>
        <w:t xml:space="preserve">Потребителями свободного времени с пользой для </w:t>
      </w:r>
      <w:r w:rsidR="00E27BDF">
        <w:rPr>
          <w:rStyle w:val="22"/>
        </w:rPr>
        <w:t xml:space="preserve">физического, интеллектуального </w:t>
      </w:r>
      <w:r w:rsidR="00E27BDF">
        <w:rPr>
          <w:rStyle w:val="4"/>
        </w:rPr>
        <w:t>и творческого развития личности.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30"/>
        </w:numPr>
        <w:shd w:val="clear" w:color="auto" w:fill="auto"/>
        <w:tabs>
          <w:tab w:val="left" w:pos="1788"/>
        </w:tabs>
        <w:spacing w:before="0" w:line="322" w:lineRule="exact"/>
        <w:jc w:val="both"/>
      </w:pPr>
      <w:bookmarkStart w:id="11" w:name="bookmark11"/>
      <w:r>
        <w:rPr>
          <w:rStyle w:val="36"/>
          <w:b/>
          <w:bCs/>
        </w:rPr>
        <w:t>Способ</w:t>
      </w:r>
      <w:r>
        <w:rPr>
          <w:rStyle w:val="36"/>
          <w:b/>
          <w:bCs/>
        </w:rPr>
        <w:tab/>
        <w:t>фиксации результата административной процедуры</w:t>
      </w:r>
      <w:bookmarkEnd w:id="11"/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lastRenderedPageBreak/>
        <w:t xml:space="preserve">В период освоения дополнительной </w:t>
      </w:r>
      <w:r>
        <w:rPr>
          <w:rStyle w:val="1"/>
        </w:rPr>
        <w:t xml:space="preserve">образовательной программы </w:t>
      </w:r>
      <w:r>
        <w:rPr>
          <w:rStyle w:val="22"/>
        </w:rPr>
        <w:t xml:space="preserve">с </w:t>
      </w:r>
      <w:r>
        <w:rPr>
          <w:rStyle w:val="1"/>
        </w:rPr>
        <w:t xml:space="preserve">учетом ее </w:t>
      </w:r>
      <w:r>
        <w:rPr>
          <w:rStyle w:val="22"/>
        </w:rPr>
        <w:t xml:space="preserve">направленности обучающиеся проходят промежуточную и </w:t>
      </w:r>
      <w:r>
        <w:rPr>
          <w:rStyle w:val="1"/>
        </w:rPr>
        <w:t xml:space="preserve">итоговую </w:t>
      </w:r>
      <w:r>
        <w:rPr>
          <w:rStyle w:val="22"/>
        </w:rPr>
        <w:t>аттестации не более 2-х раз в год в следующей форме: зачет, открытое и контрольное занятие, выставка, защита творческой исследовательской работы, сдача нормативов, участие в соревнованиях и другие.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0"/>
          <w:numId w:val="11"/>
        </w:numPr>
        <w:shd w:val="clear" w:color="auto" w:fill="auto"/>
        <w:tabs>
          <w:tab w:val="left" w:pos="534"/>
        </w:tabs>
        <w:spacing w:before="0" w:line="322" w:lineRule="exact"/>
        <w:ind w:left="20" w:right="20"/>
        <w:jc w:val="both"/>
      </w:pPr>
      <w:bookmarkStart w:id="12" w:name="bookmark12"/>
      <w:r>
        <w:rPr>
          <w:rStyle w:val="36"/>
          <w:b/>
          <w:bCs/>
        </w:rPr>
        <w:t>Описание административной процедуры «Отчисление Потребителя из организации»</w:t>
      </w:r>
      <w:bookmarkEnd w:id="12"/>
    </w:p>
    <w:p w:rsidR="00981553" w:rsidRDefault="00422DB0" w:rsidP="00422DB0">
      <w:pPr>
        <w:pStyle w:val="35"/>
        <w:framePr w:w="9590" w:h="15149" w:hRule="exact" w:wrap="none" w:vAnchor="page" w:hAnchor="page" w:x="1172" w:y="843"/>
        <w:shd w:val="clear" w:color="auto" w:fill="auto"/>
        <w:tabs>
          <w:tab w:val="left" w:pos="2583"/>
        </w:tabs>
        <w:spacing w:before="0" w:line="322" w:lineRule="exact"/>
        <w:ind w:left="20" w:right="20"/>
        <w:jc w:val="both"/>
      </w:pPr>
      <w:bookmarkStart w:id="13" w:name="bookmark13"/>
      <w:r>
        <w:rPr>
          <w:rStyle w:val="36"/>
          <w:b/>
          <w:bCs/>
        </w:rPr>
        <w:t>3.5.1.</w:t>
      </w:r>
      <w:r w:rsidR="00E27BDF">
        <w:rPr>
          <w:rStyle w:val="36"/>
          <w:b/>
          <w:bCs/>
        </w:rPr>
        <w:t>Юридические</w:t>
      </w:r>
      <w:r w:rsidR="00E27BDF">
        <w:rPr>
          <w:rStyle w:val="36"/>
          <w:b/>
          <w:bCs/>
        </w:rPr>
        <w:tab/>
        <w:t>факты, необходимые для начала административной процедуры</w:t>
      </w:r>
      <w:bookmarkEnd w:id="13"/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right="20" w:firstLine="440"/>
        <w:jc w:val="both"/>
      </w:pPr>
      <w:r>
        <w:rPr>
          <w:rStyle w:val="22"/>
        </w:rPr>
        <w:t xml:space="preserve">Окончание срока освоения дополнительной образовательной программы </w:t>
      </w:r>
      <w:r>
        <w:rPr>
          <w:rStyle w:val="1"/>
        </w:rPr>
        <w:t xml:space="preserve">(программ) </w:t>
      </w:r>
      <w:r>
        <w:rPr>
          <w:rStyle w:val="22"/>
        </w:rPr>
        <w:t>Потребителем.</w:t>
      </w:r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right="20" w:firstLine="440"/>
        <w:jc w:val="both"/>
      </w:pPr>
      <w:r>
        <w:rPr>
          <w:rStyle w:val="22"/>
        </w:rPr>
        <w:t>Поступление заявления Заявителя об отчислении из организации Потребителя до окончания срока освоения дополнительной образовательной программы (программ).</w:t>
      </w:r>
    </w:p>
    <w:p w:rsidR="00981553" w:rsidRDefault="00422DB0" w:rsidP="00422DB0">
      <w:pPr>
        <w:pStyle w:val="35"/>
        <w:framePr w:w="9590" w:h="15149" w:hRule="exact" w:wrap="none" w:vAnchor="page" w:hAnchor="page" w:x="1172" w:y="843"/>
        <w:shd w:val="clear" w:color="auto" w:fill="auto"/>
        <w:tabs>
          <w:tab w:val="left" w:pos="1930"/>
        </w:tabs>
        <w:spacing w:before="0" w:line="322" w:lineRule="exact"/>
        <w:ind w:left="20"/>
        <w:jc w:val="both"/>
      </w:pPr>
      <w:bookmarkStart w:id="14" w:name="bookmark14"/>
      <w:r>
        <w:rPr>
          <w:rStyle w:val="36"/>
          <w:b/>
          <w:bCs/>
        </w:rPr>
        <w:t>3.5.2.</w:t>
      </w:r>
      <w:r w:rsidR="00E27BDF">
        <w:rPr>
          <w:rStyle w:val="36"/>
          <w:b/>
          <w:bCs/>
        </w:rPr>
        <w:t>Сведения</w:t>
      </w:r>
      <w:r w:rsidR="00E27BDF">
        <w:rPr>
          <w:rStyle w:val="36"/>
          <w:b/>
          <w:bCs/>
        </w:rPr>
        <w:tab/>
        <w:t>о должностном лице (исполнителе)</w:t>
      </w:r>
      <w:bookmarkEnd w:id="14"/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firstLine="0"/>
        <w:jc w:val="both"/>
      </w:pPr>
      <w:r>
        <w:rPr>
          <w:rStyle w:val="22"/>
        </w:rPr>
        <w:t>Руководитель или специалисты организации.</w:t>
      </w:r>
    </w:p>
    <w:p w:rsidR="00981553" w:rsidRDefault="00422DB0" w:rsidP="00422DB0">
      <w:pPr>
        <w:pStyle w:val="35"/>
        <w:framePr w:w="9590" w:h="15149" w:hRule="exact" w:wrap="none" w:vAnchor="page" w:hAnchor="page" w:x="1172" w:y="843"/>
        <w:shd w:val="clear" w:color="auto" w:fill="auto"/>
        <w:tabs>
          <w:tab w:val="left" w:pos="2266"/>
        </w:tabs>
        <w:spacing w:before="0" w:line="322" w:lineRule="exact"/>
        <w:ind w:left="20"/>
        <w:jc w:val="both"/>
      </w:pPr>
      <w:bookmarkStart w:id="15" w:name="bookmark15"/>
      <w:r>
        <w:rPr>
          <w:rStyle w:val="36"/>
          <w:b/>
          <w:bCs/>
        </w:rPr>
        <w:t>3.5.3.</w:t>
      </w:r>
      <w:r w:rsidR="00E27BDF">
        <w:rPr>
          <w:rStyle w:val="36"/>
          <w:b/>
          <w:bCs/>
        </w:rPr>
        <w:t>Содержание</w:t>
      </w:r>
      <w:r w:rsidR="00E27BDF">
        <w:rPr>
          <w:rStyle w:val="36"/>
          <w:b/>
          <w:bCs/>
        </w:rPr>
        <w:tab/>
        <w:t>административной процедуры</w:t>
      </w:r>
      <w:bookmarkEnd w:id="15"/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firstLine="0"/>
        <w:jc w:val="both"/>
      </w:pPr>
      <w:r>
        <w:rPr>
          <w:rStyle w:val="22"/>
        </w:rPr>
        <w:t>Подготовка приказа об отчислении Потребителя из организации.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31"/>
        </w:numPr>
        <w:shd w:val="clear" w:color="auto" w:fill="auto"/>
        <w:tabs>
          <w:tab w:val="left" w:pos="1964"/>
        </w:tabs>
        <w:spacing w:before="0" w:line="322" w:lineRule="exact"/>
        <w:jc w:val="both"/>
      </w:pPr>
      <w:bookmarkStart w:id="16" w:name="bookmark16"/>
      <w:r>
        <w:rPr>
          <w:rStyle w:val="36"/>
          <w:b/>
          <w:bCs/>
        </w:rPr>
        <w:t>Критерии</w:t>
      </w:r>
      <w:r>
        <w:rPr>
          <w:rStyle w:val="36"/>
          <w:b/>
          <w:bCs/>
        </w:rPr>
        <w:tab/>
        <w:t>для принятия решений</w:t>
      </w:r>
      <w:bookmarkEnd w:id="16"/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4"/>
        </w:numPr>
        <w:shd w:val="clear" w:color="auto" w:fill="auto"/>
        <w:tabs>
          <w:tab w:val="left" w:pos="726"/>
        </w:tabs>
        <w:spacing w:line="322" w:lineRule="exact"/>
        <w:ind w:left="20" w:right="20" w:firstLine="440"/>
        <w:jc w:val="both"/>
      </w:pPr>
      <w:r>
        <w:rPr>
          <w:rStyle w:val="22"/>
        </w:rPr>
        <w:t>Окончание срока освоения дополнительной образовательной программы (программ) Потребителем.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4"/>
        </w:numPr>
        <w:shd w:val="clear" w:color="auto" w:fill="auto"/>
        <w:tabs>
          <w:tab w:val="left" w:pos="894"/>
        </w:tabs>
        <w:spacing w:line="322" w:lineRule="exact"/>
        <w:ind w:left="20" w:right="20" w:firstLine="440"/>
        <w:jc w:val="both"/>
      </w:pPr>
      <w:r>
        <w:rPr>
          <w:rStyle w:val="22"/>
        </w:rPr>
        <w:t>Наличие заявления Заявителя об отчислении Потребителя из организации до окончания срока освоения дополнительной образовательной программы (программ).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31"/>
        </w:numPr>
        <w:shd w:val="clear" w:color="auto" w:fill="auto"/>
        <w:tabs>
          <w:tab w:val="left" w:pos="2209"/>
        </w:tabs>
        <w:spacing w:before="0" w:line="322" w:lineRule="exact"/>
        <w:jc w:val="both"/>
      </w:pPr>
      <w:bookmarkStart w:id="17" w:name="bookmark17"/>
      <w:r>
        <w:rPr>
          <w:rStyle w:val="36"/>
          <w:b/>
          <w:bCs/>
        </w:rPr>
        <w:t>Результаты</w:t>
      </w:r>
      <w:r>
        <w:rPr>
          <w:rStyle w:val="36"/>
          <w:b/>
          <w:bCs/>
        </w:rPr>
        <w:tab/>
        <w:t>выполнения административной процедуры</w:t>
      </w:r>
      <w:bookmarkEnd w:id="17"/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firstLine="0"/>
        <w:jc w:val="both"/>
      </w:pPr>
      <w:r>
        <w:rPr>
          <w:rStyle w:val="1"/>
        </w:rPr>
        <w:t xml:space="preserve">Издание </w:t>
      </w:r>
      <w:r>
        <w:rPr>
          <w:rStyle w:val="22"/>
        </w:rPr>
        <w:t>приказа об отчислении Потребителя из организации.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2"/>
          <w:numId w:val="31"/>
        </w:numPr>
        <w:shd w:val="clear" w:color="auto" w:fill="auto"/>
        <w:tabs>
          <w:tab w:val="left" w:pos="1628"/>
        </w:tabs>
        <w:spacing w:before="0" w:line="322" w:lineRule="exact"/>
        <w:jc w:val="both"/>
      </w:pPr>
      <w:bookmarkStart w:id="18" w:name="bookmark18"/>
      <w:r>
        <w:rPr>
          <w:rStyle w:val="36"/>
          <w:b/>
          <w:bCs/>
        </w:rPr>
        <w:t>Способ</w:t>
      </w:r>
      <w:r>
        <w:rPr>
          <w:rStyle w:val="36"/>
          <w:b/>
          <w:bCs/>
        </w:rPr>
        <w:tab/>
        <w:t>фиксации результата административной процедуры</w:t>
      </w:r>
      <w:bookmarkEnd w:id="18"/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right="20" w:firstLine="440"/>
        <w:jc w:val="both"/>
      </w:pPr>
      <w:r>
        <w:rPr>
          <w:rStyle w:val="22"/>
        </w:rPr>
        <w:t xml:space="preserve">Подписанный руководителем организации и зарегистрированный в журнале регистрации приказов по личному составу организации приказ об отчислении </w:t>
      </w:r>
      <w:r>
        <w:rPr>
          <w:rStyle w:val="1"/>
        </w:rPr>
        <w:t>Потребителя.</w:t>
      </w:r>
    </w:p>
    <w:p w:rsidR="00981553" w:rsidRDefault="00E27BDF" w:rsidP="004B0BA7">
      <w:pPr>
        <w:pStyle w:val="35"/>
        <w:framePr w:w="9590" w:h="15149" w:hRule="exact" w:wrap="none" w:vAnchor="page" w:hAnchor="page" w:x="1172" w:y="843"/>
        <w:numPr>
          <w:ilvl w:val="0"/>
          <w:numId w:val="11"/>
        </w:numPr>
        <w:shd w:val="clear" w:color="auto" w:fill="auto"/>
        <w:tabs>
          <w:tab w:val="left" w:pos="582"/>
        </w:tabs>
        <w:spacing w:before="0" w:line="322" w:lineRule="exact"/>
        <w:ind w:left="20" w:right="20"/>
        <w:jc w:val="both"/>
      </w:pPr>
      <w:bookmarkStart w:id="19" w:name="bookmark19"/>
      <w:r>
        <w:rPr>
          <w:rStyle w:val="36"/>
          <w:b/>
          <w:bCs/>
        </w:rPr>
        <w:t>Описание порядка осуществления в электронной форме следующих административных процедур:</w:t>
      </w:r>
      <w:bookmarkEnd w:id="19"/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440"/>
        <w:jc w:val="both"/>
      </w:pPr>
      <w:r>
        <w:rPr>
          <w:rStyle w:val="22"/>
        </w:rPr>
        <w:t xml:space="preserve">Предоставление в установленном порядке информации Заявителям и </w:t>
      </w:r>
      <w:r>
        <w:rPr>
          <w:rStyle w:val="1"/>
        </w:rPr>
        <w:t xml:space="preserve">обеспечение </w:t>
      </w:r>
      <w:r>
        <w:rPr>
          <w:rStyle w:val="22"/>
        </w:rPr>
        <w:t>доступа Заявителей к сведениям о муниципальной услуге:</w:t>
      </w:r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right="20" w:firstLine="440"/>
        <w:jc w:val="both"/>
      </w:pPr>
      <w:r>
        <w:rPr>
          <w:rStyle w:val="1"/>
        </w:rPr>
        <w:t xml:space="preserve">доступ </w:t>
      </w:r>
      <w:r>
        <w:rPr>
          <w:rStyle w:val="22"/>
        </w:rPr>
        <w:t xml:space="preserve">Заявителей к информации о предоставлении муниципальной </w:t>
      </w:r>
      <w:r>
        <w:rPr>
          <w:rStyle w:val="1"/>
        </w:rPr>
        <w:t xml:space="preserve">услуги обеспечивается </w:t>
      </w:r>
      <w:r>
        <w:rPr>
          <w:rStyle w:val="22"/>
        </w:rPr>
        <w:t xml:space="preserve">размещением информации на официальном </w:t>
      </w:r>
      <w:r>
        <w:rPr>
          <w:rStyle w:val="1"/>
        </w:rPr>
        <w:t xml:space="preserve">сайте администрации </w:t>
      </w:r>
      <w:r>
        <w:rPr>
          <w:rStyle w:val="22"/>
        </w:rPr>
        <w:t>МР «Сретенский район» в информационно</w:t>
      </w:r>
      <w:r>
        <w:rPr>
          <w:rStyle w:val="22"/>
        </w:rPr>
        <w:softHyphen/>
      </w:r>
      <w:r w:rsidR="00422DB0">
        <w:rPr>
          <w:rStyle w:val="22"/>
        </w:rPr>
        <w:t xml:space="preserve"> - </w:t>
      </w:r>
      <w:r>
        <w:rPr>
          <w:rStyle w:val="22"/>
        </w:rPr>
        <w:t xml:space="preserve">телекоммуникационной сети «Интернет»: </w:t>
      </w:r>
      <w:hyperlink r:id="rId9" w:history="1">
        <w:r>
          <w:rPr>
            <w:rStyle w:val="a3"/>
          </w:rPr>
          <w:t>http://srtadm.ucoz.ru</w:t>
        </w:r>
      </w:hyperlink>
      <w:r w:rsidRPr="00E27BDF">
        <w:rPr>
          <w:rStyle w:val="22"/>
        </w:rPr>
        <w:t>.</w:t>
      </w:r>
    </w:p>
    <w:p w:rsidR="00981553" w:rsidRDefault="00E27BDF" w:rsidP="004B0BA7">
      <w:pPr>
        <w:pStyle w:val="9"/>
        <w:framePr w:w="9590" w:h="15149" w:hRule="exact" w:wrap="none" w:vAnchor="page" w:hAnchor="page" w:x="1172" w:y="843"/>
        <w:numPr>
          <w:ilvl w:val="0"/>
          <w:numId w:val="15"/>
        </w:numPr>
        <w:shd w:val="clear" w:color="auto" w:fill="auto"/>
        <w:tabs>
          <w:tab w:val="left" w:pos="1321"/>
        </w:tabs>
        <w:spacing w:line="322" w:lineRule="exact"/>
        <w:ind w:left="20" w:right="20" w:firstLine="440"/>
        <w:jc w:val="both"/>
      </w:pPr>
      <w:r>
        <w:rPr>
          <w:rStyle w:val="1"/>
        </w:rPr>
        <w:t xml:space="preserve">Подача </w:t>
      </w:r>
      <w:r>
        <w:rPr>
          <w:rStyle w:val="22"/>
        </w:rPr>
        <w:t xml:space="preserve">Заявителем заявления для предоставления </w:t>
      </w:r>
      <w:r>
        <w:rPr>
          <w:rStyle w:val="1"/>
        </w:rPr>
        <w:t xml:space="preserve">муниципальной услуги, и </w:t>
      </w:r>
      <w:r>
        <w:rPr>
          <w:rStyle w:val="22"/>
        </w:rPr>
        <w:t xml:space="preserve">необходимого пакета документов в </w:t>
      </w:r>
      <w:r>
        <w:rPr>
          <w:rStyle w:val="1"/>
        </w:rPr>
        <w:t xml:space="preserve">сканированном виде, в соответствии </w:t>
      </w:r>
      <w:r>
        <w:rPr>
          <w:rStyle w:val="22"/>
        </w:rPr>
        <w:t xml:space="preserve">с требованиями п.2.6, настоящего </w:t>
      </w:r>
      <w:r>
        <w:rPr>
          <w:rStyle w:val="1"/>
        </w:rPr>
        <w:t xml:space="preserve">регламента и прием необходимого </w:t>
      </w:r>
      <w:r>
        <w:rPr>
          <w:rStyle w:val="22"/>
        </w:rPr>
        <w:t xml:space="preserve">пакета документов (далее </w:t>
      </w:r>
      <w:r>
        <w:rPr>
          <w:rStyle w:val="1"/>
        </w:rPr>
        <w:t>- пакет документов):</w:t>
      </w:r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right="20" w:firstLine="440"/>
        <w:jc w:val="both"/>
      </w:pPr>
      <w:r>
        <w:rPr>
          <w:rStyle w:val="22"/>
        </w:rPr>
        <w:t xml:space="preserve">Пакет документов, направленный </w:t>
      </w:r>
      <w:r>
        <w:rPr>
          <w:rStyle w:val="1"/>
        </w:rPr>
        <w:t xml:space="preserve">в электронной форме с использованием </w:t>
      </w:r>
      <w:r>
        <w:rPr>
          <w:rStyle w:val="22"/>
        </w:rPr>
        <w:t xml:space="preserve">электронной почты, принимается, </w:t>
      </w:r>
      <w:r>
        <w:rPr>
          <w:rStyle w:val="1"/>
        </w:rPr>
        <w:t xml:space="preserve">регистрируется в журнале регистрации </w:t>
      </w:r>
      <w:r>
        <w:rPr>
          <w:rStyle w:val="22"/>
        </w:rPr>
        <w:t xml:space="preserve">запросов граждан </w:t>
      </w:r>
      <w:r>
        <w:rPr>
          <w:rStyle w:val="1"/>
        </w:rPr>
        <w:t>специалистом Организации.</w:t>
      </w:r>
    </w:p>
    <w:p w:rsidR="00981553" w:rsidRDefault="00E27BDF">
      <w:pPr>
        <w:pStyle w:val="9"/>
        <w:framePr w:w="9590" w:h="15149" w:hRule="exact" w:wrap="none" w:vAnchor="page" w:hAnchor="page" w:x="1172" w:y="843"/>
        <w:shd w:val="clear" w:color="auto" w:fill="auto"/>
        <w:spacing w:line="322" w:lineRule="exact"/>
        <w:ind w:left="20" w:right="20" w:firstLine="440"/>
        <w:jc w:val="both"/>
      </w:pPr>
      <w:r>
        <w:rPr>
          <w:rStyle w:val="22"/>
        </w:rPr>
        <w:t xml:space="preserve">В случае, если пакет </w:t>
      </w:r>
      <w:r>
        <w:rPr>
          <w:rStyle w:val="1"/>
        </w:rPr>
        <w:t xml:space="preserve">документов, оформлен без учета требований п.2.6. </w:t>
      </w:r>
      <w:r>
        <w:rPr>
          <w:rStyle w:val="22"/>
        </w:rPr>
        <w:t xml:space="preserve">настоящего регламента </w:t>
      </w:r>
      <w:r>
        <w:rPr>
          <w:rStyle w:val="1"/>
        </w:rPr>
        <w:t>или не поддается прочтению, Заявителю на адрес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605" w:h="15149" w:hRule="exact" w:wrap="none" w:vAnchor="page" w:hAnchor="page" w:x="1165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lastRenderedPageBreak/>
        <w:t>электронной почты (если таковой указан и поддается прочтению) направляется уведомление об отказе в приеме документов с объяснением причин отказа.</w:t>
      </w:r>
    </w:p>
    <w:p w:rsidR="00981553" w:rsidRDefault="00E27BDF" w:rsidP="004B0BA7">
      <w:pPr>
        <w:pStyle w:val="9"/>
        <w:framePr w:w="9605" w:h="15149" w:hRule="exact" w:wrap="none" w:vAnchor="page" w:hAnchor="page" w:x="1165" w:y="843"/>
        <w:numPr>
          <w:ilvl w:val="0"/>
          <w:numId w:val="15"/>
        </w:numPr>
        <w:shd w:val="clear" w:color="auto" w:fill="auto"/>
        <w:tabs>
          <w:tab w:val="left" w:pos="1365"/>
        </w:tabs>
        <w:spacing w:line="322" w:lineRule="exact"/>
        <w:ind w:left="40" w:right="20" w:firstLine="440"/>
        <w:jc w:val="both"/>
      </w:pPr>
      <w:r>
        <w:rPr>
          <w:rStyle w:val="22"/>
        </w:rPr>
        <w:t>При использовании электронной почты Заявителю обеспечивается возможность получения информации о ходе предоставления муниципальной услуги. Заявителю предоставляется информация о следующих этапах предоставления муниципальной услуги:</w:t>
      </w:r>
    </w:p>
    <w:p w:rsidR="00981553" w:rsidRDefault="00E27BDF">
      <w:pPr>
        <w:pStyle w:val="9"/>
        <w:framePr w:w="9605" w:h="15149" w:hRule="exact" w:wrap="none" w:vAnchor="page" w:hAnchor="page" w:x="1165" w:y="843"/>
        <w:numPr>
          <w:ilvl w:val="0"/>
          <w:numId w:val="3"/>
        </w:numPr>
        <w:shd w:val="clear" w:color="auto" w:fill="auto"/>
        <w:tabs>
          <w:tab w:val="left" w:pos="890"/>
        </w:tabs>
        <w:spacing w:line="322" w:lineRule="exact"/>
        <w:ind w:left="40" w:right="20" w:firstLine="440"/>
        <w:jc w:val="both"/>
      </w:pPr>
      <w:r>
        <w:rPr>
          <w:rStyle w:val="22"/>
        </w:rPr>
        <w:t>направление Заявителю ответа о приеме пакета документов и его регистрации;</w:t>
      </w:r>
    </w:p>
    <w:p w:rsidR="00981553" w:rsidRDefault="00E27BDF">
      <w:pPr>
        <w:pStyle w:val="9"/>
        <w:framePr w:w="9605" w:h="15149" w:hRule="exact" w:wrap="none" w:vAnchor="page" w:hAnchor="page" w:x="1165" w:y="843"/>
        <w:numPr>
          <w:ilvl w:val="0"/>
          <w:numId w:val="3"/>
        </w:numPr>
        <w:shd w:val="clear" w:color="auto" w:fill="auto"/>
        <w:tabs>
          <w:tab w:val="left" w:pos="928"/>
        </w:tabs>
        <w:spacing w:line="322" w:lineRule="exact"/>
        <w:ind w:left="40" w:right="20" w:firstLine="440"/>
        <w:jc w:val="both"/>
      </w:pPr>
      <w:r>
        <w:rPr>
          <w:rStyle w:val="22"/>
        </w:rPr>
        <w:t>направление Заявителю уведомления об отказе в приеме пакета документов на основаниях, обозначенных в п.2.7, настоящего регламента;</w:t>
      </w:r>
    </w:p>
    <w:p w:rsidR="00981553" w:rsidRDefault="00E27BDF">
      <w:pPr>
        <w:pStyle w:val="9"/>
        <w:framePr w:w="9605" w:h="15149" w:hRule="exact" w:wrap="none" w:vAnchor="page" w:hAnchor="page" w:x="1165" w:y="843"/>
        <w:numPr>
          <w:ilvl w:val="0"/>
          <w:numId w:val="3"/>
        </w:numPr>
        <w:shd w:val="clear" w:color="auto" w:fill="auto"/>
        <w:tabs>
          <w:tab w:val="left" w:pos="237"/>
        </w:tabs>
        <w:spacing w:line="322" w:lineRule="exact"/>
        <w:ind w:left="40" w:right="20" w:firstLine="0"/>
        <w:jc w:val="both"/>
      </w:pPr>
      <w:r>
        <w:rPr>
          <w:rStyle w:val="22"/>
        </w:rPr>
        <w:t>разъяснение Заявителю специалистом организации дальнейших действий по предоставлению муниципальной услуги.</w:t>
      </w:r>
    </w:p>
    <w:p w:rsidR="00981553" w:rsidRDefault="00E27BDF" w:rsidP="004B0BA7">
      <w:pPr>
        <w:pStyle w:val="30"/>
        <w:framePr w:w="9605" w:h="15149" w:hRule="exact" w:wrap="none" w:vAnchor="page" w:hAnchor="page" w:x="1165" w:y="843"/>
        <w:numPr>
          <w:ilvl w:val="0"/>
          <w:numId w:val="11"/>
        </w:numPr>
        <w:shd w:val="clear" w:color="auto" w:fill="auto"/>
        <w:tabs>
          <w:tab w:val="left" w:pos="731"/>
        </w:tabs>
        <w:spacing w:before="0" w:after="0"/>
        <w:ind w:left="40" w:right="20"/>
      </w:pPr>
      <w:r>
        <w:rPr>
          <w:rStyle w:val="32"/>
          <w:b/>
          <w:bCs/>
        </w:rPr>
        <w:t>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 не требуется.</w:t>
      </w:r>
    </w:p>
    <w:p w:rsidR="00981553" w:rsidRDefault="00E27BDF" w:rsidP="004B0BA7">
      <w:pPr>
        <w:pStyle w:val="30"/>
        <w:framePr w:w="9605" w:h="15149" w:hRule="exact" w:wrap="none" w:vAnchor="page" w:hAnchor="page" w:x="1165" w:y="843"/>
        <w:numPr>
          <w:ilvl w:val="0"/>
          <w:numId w:val="31"/>
        </w:numPr>
        <w:shd w:val="clear" w:color="auto" w:fill="auto"/>
        <w:tabs>
          <w:tab w:val="left" w:pos="763"/>
        </w:tabs>
        <w:spacing w:before="0" w:after="0"/>
      </w:pPr>
      <w:r>
        <w:rPr>
          <w:rStyle w:val="32"/>
          <w:b/>
          <w:bCs/>
        </w:rPr>
        <w:t>Формы контроля за исполнением административного регламента</w:t>
      </w:r>
    </w:p>
    <w:p w:rsidR="00981553" w:rsidRDefault="00E27BDF" w:rsidP="004B0BA7">
      <w:pPr>
        <w:pStyle w:val="30"/>
        <w:framePr w:w="9605" w:h="15149" w:hRule="exact" w:wrap="none" w:vAnchor="page" w:hAnchor="page" w:x="1165" w:y="843"/>
        <w:numPr>
          <w:ilvl w:val="1"/>
          <w:numId w:val="32"/>
        </w:numPr>
        <w:shd w:val="clear" w:color="auto" w:fill="auto"/>
        <w:tabs>
          <w:tab w:val="left" w:pos="2069"/>
        </w:tabs>
        <w:spacing w:before="0" w:after="0"/>
      </w:pPr>
      <w:r>
        <w:rPr>
          <w:rStyle w:val="32"/>
          <w:b/>
          <w:bCs/>
        </w:rPr>
        <w:t>Порядок осуществления текущего контроля</w:t>
      </w:r>
    </w:p>
    <w:p w:rsidR="00981553" w:rsidRDefault="00E27BDF" w:rsidP="004B0BA7">
      <w:pPr>
        <w:pStyle w:val="30"/>
        <w:framePr w:w="9605" w:h="15149" w:hRule="exact" w:wrap="none" w:vAnchor="page" w:hAnchor="page" w:x="1165" w:y="843"/>
        <w:numPr>
          <w:ilvl w:val="2"/>
          <w:numId w:val="32"/>
        </w:numPr>
        <w:shd w:val="clear" w:color="auto" w:fill="auto"/>
        <w:tabs>
          <w:tab w:val="left" w:pos="1974"/>
        </w:tabs>
        <w:spacing w:before="0" w:after="0"/>
        <w:ind w:right="20"/>
      </w:pPr>
      <w:r>
        <w:rPr>
          <w:rStyle w:val="32"/>
          <w:b/>
          <w:bCs/>
        </w:rPr>
        <w:t>Текущий</w:t>
      </w:r>
      <w:r>
        <w:rPr>
          <w:rStyle w:val="32"/>
          <w:b/>
          <w:bCs/>
        </w:rPr>
        <w:tab/>
        <w:t>контроль за соблюдением положений административного регламента</w:t>
      </w:r>
    </w:p>
    <w:p w:rsidR="00981553" w:rsidRDefault="00E27BDF">
      <w:pPr>
        <w:pStyle w:val="9"/>
        <w:framePr w:w="9605" w:h="15149" w:hRule="exact" w:wrap="none" w:vAnchor="page" w:hAnchor="page" w:x="1165" w:y="843"/>
        <w:shd w:val="clear" w:color="auto" w:fill="auto"/>
        <w:spacing w:line="322" w:lineRule="exact"/>
        <w:ind w:left="40" w:right="20" w:firstLine="440"/>
        <w:jc w:val="both"/>
      </w:pPr>
      <w:r>
        <w:rPr>
          <w:rStyle w:val="22"/>
        </w:rPr>
        <w:t>Организация обеспечения качества и доступности предоставления организациями муниципальной услуги осуществляется посредством процедур внутреннего и внешнего контроля.</w:t>
      </w:r>
    </w:p>
    <w:p w:rsidR="00981553" w:rsidRDefault="00E27BDF">
      <w:pPr>
        <w:pStyle w:val="9"/>
        <w:framePr w:w="9605" w:h="15149" w:hRule="exact" w:wrap="none" w:vAnchor="page" w:hAnchor="page" w:x="1165" w:y="843"/>
        <w:shd w:val="clear" w:color="auto" w:fill="auto"/>
        <w:spacing w:line="322" w:lineRule="exact"/>
        <w:ind w:left="40" w:right="20" w:firstLine="440"/>
        <w:jc w:val="both"/>
      </w:pPr>
      <w:r>
        <w:rPr>
          <w:rStyle w:val="22"/>
        </w:rPr>
        <w:t>Внутренний контроль осуществляется руководителем организации и подразделяется на:</w:t>
      </w:r>
    </w:p>
    <w:p w:rsidR="00981553" w:rsidRDefault="00E27BDF">
      <w:pPr>
        <w:pStyle w:val="9"/>
        <w:framePr w:w="9605" w:h="15149" w:hRule="exact" w:wrap="none" w:vAnchor="page" w:hAnchor="page" w:x="1165" w:y="843"/>
        <w:numPr>
          <w:ilvl w:val="0"/>
          <w:numId w:val="3"/>
        </w:numPr>
        <w:shd w:val="clear" w:color="auto" w:fill="auto"/>
        <w:tabs>
          <w:tab w:val="left" w:pos="643"/>
        </w:tabs>
        <w:spacing w:line="322" w:lineRule="exact"/>
        <w:ind w:left="40" w:firstLine="440"/>
        <w:jc w:val="both"/>
      </w:pPr>
      <w:r>
        <w:rPr>
          <w:rStyle w:val="22"/>
        </w:rPr>
        <w:t>оперативный контроль;</w:t>
      </w:r>
    </w:p>
    <w:p w:rsidR="00981553" w:rsidRDefault="00E27BDF">
      <w:pPr>
        <w:pStyle w:val="9"/>
        <w:framePr w:w="9605" w:h="15149" w:hRule="exact" w:wrap="none" w:vAnchor="page" w:hAnchor="page" w:x="1165" w:y="843"/>
        <w:numPr>
          <w:ilvl w:val="0"/>
          <w:numId w:val="3"/>
        </w:numPr>
        <w:shd w:val="clear" w:color="auto" w:fill="auto"/>
        <w:tabs>
          <w:tab w:val="left" w:pos="643"/>
        </w:tabs>
        <w:spacing w:line="322" w:lineRule="exact"/>
        <w:ind w:left="40" w:firstLine="440"/>
        <w:jc w:val="both"/>
      </w:pPr>
      <w:r>
        <w:rPr>
          <w:rStyle w:val="22"/>
        </w:rPr>
        <w:t>итоговый контроль;</w:t>
      </w:r>
    </w:p>
    <w:p w:rsidR="00981553" w:rsidRDefault="00E27BDF">
      <w:pPr>
        <w:pStyle w:val="9"/>
        <w:framePr w:w="9605" w:h="15149" w:hRule="exact" w:wrap="none" w:vAnchor="page" w:hAnchor="page" w:x="1165" w:y="843"/>
        <w:numPr>
          <w:ilvl w:val="0"/>
          <w:numId w:val="3"/>
        </w:numPr>
        <w:shd w:val="clear" w:color="auto" w:fill="auto"/>
        <w:tabs>
          <w:tab w:val="left" w:pos="638"/>
        </w:tabs>
        <w:spacing w:line="322" w:lineRule="exact"/>
        <w:ind w:left="40" w:firstLine="440"/>
        <w:jc w:val="both"/>
      </w:pPr>
      <w:r>
        <w:rPr>
          <w:rStyle w:val="22"/>
        </w:rPr>
        <w:t>тематический контроль.</w:t>
      </w:r>
    </w:p>
    <w:p w:rsidR="00981553" w:rsidRDefault="00E27BDF">
      <w:pPr>
        <w:pStyle w:val="9"/>
        <w:framePr w:w="9605" w:h="15149" w:hRule="exact" w:wrap="none" w:vAnchor="page" w:hAnchor="page" w:x="1165" w:y="843"/>
        <w:shd w:val="clear" w:color="auto" w:fill="auto"/>
        <w:spacing w:line="322" w:lineRule="exact"/>
        <w:ind w:left="40" w:right="20" w:firstLine="440"/>
        <w:jc w:val="both"/>
      </w:pPr>
      <w:r>
        <w:rPr>
          <w:rStyle w:val="22"/>
        </w:rPr>
        <w:t>Выявленные недостатки по оказанию муниципальной услуги анализируются и устраняются. Кроме того, возможно вынесение работникам, ответственным за соблюдение требований настоящего регламента, дисциплинарного взыскания.</w:t>
      </w:r>
    </w:p>
    <w:p w:rsidR="00981553" w:rsidRDefault="00E27BDF">
      <w:pPr>
        <w:pStyle w:val="9"/>
        <w:framePr w:w="9605" w:h="15149" w:hRule="exact" w:wrap="none" w:vAnchor="page" w:hAnchor="page" w:x="1165" w:y="843"/>
        <w:shd w:val="clear" w:color="auto" w:fill="auto"/>
        <w:spacing w:line="322" w:lineRule="exact"/>
        <w:ind w:left="40" w:right="20" w:firstLine="440"/>
      </w:pPr>
      <w:r>
        <w:rPr>
          <w:rStyle w:val="22"/>
        </w:rPr>
        <w:t>Управление образованием осуществляет внешний контроль за деятельностью организации по оказанию муниципальной услуги посредством: проведения мониторинга показателей качества предоставления муниципальной услуги;</w:t>
      </w:r>
    </w:p>
    <w:p w:rsidR="00981553" w:rsidRDefault="00E27BDF">
      <w:pPr>
        <w:pStyle w:val="9"/>
        <w:framePr w:w="9605" w:h="15149" w:hRule="exact" w:wrap="none" w:vAnchor="page" w:hAnchor="page" w:x="1165" w:y="843"/>
        <w:numPr>
          <w:ilvl w:val="0"/>
          <w:numId w:val="3"/>
        </w:numPr>
        <w:shd w:val="clear" w:color="auto" w:fill="auto"/>
        <w:tabs>
          <w:tab w:val="left" w:pos="702"/>
        </w:tabs>
        <w:spacing w:line="322" w:lineRule="exact"/>
        <w:ind w:left="40" w:right="20" w:firstLine="440"/>
        <w:jc w:val="both"/>
      </w:pPr>
      <w:r>
        <w:rPr>
          <w:rStyle w:val="4"/>
        </w:rPr>
        <w:t xml:space="preserve">анализа </w:t>
      </w:r>
      <w:r>
        <w:rPr>
          <w:rStyle w:val="22"/>
        </w:rPr>
        <w:t xml:space="preserve">жалоб и обращений граждан (Заявителей), поступивших </w:t>
      </w:r>
      <w:r>
        <w:rPr>
          <w:rStyle w:val="4"/>
        </w:rPr>
        <w:t xml:space="preserve">в Управление </w:t>
      </w:r>
      <w:r>
        <w:rPr>
          <w:rStyle w:val="22"/>
        </w:rPr>
        <w:t>образованием;</w:t>
      </w:r>
    </w:p>
    <w:p w:rsidR="00981553" w:rsidRDefault="00E27BDF">
      <w:pPr>
        <w:pStyle w:val="9"/>
        <w:framePr w:w="9605" w:h="15149" w:hRule="exact" w:wrap="none" w:vAnchor="page" w:hAnchor="page" w:x="1165" w:y="843"/>
        <w:numPr>
          <w:ilvl w:val="0"/>
          <w:numId w:val="3"/>
        </w:numPr>
        <w:shd w:val="clear" w:color="auto" w:fill="auto"/>
        <w:tabs>
          <w:tab w:val="left" w:pos="448"/>
        </w:tabs>
        <w:spacing w:line="322" w:lineRule="exact"/>
        <w:ind w:left="40" w:right="20" w:firstLine="0"/>
        <w:jc w:val="both"/>
      </w:pPr>
      <w:r>
        <w:rPr>
          <w:rStyle w:val="4"/>
        </w:rPr>
        <w:t xml:space="preserve">проведения </w:t>
      </w:r>
      <w:r>
        <w:rPr>
          <w:rStyle w:val="22"/>
        </w:rPr>
        <w:t xml:space="preserve">контрольных мероприятий в рамках </w:t>
      </w:r>
      <w:r>
        <w:rPr>
          <w:rStyle w:val="4"/>
        </w:rPr>
        <w:t>соответствующих полномочий.</w:t>
      </w:r>
    </w:p>
    <w:p w:rsidR="00981553" w:rsidRDefault="00E27BDF" w:rsidP="004B0BA7">
      <w:pPr>
        <w:pStyle w:val="30"/>
        <w:framePr w:w="9605" w:h="15149" w:hRule="exact" w:wrap="none" w:vAnchor="page" w:hAnchor="page" w:x="1165" w:y="843"/>
        <w:numPr>
          <w:ilvl w:val="2"/>
          <w:numId w:val="32"/>
        </w:numPr>
        <w:shd w:val="clear" w:color="auto" w:fill="auto"/>
        <w:tabs>
          <w:tab w:val="left" w:pos="1907"/>
        </w:tabs>
        <w:spacing w:before="0" w:after="0"/>
      </w:pPr>
      <w:r>
        <w:rPr>
          <w:rStyle w:val="3b"/>
          <w:b/>
          <w:bCs/>
        </w:rPr>
        <w:t>Текущий</w:t>
      </w:r>
      <w:r>
        <w:rPr>
          <w:rStyle w:val="3b"/>
          <w:b/>
          <w:bCs/>
        </w:rPr>
        <w:tab/>
      </w:r>
      <w:r>
        <w:rPr>
          <w:rStyle w:val="32"/>
          <w:b/>
          <w:bCs/>
        </w:rPr>
        <w:t>контроль за принятием решений</w:t>
      </w:r>
    </w:p>
    <w:p w:rsidR="00981553" w:rsidRDefault="00E27BDF">
      <w:pPr>
        <w:pStyle w:val="9"/>
        <w:framePr w:w="9605" w:h="15149" w:hRule="exact" w:wrap="none" w:vAnchor="page" w:hAnchor="page" w:x="1165" w:y="843"/>
        <w:shd w:val="clear" w:color="auto" w:fill="auto"/>
        <w:spacing w:line="322" w:lineRule="exact"/>
        <w:ind w:left="40" w:right="20" w:firstLine="0"/>
        <w:jc w:val="both"/>
      </w:pPr>
      <w:r>
        <w:rPr>
          <w:rStyle w:val="4"/>
        </w:rPr>
        <w:t xml:space="preserve">Текущий контроль </w:t>
      </w:r>
      <w:r>
        <w:rPr>
          <w:rStyle w:val="22"/>
        </w:rPr>
        <w:t xml:space="preserve">за принятием решений </w:t>
      </w:r>
      <w:r>
        <w:rPr>
          <w:rStyle w:val="4"/>
        </w:rPr>
        <w:t xml:space="preserve">осуществляет руководитель </w:t>
      </w:r>
      <w:r>
        <w:rPr>
          <w:rStyle w:val="22"/>
        </w:rPr>
        <w:t xml:space="preserve">организации </w:t>
      </w:r>
      <w:r>
        <w:rPr>
          <w:rStyle w:val="4"/>
        </w:rPr>
        <w:t xml:space="preserve">непосредственно </w:t>
      </w:r>
      <w:r>
        <w:rPr>
          <w:rStyle w:val="22"/>
        </w:rPr>
        <w:t xml:space="preserve">при </w:t>
      </w:r>
      <w:r>
        <w:rPr>
          <w:rStyle w:val="4"/>
        </w:rPr>
        <w:t xml:space="preserve">предоставлении муниципальной услуги конкретному Потребителю в отношении подчиненных специалистов </w:t>
      </w:r>
      <w:r>
        <w:rPr>
          <w:rStyle w:val="22"/>
        </w:rPr>
        <w:t xml:space="preserve">организации, </w:t>
      </w:r>
      <w:r>
        <w:rPr>
          <w:rStyle w:val="4"/>
        </w:rPr>
        <w:t xml:space="preserve">предоставляющих муниципальную услугу. Контроль включает в </w:t>
      </w:r>
      <w:r>
        <w:rPr>
          <w:rStyle w:val="22"/>
        </w:rPr>
        <w:t xml:space="preserve">себя выявление </w:t>
      </w:r>
      <w:r>
        <w:rPr>
          <w:rStyle w:val="4"/>
        </w:rPr>
        <w:t xml:space="preserve">и устранение нарушений прав граждан, подготовку ответов на </w:t>
      </w:r>
      <w:r>
        <w:rPr>
          <w:rStyle w:val="22"/>
        </w:rPr>
        <w:t xml:space="preserve">обращения </w:t>
      </w:r>
      <w:r>
        <w:rPr>
          <w:rStyle w:val="4"/>
        </w:rPr>
        <w:t xml:space="preserve">граждан, содержащих жалобы на действия (бездействие) </w:t>
      </w:r>
      <w:r>
        <w:rPr>
          <w:rStyle w:val="22"/>
        </w:rPr>
        <w:t xml:space="preserve">должностных </w:t>
      </w:r>
      <w:r>
        <w:rPr>
          <w:rStyle w:val="4"/>
        </w:rPr>
        <w:t>лиц и специалистов, предоставляющих муниципальную услугу.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lastRenderedPageBreak/>
        <w:t>Текущий контроль осуществляется руководителем организации путем проведения проверок соблюдения и исполнения положений регламента и правовых актов, регулирующих деятельность организации.</w:t>
      </w:r>
    </w:p>
    <w:p w:rsidR="00981553" w:rsidRDefault="00E27BDF" w:rsidP="004B0BA7">
      <w:pPr>
        <w:pStyle w:val="35"/>
        <w:framePr w:w="9590" w:h="15139" w:hRule="exact" w:wrap="none" w:vAnchor="page" w:hAnchor="page" w:x="1172" w:y="843"/>
        <w:numPr>
          <w:ilvl w:val="1"/>
          <w:numId w:val="32"/>
        </w:numPr>
        <w:shd w:val="clear" w:color="auto" w:fill="auto"/>
        <w:tabs>
          <w:tab w:val="left" w:pos="2055"/>
        </w:tabs>
        <w:spacing w:before="0" w:line="322" w:lineRule="exact"/>
        <w:ind w:right="20"/>
        <w:jc w:val="both"/>
      </w:pPr>
      <w:bookmarkStart w:id="20" w:name="bookmark20"/>
      <w:r>
        <w:rPr>
          <w:rStyle w:val="36"/>
          <w:b/>
          <w:bCs/>
        </w:rPr>
        <w:t xml:space="preserve">Порядок и периодичность осуществления плановых и внеплановых </w:t>
      </w:r>
      <w:r>
        <w:rPr>
          <w:rStyle w:val="38"/>
          <w:b/>
          <w:bCs/>
        </w:rPr>
        <w:t>проверок</w:t>
      </w:r>
      <w:bookmarkEnd w:id="20"/>
    </w:p>
    <w:p w:rsidR="00981553" w:rsidRDefault="00E27BDF" w:rsidP="004B0BA7">
      <w:pPr>
        <w:pStyle w:val="35"/>
        <w:framePr w:w="9590" w:h="15139" w:hRule="exact" w:wrap="none" w:vAnchor="page" w:hAnchor="page" w:x="1172" w:y="843"/>
        <w:numPr>
          <w:ilvl w:val="2"/>
          <w:numId w:val="32"/>
        </w:numPr>
        <w:shd w:val="clear" w:color="auto" w:fill="auto"/>
        <w:tabs>
          <w:tab w:val="left" w:pos="1825"/>
        </w:tabs>
        <w:spacing w:before="0" w:line="322" w:lineRule="exact"/>
        <w:jc w:val="both"/>
      </w:pPr>
      <w:bookmarkStart w:id="21" w:name="bookmark21"/>
      <w:r>
        <w:rPr>
          <w:rStyle w:val="36"/>
          <w:b/>
          <w:bCs/>
        </w:rPr>
        <w:t>Порядок</w:t>
      </w:r>
      <w:r>
        <w:rPr>
          <w:rStyle w:val="36"/>
          <w:b/>
          <w:bCs/>
        </w:rPr>
        <w:tab/>
        <w:t>и периодичность проверок</w:t>
      </w:r>
      <w:bookmarkEnd w:id="21"/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360"/>
        <w:jc w:val="both"/>
      </w:pPr>
      <w:r>
        <w:rPr>
          <w:rStyle w:val="1"/>
        </w:rPr>
        <w:t xml:space="preserve">Контроль </w:t>
      </w:r>
      <w:r>
        <w:rPr>
          <w:rStyle w:val="22"/>
        </w:rPr>
        <w:t xml:space="preserve">за выполнением муниципальной услуги осуществляется путем </w:t>
      </w:r>
      <w:r>
        <w:rPr>
          <w:rStyle w:val="1"/>
        </w:rPr>
        <w:t xml:space="preserve">проведения </w:t>
      </w:r>
      <w:r>
        <w:rPr>
          <w:rStyle w:val="22"/>
        </w:rPr>
        <w:t>плановых и внеплановых проверок.</w:t>
      </w:r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360"/>
        <w:jc w:val="both"/>
      </w:pPr>
      <w:r>
        <w:rPr>
          <w:rStyle w:val="22"/>
        </w:rPr>
        <w:t xml:space="preserve">Периодичность проведения плановых проверок определяется Управлением образованием на основании годового плана проверок, утвержденного </w:t>
      </w:r>
      <w:r>
        <w:rPr>
          <w:rStyle w:val="1"/>
        </w:rPr>
        <w:t xml:space="preserve">начальником </w:t>
      </w:r>
      <w:r>
        <w:rPr>
          <w:rStyle w:val="22"/>
        </w:rPr>
        <w:t>Управления образованием.</w:t>
      </w:r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360"/>
        <w:jc w:val="both"/>
      </w:pPr>
      <w:r>
        <w:rPr>
          <w:rStyle w:val="22"/>
        </w:rPr>
        <w:t>По окончании проведения плановых проверок начальнику Управлением образованием представляется отчет о результатах проведенных плановых проверок.</w:t>
      </w:r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1"/>
        </w:rPr>
        <w:t xml:space="preserve">Внеплановые </w:t>
      </w:r>
      <w:r>
        <w:rPr>
          <w:rStyle w:val="22"/>
        </w:rPr>
        <w:t xml:space="preserve">проверки соблюдения специалистами организаций положений </w:t>
      </w:r>
      <w:r>
        <w:rPr>
          <w:rStyle w:val="1"/>
        </w:rPr>
        <w:t xml:space="preserve">настоящего </w:t>
      </w:r>
      <w:r>
        <w:rPr>
          <w:rStyle w:val="22"/>
        </w:rPr>
        <w:t xml:space="preserve">регламента проводятся при поступлении информации о несоблюдении специалистами организаций требований настоящего регламента </w:t>
      </w:r>
      <w:r>
        <w:rPr>
          <w:rStyle w:val="1"/>
        </w:rPr>
        <w:t xml:space="preserve">либо </w:t>
      </w:r>
      <w:r>
        <w:rPr>
          <w:rStyle w:val="22"/>
        </w:rPr>
        <w:t xml:space="preserve">по требованию органов государственной или муниципальной власти, </w:t>
      </w:r>
      <w:r>
        <w:rPr>
          <w:rStyle w:val="1"/>
        </w:rPr>
        <w:t xml:space="preserve">обладающих </w:t>
      </w:r>
      <w:r>
        <w:rPr>
          <w:rStyle w:val="22"/>
        </w:rPr>
        <w:t>контрольно-надзорными полномочиями, или суда.</w:t>
      </w:r>
    </w:p>
    <w:p w:rsidR="00981553" w:rsidRDefault="00E27BDF" w:rsidP="004B0BA7">
      <w:pPr>
        <w:pStyle w:val="35"/>
        <w:framePr w:w="9590" w:h="15139" w:hRule="exact" w:wrap="none" w:vAnchor="page" w:hAnchor="page" w:x="1172" w:y="843"/>
        <w:numPr>
          <w:ilvl w:val="2"/>
          <w:numId w:val="32"/>
        </w:numPr>
        <w:shd w:val="clear" w:color="auto" w:fill="auto"/>
        <w:tabs>
          <w:tab w:val="left" w:pos="1825"/>
        </w:tabs>
        <w:spacing w:before="0" w:line="322" w:lineRule="exact"/>
        <w:jc w:val="both"/>
      </w:pPr>
      <w:bookmarkStart w:id="22" w:name="bookmark22"/>
      <w:r>
        <w:rPr>
          <w:rStyle w:val="38"/>
          <w:b/>
          <w:bCs/>
        </w:rPr>
        <w:t>Порядок</w:t>
      </w:r>
      <w:r>
        <w:rPr>
          <w:rStyle w:val="38"/>
          <w:b/>
          <w:bCs/>
        </w:rPr>
        <w:tab/>
      </w:r>
      <w:r>
        <w:rPr>
          <w:rStyle w:val="36"/>
          <w:b/>
          <w:bCs/>
        </w:rPr>
        <w:t>и формы контроля</w:t>
      </w:r>
      <w:bookmarkEnd w:id="22"/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360"/>
        <w:jc w:val="both"/>
      </w:pPr>
      <w:r>
        <w:rPr>
          <w:rStyle w:val="22"/>
        </w:rPr>
        <w:t xml:space="preserve">Контроль предоставления муниципальной услуги включает в себя </w:t>
      </w:r>
      <w:r>
        <w:rPr>
          <w:rStyle w:val="1"/>
        </w:rPr>
        <w:t xml:space="preserve">проведение </w:t>
      </w:r>
      <w:r>
        <w:rPr>
          <w:rStyle w:val="22"/>
        </w:rPr>
        <w:t xml:space="preserve">проверок, выявление и устранение нарушения прав граждан. Проверки осуществляются на основании годовых планов проведения проверок. </w:t>
      </w:r>
      <w:r>
        <w:rPr>
          <w:rStyle w:val="1"/>
        </w:rPr>
        <w:t xml:space="preserve">При </w:t>
      </w:r>
      <w:r>
        <w:rPr>
          <w:rStyle w:val="22"/>
        </w:rPr>
        <w:t xml:space="preserve">проверке могут рассматриваться все вопросы, связанные с предоставлением муниципальной услуги. Проверка может проводиться по </w:t>
      </w:r>
      <w:r>
        <w:rPr>
          <w:rStyle w:val="1"/>
        </w:rPr>
        <w:t xml:space="preserve">конкретному </w:t>
      </w:r>
      <w:r>
        <w:rPr>
          <w:rStyle w:val="22"/>
        </w:rPr>
        <w:t>обращению Заявителя.</w:t>
      </w:r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1"/>
        </w:rPr>
        <w:t xml:space="preserve">В случае </w:t>
      </w:r>
      <w:r>
        <w:rPr>
          <w:rStyle w:val="22"/>
        </w:rPr>
        <w:t xml:space="preserve">выявления нарушений прав граждан при проведении проверок </w:t>
      </w:r>
      <w:r>
        <w:rPr>
          <w:rStyle w:val="1"/>
        </w:rPr>
        <w:t xml:space="preserve">виновные </w:t>
      </w:r>
      <w:r>
        <w:rPr>
          <w:rStyle w:val="22"/>
        </w:rPr>
        <w:t>лица привлекаются к ответственности в порядке, установленном действующим законодательством Российской Федерации.</w:t>
      </w:r>
    </w:p>
    <w:p w:rsidR="00981553" w:rsidRDefault="003C70D5">
      <w:pPr>
        <w:pStyle w:val="30"/>
        <w:framePr w:w="9590" w:h="15139" w:hRule="exact" w:wrap="none" w:vAnchor="page" w:hAnchor="page" w:x="1172" w:y="843"/>
        <w:shd w:val="clear" w:color="auto" w:fill="auto"/>
        <w:spacing w:before="0" w:after="0"/>
        <w:ind w:left="20" w:right="4760"/>
        <w:jc w:val="left"/>
      </w:pPr>
      <w:r>
        <w:rPr>
          <w:rStyle w:val="32"/>
          <w:b/>
          <w:bCs/>
        </w:rPr>
        <w:t>4.3.О</w:t>
      </w:r>
      <w:r w:rsidR="00E27BDF">
        <w:rPr>
          <w:rStyle w:val="32"/>
          <w:b/>
          <w:bCs/>
        </w:rPr>
        <w:t xml:space="preserve">тветственность должностных лиц </w:t>
      </w:r>
      <w:r w:rsidR="00E27BDF">
        <w:rPr>
          <w:rStyle w:val="31"/>
          <w:b/>
          <w:bCs/>
        </w:rPr>
        <w:t>4.3.1.</w:t>
      </w:r>
      <w:r w:rsidR="00E27BDF">
        <w:rPr>
          <w:rStyle w:val="32"/>
          <w:b/>
          <w:bCs/>
        </w:rPr>
        <w:t>Ответственность исполнителей</w:t>
      </w:r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360"/>
        <w:jc w:val="both"/>
      </w:pPr>
      <w:r>
        <w:rPr>
          <w:rStyle w:val="1"/>
        </w:rPr>
        <w:t xml:space="preserve">Персональная </w:t>
      </w:r>
      <w:r>
        <w:rPr>
          <w:rStyle w:val="22"/>
        </w:rPr>
        <w:t xml:space="preserve">ответственность специалистов и должностных лиц, предоставляющих муниципальную услугу, закрепляется в их должностных </w:t>
      </w:r>
      <w:r>
        <w:rPr>
          <w:rStyle w:val="1"/>
        </w:rPr>
        <w:t>инструкциях.</w:t>
      </w:r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1"/>
        </w:rPr>
        <w:t xml:space="preserve">Лица, </w:t>
      </w:r>
      <w:r>
        <w:rPr>
          <w:rStyle w:val="22"/>
        </w:rPr>
        <w:t xml:space="preserve">ответственные за предоставление муниципальной услуги, в </w:t>
      </w:r>
      <w:r>
        <w:rPr>
          <w:rStyle w:val="1"/>
        </w:rPr>
        <w:t xml:space="preserve">случае ненадлежащего </w:t>
      </w:r>
      <w:r>
        <w:rPr>
          <w:rStyle w:val="22"/>
        </w:rPr>
        <w:t xml:space="preserve">предоставления муниципальной услуги, </w:t>
      </w:r>
      <w:r>
        <w:rPr>
          <w:rStyle w:val="1"/>
        </w:rPr>
        <w:t xml:space="preserve">ненадлежащего исполнения </w:t>
      </w:r>
      <w:r>
        <w:rPr>
          <w:rStyle w:val="22"/>
        </w:rPr>
        <w:t xml:space="preserve">своих должностных обязанностей, совершения противоправных </w:t>
      </w:r>
      <w:r>
        <w:rPr>
          <w:rStyle w:val="1"/>
        </w:rPr>
        <w:t xml:space="preserve">действий, </w:t>
      </w:r>
      <w:r>
        <w:rPr>
          <w:rStyle w:val="22"/>
        </w:rPr>
        <w:t xml:space="preserve">несут ответственность в соответствии с </w:t>
      </w:r>
      <w:r>
        <w:rPr>
          <w:rStyle w:val="1"/>
        </w:rPr>
        <w:t xml:space="preserve">действующим законодательством </w:t>
      </w:r>
      <w:r>
        <w:rPr>
          <w:rStyle w:val="22"/>
        </w:rPr>
        <w:t>Российской Федерации.</w:t>
      </w:r>
    </w:p>
    <w:p w:rsidR="00981553" w:rsidRDefault="003C70D5">
      <w:pPr>
        <w:pStyle w:val="30"/>
        <w:framePr w:w="9590" w:h="15139" w:hRule="exact" w:wrap="none" w:vAnchor="page" w:hAnchor="page" w:x="1172" w:y="843"/>
        <w:shd w:val="clear" w:color="auto" w:fill="auto"/>
        <w:spacing w:before="0" w:after="0"/>
        <w:ind w:left="20"/>
      </w:pPr>
      <w:r>
        <w:rPr>
          <w:rStyle w:val="31"/>
          <w:b/>
          <w:bCs/>
        </w:rPr>
        <w:t xml:space="preserve">4.3.2. </w:t>
      </w:r>
      <w:r w:rsidR="00E27BDF">
        <w:rPr>
          <w:rStyle w:val="31"/>
          <w:b/>
          <w:bCs/>
        </w:rPr>
        <w:t xml:space="preserve">Ответственность </w:t>
      </w:r>
      <w:r w:rsidR="00E27BDF">
        <w:rPr>
          <w:rStyle w:val="32"/>
          <w:b/>
          <w:bCs/>
        </w:rPr>
        <w:t>руководителей</w:t>
      </w:r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360"/>
        <w:jc w:val="both"/>
      </w:pPr>
      <w:r>
        <w:rPr>
          <w:rStyle w:val="1"/>
        </w:rPr>
        <w:t xml:space="preserve">Меры </w:t>
      </w:r>
      <w:r>
        <w:rPr>
          <w:rStyle w:val="22"/>
        </w:rPr>
        <w:t xml:space="preserve">ответственности руководителя организации, </w:t>
      </w:r>
      <w:r>
        <w:rPr>
          <w:rStyle w:val="1"/>
        </w:rPr>
        <w:t>допустившего нарушение требований регламента, определяются органом, выполняющим функции учредителя.</w:t>
      </w:r>
    </w:p>
    <w:p w:rsidR="00981553" w:rsidRDefault="003C70D5" w:rsidP="003C70D5">
      <w:pPr>
        <w:pStyle w:val="35"/>
        <w:framePr w:w="9590" w:h="15139" w:hRule="exact" w:wrap="none" w:vAnchor="page" w:hAnchor="page" w:x="1172" w:y="843"/>
        <w:shd w:val="clear" w:color="auto" w:fill="auto"/>
        <w:tabs>
          <w:tab w:val="left" w:pos="1618"/>
        </w:tabs>
        <w:spacing w:before="0" w:line="322" w:lineRule="exact"/>
        <w:jc w:val="both"/>
      </w:pPr>
      <w:bookmarkStart w:id="23" w:name="bookmark23"/>
      <w:r>
        <w:rPr>
          <w:rStyle w:val="38"/>
          <w:b/>
          <w:bCs/>
        </w:rPr>
        <w:t>4.4.</w:t>
      </w:r>
      <w:r w:rsidR="00E27BDF">
        <w:rPr>
          <w:rStyle w:val="38"/>
          <w:b/>
          <w:bCs/>
        </w:rPr>
        <w:t xml:space="preserve">Порядок </w:t>
      </w:r>
      <w:r w:rsidR="00E27BDF">
        <w:rPr>
          <w:rStyle w:val="36"/>
          <w:b/>
          <w:bCs/>
        </w:rPr>
        <w:t xml:space="preserve">и формы </w:t>
      </w:r>
      <w:r w:rsidR="00E27BDF">
        <w:rPr>
          <w:rStyle w:val="38"/>
          <w:b/>
          <w:bCs/>
        </w:rPr>
        <w:t>общественного контроля</w:t>
      </w:r>
      <w:bookmarkEnd w:id="23"/>
    </w:p>
    <w:p w:rsidR="00981553" w:rsidRDefault="003C70D5" w:rsidP="003C70D5">
      <w:pPr>
        <w:pStyle w:val="35"/>
        <w:framePr w:w="9590" w:h="15139" w:hRule="exact" w:wrap="none" w:vAnchor="page" w:hAnchor="page" w:x="1172" w:y="843"/>
        <w:shd w:val="clear" w:color="auto" w:fill="auto"/>
        <w:tabs>
          <w:tab w:val="left" w:pos="1959"/>
        </w:tabs>
        <w:spacing w:before="0" w:line="322" w:lineRule="exact"/>
        <w:jc w:val="both"/>
      </w:pPr>
      <w:bookmarkStart w:id="24" w:name="bookmark24"/>
      <w:r>
        <w:rPr>
          <w:rStyle w:val="38"/>
          <w:b/>
          <w:bCs/>
        </w:rPr>
        <w:t>4.4.1.</w:t>
      </w:r>
      <w:r w:rsidR="00E27BDF">
        <w:rPr>
          <w:rStyle w:val="38"/>
          <w:b/>
          <w:bCs/>
        </w:rPr>
        <w:t>Контроль граждан</w:t>
      </w:r>
      <w:bookmarkEnd w:id="24"/>
    </w:p>
    <w:p w:rsidR="00981553" w:rsidRDefault="00E27BDF">
      <w:pPr>
        <w:pStyle w:val="9"/>
        <w:framePr w:w="9590" w:h="15139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1"/>
        </w:rPr>
        <w:t>Граждане при проведении проверок по их заявлениям имеют право осуществлять защиту своих прав и (или) законных интересов в порядке,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610" w:h="15148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lastRenderedPageBreak/>
        <w:t xml:space="preserve">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контроля за предоставлением муниципальной </w:t>
      </w:r>
      <w:r>
        <w:rPr>
          <w:rStyle w:val="1"/>
        </w:rPr>
        <w:t>услуги.</w:t>
      </w:r>
    </w:p>
    <w:p w:rsidR="00981553" w:rsidRDefault="00E27BDF" w:rsidP="004B0BA7">
      <w:pPr>
        <w:pStyle w:val="35"/>
        <w:framePr w:w="9610" w:h="15148" w:hRule="exact" w:wrap="none" w:vAnchor="page" w:hAnchor="page" w:x="1172" w:y="843"/>
        <w:numPr>
          <w:ilvl w:val="2"/>
          <w:numId w:val="33"/>
        </w:numPr>
        <w:shd w:val="clear" w:color="auto" w:fill="auto"/>
        <w:tabs>
          <w:tab w:val="left" w:pos="1954"/>
        </w:tabs>
        <w:spacing w:before="0" w:line="322" w:lineRule="exact"/>
        <w:jc w:val="both"/>
      </w:pPr>
      <w:bookmarkStart w:id="25" w:name="bookmark25"/>
      <w:r>
        <w:rPr>
          <w:rStyle w:val="36"/>
          <w:b/>
          <w:bCs/>
        </w:rPr>
        <w:t>Контроль организаций</w:t>
      </w:r>
      <w:bookmarkEnd w:id="25"/>
    </w:p>
    <w:p w:rsidR="00981553" w:rsidRDefault="00E27BDF">
      <w:pPr>
        <w:pStyle w:val="9"/>
        <w:framePr w:w="9610" w:h="15148" w:hRule="exact" w:wrap="none" w:vAnchor="page" w:hAnchor="page" w:x="1172" w:y="843"/>
        <w:shd w:val="clear" w:color="auto" w:fill="auto"/>
        <w:spacing w:line="322" w:lineRule="exact"/>
        <w:ind w:left="20" w:right="20" w:firstLine="340"/>
        <w:jc w:val="both"/>
      </w:pPr>
      <w:r>
        <w:rPr>
          <w:rStyle w:val="22"/>
        </w:rPr>
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</w:t>
      </w:r>
      <w:r>
        <w:rPr>
          <w:rStyle w:val="1"/>
        </w:rPr>
        <w:t xml:space="preserve">защиту </w:t>
      </w:r>
      <w:r>
        <w:rPr>
          <w:rStyle w:val="22"/>
        </w:rPr>
        <w:t>своих прав и (или) законных интересов в порядке, установленном действующим законодательством Российской Федерации.</w:t>
      </w:r>
    </w:p>
    <w:p w:rsidR="00981553" w:rsidRDefault="00E27BDF">
      <w:pPr>
        <w:pStyle w:val="9"/>
        <w:framePr w:w="9610" w:h="15148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981553" w:rsidRDefault="00E27BDF" w:rsidP="004B0BA7">
      <w:pPr>
        <w:pStyle w:val="35"/>
        <w:framePr w:w="9610" w:h="15148" w:hRule="exact" w:wrap="none" w:vAnchor="page" w:hAnchor="page" w:x="1172" w:y="843"/>
        <w:numPr>
          <w:ilvl w:val="0"/>
          <w:numId w:val="33"/>
        </w:numPr>
        <w:shd w:val="clear" w:color="auto" w:fill="auto"/>
        <w:tabs>
          <w:tab w:val="left" w:pos="922"/>
        </w:tabs>
        <w:spacing w:before="0" w:line="322" w:lineRule="exact"/>
        <w:ind w:right="20"/>
        <w:jc w:val="both"/>
      </w:pPr>
      <w:bookmarkStart w:id="26" w:name="bookmark26"/>
      <w:r>
        <w:rPr>
          <w:rStyle w:val="36"/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Style w:val="38"/>
          <w:b/>
          <w:bCs/>
        </w:rPr>
        <w:t xml:space="preserve">а </w:t>
      </w:r>
      <w:r>
        <w:rPr>
          <w:rStyle w:val="36"/>
          <w:b/>
          <w:bCs/>
        </w:rPr>
        <w:t>также должностных лиц, муниципальных служащих</w:t>
      </w:r>
      <w:bookmarkEnd w:id="26"/>
    </w:p>
    <w:p w:rsidR="00981553" w:rsidRDefault="00E27BDF" w:rsidP="004B0BA7">
      <w:pPr>
        <w:pStyle w:val="35"/>
        <w:framePr w:w="9610" w:h="15148" w:hRule="exact" w:wrap="none" w:vAnchor="page" w:hAnchor="page" w:x="1172" w:y="843"/>
        <w:numPr>
          <w:ilvl w:val="1"/>
          <w:numId w:val="34"/>
        </w:numPr>
        <w:shd w:val="clear" w:color="auto" w:fill="auto"/>
        <w:tabs>
          <w:tab w:val="left" w:pos="510"/>
        </w:tabs>
        <w:spacing w:before="0" w:line="322" w:lineRule="exact"/>
        <w:jc w:val="both"/>
      </w:pPr>
      <w:bookmarkStart w:id="27" w:name="bookmark27"/>
      <w:r>
        <w:rPr>
          <w:rStyle w:val="36"/>
          <w:b/>
          <w:bCs/>
        </w:rPr>
        <w:t>Информация о праве заявителей</w:t>
      </w:r>
      <w:bookmarkEnd w:id="27"/>
    </w:p>
    <w:p w:rsidR="00981553" w:rsidRDefault="00E27BDF">
      <w:pPr>
        <w:pStyle w:val="9"/>
        <w:framePr w:w="9610" w:h="15148" w:hRule="exact" w:wrap="none" w:vAnchor="page" w:hAnchor="page" w:x="1172" w:y="843"/>
        <w:shd w:val="clear" w:color="auto" w:fill="auto"/>
        <w:spacing w:line="322" w:lineRule="exact"/>
        <w:ind w:left="20" w:right="20" w:firstLine="340"/>
        <w:jc w:val="both"/>
      </w:pPr>
      <w:r>
        <w:rPr>
          <w:rStyle w:val="22"/>
        </w:rPr>
        <w:t>Заявители имеют право на досудебное (внесудебное) обжалование действий (бездействия) специалистов организаций и решений, приказов, принятых в ходе предоставления муниципальной услуги, а также на обжалование в судебном порядке.</w:t>
      </w:r>
    </w:p>
    <w:p w:rsidR="00981553" w:rsidRDefault="00E27BDF">
      <w:pPr>
        <w:pStyle w:val="9"/>
        <w:framePr w:w="9610" w:h="15148" w:hRule="exact" w:wrap="none" w:vAnchor="page" w:hAnchor="page" w:x="1172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t>Действия (бездействие) специалистов организаций обжалуются начальнику Управления образованием.</w:t>
      </w:r>
    </w:p>
    <w:p w:rsidR="00981553" w:rsidRDefault="00E27BDF" w:rsidP="004B0BA7">
      <w:pPr>
        <w:pStyle w:val="35"/>
        <w:framePr w:w="9610" w:h="15148" w:hRule="exact" w:wrap="none" w:vAnchor="page" w:hAnchor="page" w:x="1172" w:y="843"/>
        <w:numPr>
          <w:ilvl w:val="1"/>
          <w:numId w:val="34"/>
        </w:numPr>
        <w:shd w:val="clear" w:color="auto" w:fill="auto"/>
        <w:tabs>
          <w:tab w:val="left" w:pos="505"/>
        </w:tabs>
        <w:spacing w:before="0" w:line="322" w:lineRule="exact"/>
        <w:jc w:val="both"/>
      </w:pPr>
      <w:bookmarkStart w:id="28" w:name="bookmark28"/>
      <w:r>
        <w:rPr>
          <w:rStyle w:val="36"/>
          <w:b/>
          <w:bCs/>
        </w:rPr>
        <w:t>Предмет досудебного (внесудебного) обжалования</w:t>
      </w:r>
      <w:bookmarkEnd w:id="28"/>
    </w:p>
    <w:p w:rsidR="00981553" w:rsidRDefault="00E27BDF">
      <w:pPr>
        <w:pStyle w:val="9"/>
        <w:framePr w:w="9610" w:h="15148" w:hRule="exact" w:wrap="none" w:vAnchor="page" w:hAnchor="page" w:x="1172" w:y="843"/>
        <w:shd w:val="clear" w:color="auto" w:fill="auto"/>
        <w:spacing w:line="322" w:lineRule="exact"/>
        <w:ind w:left="20" w:firstLine="340"/>
        <w:jc w:val="both"/>
      </w:pPr>
      <w:r>
        <w:rPr>
          <w:rStyle w:val="22"/>
        </w:rPr>
        <w:t>Предметом досудебного (внесудебного) обжалования являются:</w:t>
      </w:r>
    </w:p>
    <w:p w:rsidR="00981553" w:rsidRDefault="00E27BDF">
      <w:pPr>
        <w:pStyle w:val="9"/>
        <w:framePr w:w="9610" w:h="15148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606"/>
        </w:tabs>
        <w:spacing w:line="322" w:lineRule="exact"/>
        <w:ind w:left="20" w:right="20" w:firstLine="340"/>
        <w:jc w:val="both"/>
      </w:pPr>
      <w:r>
        <w:rPr>
          <w:rStyle w:val="22"/>
        </w:rPr>
        <w:t>действие или бездействие специалистов организаций или должностного лица, предоставляющих муниципальную услугу, которые повлекли за собой нарушение прав и свобод гражданина;</w:t>
      </w:r>
    </w:p>
    <w:p w:rsidR="00981553" w:rsidRDefault="00E27BDF">
      <w:pPr>
        <w:pStyle w:val="9"/>
        <w:framePr w:w="9610" w:h="15148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both"/>
      </w:pPr>
      <w:r>
        <w:rPr>
          <w:rStyle w:val="1"/>
        </w:rPr>
        <w:t xml:space="preserve">решения, </w:t>
      </w:r>
      <w:r>
        <w:rPr>
          <w:rStyle w:val="22"/>
        </w:rPr>
        <w:t>приказы, принятые в ходе предоставления муниципальной услуги.</w:t>
      </w:r>
    </w:p>
    <w:p w:rsidR="00981553" w:rsidRDefault="00E27BDF" w:rsidP="004B0BA7">
      <w:pPr>
        <w:pStyle w:val="35"/>
        <w:framePr w:w="9610" w:h="15148" w:hRule="exact" w:wrap="none" w:vAnchor="page" w:hAnchor="page" w:x="1172" w:y="843"/>
        <w:numPr>
          <w:ilvl w:val="1"/>
          <w:numId w:val="34"/>
        </w:numPr>
        <w:shd w:val="clear" w:color="auto" w:fill="auto"/>
        <w:tabs>
          <w:tab w:val="left" w:pos="625"/>
        </w:tabs>
        <w:spacing w:before="0" w:line="322" w:lineRule="exact"/>
        <w:ind w:right="20"/>
        <w:jc w:val="both"/>
      </w:pPr>
      <w:bookmarkStart w:id="29" w:name="bookmark29"/>
      <w:r>
        <w:rPr>
          <w:rStyle w:val="36"/>
          <w:b/>
          <w:bCs/>
        </w:rPr>
        <w:t xml:space="preserve">Исчерпывающий перечень оснований для отказа в рассмотрении </w:t>
      </w:r>
      <w:r>
        <w:rPr>
          <w:rStyle w:val="38"/>
          <w:b/>
          <w:bCs/>
        </w:rPr>
        <w:t xml:space="preserve">жалобы </w:t>
      </w:r>
      <w:r>
        <w:rPr>
          <w:rStyle w:val="36"/>
          <w:b/>
          <w:bCs/>
        </w:rPr>
        <w:t>(претензии)</w:t>
      </w:r>
      <w:bookmarkEnd w:id="29"/>
    </w:p>
    <w:p w:rsidR="00981553" w:rsidRDefault="00E27BDF" w:rsidP="004B0BA7">
      <w:pPr>
        <w:pStyle w:val="9"/>
        <w:framePr w:w="9610" w:h="15148" w:hRule="exact" w:wrap="none" w:vAnchor="page" w:hAnchor="page" w:x="1172" w:y="843"/>
        <w:numPr>
          <w:ilvl w:val="0"/>
          <w:numId w:val="16"/>
        </w:numPr>
        <w:shd w:val="clear" w:color="auto" w:fill="auto"/>
        <w:tabs>
          <w:tab w:val="left" w:pos="638"/>
        </w:tabs>
        <w:spacing w:line="322" w:lineRule="exact"/>
        <w:ind w:left="20" w:firstLine="340"/>
        <w:jc w:val="both"/>
      </w:pPr>
      <w:r>
        <w:rPr>
          <w:rStyle w:val="22"/>
        </w:rPr>
        <w:t>Запросы не рассматриваются при отсутствии в них:</w:t>
      </w:r>
    </w:p>
    <w:p w:rsidR="00981553" w:rsidRDefault="00E27BDF">
      <w:pPr>
        <w:pStyle w:val="9"/>
        <w:framePr w:w="9610" w:h="15148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523"/>
        </w:tabs>
        <w:spacing w:line="322" w:lineRule="exact"/>
        <w:ind w:left="20" w:firstLine="340"/>
        <w:jc w:val="both"/>
      </w:pPr>
      <w:r>
        <w:rPr>
          <w:rStyle w:val="1"/>
        </w:rPr>
        <w:t xml:space="preserve">фамилии </w:t>
      </w:r>
      <w:r>
        <w:rPr>
          <w:rStyle w:val="22"/>
        </w:rPr>
        <w:t>автора запроса;</w:t>
      </w:r>
    </w:p>
    <w:p w:rsidR="00981553" w:rsidRDefault="00E27BDF">
      <w:pPr>
        <w:pStyle w:val="9"/>
        <w:framePr w:w="9610" w:h="15148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538"/>
        </w:tabs>
        <w:spacing w:line="322" w:lineRule="exact"/>
        <w:ind w:left="360" w:right="20" w:firstLine="0"/>
        <w:jc w:val="both"/>
      </w:pPr>
      <w:r>
        <w:rPr>
          <w:rStyle w:val="1"/>
        </w:rPr>
        <w:t xml:space="preserve">сведений </w:t>
      </w:r>
      <w:r>
        <w:rPr>
          <w:rStyle w:val="22"/>
        </w:rPr>
        <w:t xml:space="preserve">об обжалуемом действии (бездействии), решении, приказа (в чем </w:t>
      </w:r>
      <w:r>
        <w:rPr>
          <w:rStyle w:val="1"/>
        </w:rPr>
        <w:t xml:space="preserve">выразилось, </w:t>
      </w:r>
      <w:r>
        <w:rPr>
          <w:rStyle w:val="22"/>
        </w:rPr>
        <w:t>кем принято);</w:t>
      </w:r>
    </w:p>
    <w:p w:rsidR="00981553" w:rsidRDefault="00E27BDF">
      <w:pPr>
        <w:pStyle w:val="9"/>
        <w:framePr w:w="9610" w:h="15148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523"/>
        </w:tabs>
        <w:spacing w:line="322" w:lineRule="exact"/>
        <w:ind w:left="20" w:firstLine="340"/>
        <w:jc w:val="both"/>
      </w:pPr>
      <w:r>
        <w:rPr>
          <w:rStyle w:val="1"/>
        </w:rPr>
        <w:t xml:space="preserve">подписи </w:t>
      </w:r>
      <w:r>
        <w:rPr>
          <w:rStyle w:val="22"/>
        </w:rPr>
        <w:t>автора запроса;</w:t>
      </w:r>
    </w:p>
    <w:p w:rsidR="00981553" w:rsidRDefault="00E27BDF">
      <w:pPr>
        <w:pStyle w:val="9"/>
        <w:framePr w:w="9610" w:h="15148" w:hRule="exact" w:wrap="none" w:vAnchor="page" w:hAnchor="page" w:x="1172" w:y="843"/>
        <w:numPr>
          <w:ilvl w:val="0"/>
          <w:numId w:val="3"/>
        </w:numPr>
        <w:shd w:val="clear" w:color="auto" w:fill="auto"/>
        <w:tabs>
          <w:tab w:val="left" w:pos="533"/>
        </w:tabs>
        <w:spacing w:line="322" w:lineRule="exact"/>
        <w:ind w:left="360" w:right="20" w:firstLine="0"/>
        <w:jc w:val="both"/>
      </w:pPr>
      <w:r>
        <w:rPr>
          <w:rStyle w:val="1"/>
        </w:rPr>
        <w:t xml:space="preserve">почтового </w:t>
      </w:r>
      <w:r>
        <w:rPr>
          <w:rStyle w:val="22"/>
        </w:rPr>
        <w:t xml:space="preserve">адреса или адреса электронной почты, по которому должен </w:t>
      </w:r>
      <w:r>
        <w:rPr>
          <w:rStyle w:val="1"/>
        </w:rPr>
        <w:t xml:space="preserve">быть направлен </w:t>
      </w:r>
      <w:r>
        <w:rPr>
          <w:rStyle w:val="22"/>
        </w:rPr>
        <w:t>ответ.</w:t>
      </w:r>
    </w:p>
    <w:p w:rsidR="00981553" w:rsidRDefault="00E27BDF" w:rsidP="004B0BA7">
      <w:pPr>
        <w:pStyle w:val="9"/>
        <w:framePr w:w="9610" w:h="15148" w:hRule="exact" w:wrap="none" w:vAnchor="page" w:hAnchor="page" w:x="1172" w:y="843"/>
        <w:numPr>
          <w:ilvl w:val="0"/>
          <w:numId w:val="16"/>
        </w:numPr>
        <w:shd w:val="clear" w:color="auto" w:fill="auto"/>
        <w:tabs>
          <w:tab w:val="left" w:pos="841"/>
        </w:tabs>
        <w:spacing w:line="322" w:lineRule="exact"/>
        <w:ind w:left="20" w:right="20" w:firstLine="340"/>
        <w:jc w:val="both"/>
      </w:pPr>
      <w:r>
        <w:rPr>
          <w:rStyle w:val="1"/>
        </w:rPr>
        <w:t xml:space="preserve">Если </w:t>
      </w:r>
      <w:r>
        <w:rPr>
          <w:rStyle w:val="22"/>
        </w:rPr>
        <w:t xml:space="preserve">в запросе содержатся нецензурные, либо </w:t>
      </w:r>
      <w:r>
        <w:rPr>
          <w:rStyle w:val="1"/>
        </w:rPr>
        <w:t xml:space="preserve">оскорбительные выражения, </w:t>
      </w:r>
      <w:r>
        <w:rPr>
          <w:rStyle w:val="22"/>
        </w:rPr>
        <w:t xml:space="preserve">угрозы жизни, здоровью и имуществу любого </w:t>
      </w:r>
      <w:r>
        <w:rPr>
          <w:rStyle w:val="1"/>
        </w:rPr>
        <w:t xml:space="preserve">должностного лица, а также членов </w:t>
      </w:r>
      <w:r>
        <w:rPr>
          <w:rStyle w:val="22"/>
        </w:rPr>
        <w:t xml:space="preserve">его семьи, запрос может быть оставлено </w:t>
      </w:r>
      <w:r>
        <w:rPr>
          <w:rStyle w:val="1"/>
        </w:rPr>
        <w:t xml:space="preserve">без ответа по существу поставленных в </w:t>
      </w:r>
      <w:r>
        <w:rPr>
          <w:rStyle w:val="22"/>
        </w:rPr>
        <w:t xml:space="preserve">нем вопросов, а Заявителю, </w:t>
      </w:r>
      <w:r>
        <w:rPr>
          <w:rStyle w:val="1"/>
        </w:rPr>
        <w:t xml:space="preserve">направившему запрос, сообщено </w:t>
      </w:r>
      <w:r>
        <w:rPr>
          <w:rStyle w:val="22"/>
        </w:rPr>
        <w:t xml:space="preserve">о </w:t>
      </w:r>
      <w:r>
        <w:rPr>
          <w:rStyle w:val="1"/>
        </w:rPr>
        <w:t xml:space="preserve">недопустимости </w:t>
      </w:r>
      <w:r>
        <w:rPr>
          <w:rStyle w:val="22"/>
        </w:rPr>
        <w:t xml:space="preserve">злоупотребления </w:t>
      </w:r>
      <w:r>
        <w:rPr>
          <w:rStyle w:val="1"/>
        </w:rPr>
        <w:t>правом.</w:t>
      </w:r>
    </w:p>
    <w:p w:rsidR="00981553" w:rsidRDefault="00E27BDF" w:rsidP="004B0BA7">
      <w:pPr>
        <w:pStyle w:val="9"/>
        <w:framePr w:w="9610" w:h="15148" w:hRule="exact" w:wrap="none" w:vAnchor="page" w:hAnchor="page" w:x="1172" w:y="843"/>
        <w:numPr>
          <w:ilvl w:val="0"/>
          <w:numId w:val="16"/>
        </w:numPr>
        <w:shd w:val="clear" w:color="auto" w:fill="auto"/>
        <w:tabs>
          <w:tab w:val="left" w:pos="644"/>
        </w:tabs>
        <w:spacing w:line="322" w:lineRule="exact"/>
        <w:ind w:left="20" w:right="20" w:firstLine="340"/>
        <w:jc w:val="both"/>
      </w:pPr>
      <w:r>
        <w:rPr>
          <w:rStyle w:val="1"/>
        </w:rPr>
        <w:t xml:space="preserve">Если </w:t>
      </w:r>
      <w:r>
        <w:rPr>
          <w:rStyle w:val="22"/>
        </w:rPr>
        <w:t xml:space="preserve">текст </w:t>
      </w:r>
      <w:r>
        <w:rPr>
          <w:rStyle w:val="1"/>
        </w:rPr>
        <w:t xml:space="preserve">запроса не поддается прочтению, ответ на него не дается, о чем </w:t>
      </w:r>
      <w:r>
        <w:rPr>
          <w:rStyle w:val="22"/>
        </w:rPr>
        <w:t xml:space="preserve">сообщается в </w:t>
      </w:r>
      <w:r>
        <w:rPr>
          <w:rStyle w:val="1"/>
        </w:rPr>
        <w:t xml:space="preserve">течение 7 дней с момента регистрации запроса Заявителю, </w:t>
      </w:r>
      <w:r>
        <w:rPr>
          <w:rStyle w:val="22"/>
        </w:rPr>
        <w:t xml:space="preserve">направившему </w:t>
      </w:r>
      <w:r>
        <w:rPr>
          <w:rStyle w:val="1"/>
        </w:rPr>
        <w:t xml:space="preserve">запрос, если его фамилия и почтовый адрес или адрес </w:t>
      </w:r>
      <w:r>
        <w:rPr>
          <w:rStyle w:val="22"/>
        </w:rPr>
        <w:t xml:space="preserve">электронной почты </w:t>
      </w:r>
      <w:r>
        <w:rPr>
          <w:rStyle w:val="1"/>
        </w:rPr>
        <w:t>поддаются прочтению.</w:t>
      </w:r>
    </w:p>
    <w:p w:rsidR="00981553" w:rsidRDefault="00E27BDF" w:rsidP="004B0BA7">
      <w:pPr>
        <w:pStyle w:val="9"/>
        <w:framePr w:w="9610" w:h="15148" w:hRule="exact" w:wrap="none" w:vAnchor="page" w:hAnchor="page" w:x="1172" w:y="843"/>
        <w:numPr>
          <w:ilvl w:val="0"/>
          <w:numId w:val="16"/>
        </w:numPr>
        <w:shd w:val="clear" w:color="auto" w:fill="auto"/>
        <w:tabs>
          <w:tab w:val="left" w:pos="749"/>
        </w:tabs>
        <w:spacing w:line="322" w:lineRule="exact"/>
        <w:ind w:left="20" w:firstLine="340"/>
        <w:jc w:val="both"/>
      </w:pPr>
      <w:r>
        <w:rPr>
          <w:rStyle w:val="1"/>
        </w:rPr>
        <w:t xml:space="preserve">Если </w:t>
      </w:r>
      <w:r>
        <w:rPr>
          <w:rStyle w:val="22"/>
        </w:rPr>
        <w:t xml:space="preserve">в </w:t>
      </w:r>
      <w:r>
        <w:rPr>
          <w:rStyle w:val="1"/>
        </w:rPr>
        <w:t>запросе Заявителя содержится вопрос, на который Заявителю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581" w:h="15119" w:hRule="exact" w:wrap="none" w:vAnchor="page" w:hAnchor="page" w:x="1177" w:y="843"/>
        <w:shd w:val="clear" w:color="auto" w:fill="auto"/>
        <w:spacing w:line="322" w:lineRule="exact"/>
        <w:ind w:left="20" w:firstLine="0"/>
        <w:jc w:val="both"/>
      </w:pPr>
      <w:r>
        <w:rPr>
          <w:rStyle w:val="22"/>
        </w:rPr>
        <w:lastRenderedPageBreak/>
        <w:t xml:space="preserve">многократно давались письменные </w:t>
      </w:r>
      <w:r>
        <w:rPr>
          <w:rStyle w:val="1"/>
        </w:rPr>
        <w:t xml:space="preserve">ответы </w:t>
      </w:r>
      <w:r>
        <w:rPr>
          <w:rStyle w:val="22"/>
        </w:rPr>
        <w:t xml:space="preserve">по существу в связи </w:t>
      </w:r>
      <w:r>
        <w:rPr>
          <w:rStyle w:val="1"/>
        </w:rPr>
        <w:t xml:space="preserve">с </w:t>
      </w:r>
      <w:r>
        <w:rPr>
          <w:rStyle w:val="22"/>
        </w:rPr>
        <w:t xml:space="preserve">ранее направляемыми запросами, и при этом в нем не приводятся новые доводы или </w:t>
      </w:r>
      <w:r>
        <w:rPr>
          <w:rStyle w:val="1"/>
        </w:rPr>
        <w:t xml:space="preserve">обстоятельства, </w:t>
      </w:r>
      <w:r>
        <w:rPr>
          <w:rStyle w:val="22"/>
        </w:rPr>
        <w:t xml:space="preserve">начальником Отдела образования (руководителем </w:t>
      </w:r>
      <w:r>
        <w:rPr>
          <w:rStyle w:val="1"/>
        </w:rPr>
        <w:t xml:space="preserve">Организации) </w:t>
      </w:r>
      <w:r>
        <w:rPr>
          <w:rStyle w:val="22"/>
        </w:rPr>
        <w:t xml:space="preserve">может быть принято решение о безосновательности очередного </w:t>
      </w:r>
      <w:r>
        <w:rPr>
          <w:rStyle w:val="1"/>
        </w:rPr>
        <w:t xml:space="preserve">запроса и </w:t>
      </w:r>
      <w:r>
        <w:rPr>
          <w:rStyle w:val="22"/>
        </w:rPr>
        <w:t xml:space="preserve">прекращении переписки с Заявителем по данному вопросу. О данном </w:t>
      </w:r>
      <w:r>
        <w:rPr>
          <w:rStyle w:val="1"/>
        </w:rPr>
        <w:t xml:space="preserve">решении </w:t>
      </w:r>
      <w:r>
        <w:rPr>
          <w:rStyle w:val="22"/>
        </w:rPr>
        <w:t>уведомляется Заявитель, направивший запрос.</w:t>
      </w:r>
    </w:p>
    <w:p w:rsidR="00981553" w:rsidRDefault="00E27BDF" w:rsidP="004B0BA7">
      <w:pPr>
        <w:pStyle w:val="9"/>
        <w:framePr w:w="9581" w:h="15119" w:hRule="exact" w:wrap="none" w:vAnchor="page" w:hAnchor="page" w:x="1177" w:y="843"/>
        <w:numPr>
          <w:ilvl w:val="0"/>
          <w:numId w:val="16"/>
        </w:numPr>
        <w:shd w:val="clear" w:color="auto" w:fill="auto"/>
        <w:tabs>
          <w:tab w:val="left" w:pos="682"/>
        </w:tabs>
        <w:spacing w:line="322" w:lineRule="exact"/>
        <w:ind w:left="20" w:right="40" w:firstLine="320"/>
        <w:jc w:val="both"/>
      </w:pPr>
      <w:r>
        <w:rPr>
          <w:rStyle w:val="1"/>
        </w:rPr>
        <w:t xml:space="preserve">Если </w:t>
      </w:r>
      <w:r>
        <w:rPr>
          <w:rStyle w:val="22"/>
        </w:rPr>
        <w:t xml:space="preserve">в запросе содержатся сведения о подготавливаемом, совершаемом </w:t>
      </w:r>
      <w:r>
        <w:rPr>
          <w:rStyle w:val="1"/>
        </w:rPr>
        <w:t xml:space="preserve">или </w:t>
      </w:r>
      <w:r>
        <w:rPr>
          <w:rStyle w:val="22"/>
        </w:rPr>
        <w:t xml:space="preserve">совершенном противоправном деянии, а также о лице, его подготавливающем, совершающем или совершившем, запрос подлежит </w:t>
      </w:r>
      <w:r>
        <w:rPr>
          <w:rStyle w:val="1"/>
        </w:rPr>
        <w:t xml:space="preserve">направлению </w:t>
      </w:r>
      <w:r>
        <w:rPr>
          <w:rStyle w:val="22"/>
        </w:rPr>
        <w:t>в государственный орган в соответствии с его компетенцией.</w:t>
      </w:r>
    </w:p>
    <w:p w:rsidR="00981553" w:rsidRDefault="00E27BDF" w:rsidP="004B0BA7">
      <w:pPr>
        <w:pStyle w:val="9"/>
        <w:framePr w:w="9581" w:h="15119" w:hRule="exact" w:wrap="none" w:vAnchor="page" w:hAnchor="page" w:x="1177" w:y="843"/>
        <w:numPr>
          <w:ilvl w:val="0"/>
          <w:numId w:val="16"/>
        </w:numPr>
        <w:shd w:val="clear" w:color="auto" w:fill="auto"/>
        <w:tabs>
          <w:tab w:val="left" w:pos="668"/>
        </w:tabs>
        <w:spacing w:line="322" w:lineRule="exact"/>
        <w:ind w:left="20" w:right="40" w:firstLine="320"/>
        <w:jc w:val="both"/>
      </w:pPr>
      <w:r>
        <w:rPr>
          <w:rStyle w:val="1"/>
        </w:rPr>
        <w:t xml:space="preserve">Если </w:t>
      </w:r>
      <w:r>
        <w:rPr>
          <w:rStyle w:val="22"/>
        </w:rPr>
        <w:t xml:space="preserve">ответ по существу поставленного в запросе вопроса не может быть </w:t>
      </w:r>
      <w:r>
        <w:rPr>
          <w:rStyle w:val="1"/>
        </w:rPr>
        <w:t xml:space="preserve">дан без </w:t>
      </w:r>
      <w:r>
        <w:rPr>
          <w:rStyle w:val="22"/>
        </w:rPr>
        <w:t xml:space="preserve">разглашения сведений, составляющих государственную или иную </w:t>
      </w:r>
      <w:r>
        <w:rPr>
          <w:rStyle w:val="1"/>
        </w:rPr>
        <w:t xml:space="preserve">охраняемую </w:t>
      </w:r>
      <w:r>
        <w:rPr>
          <w:rStyle w:val="22"/>
        </w:rPr>
        <w:t>федеральным законом тайну, 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1553" w:rsidRDefault="00E27BDF" w:rsidP="004B0BA7">
      <w:pPr>
        <w:pStyle w:val="9"/>
        <w:framePr w:w="9581" w:h="15119" w:hRule="exact" w:wrap="none" w:vAnchor="page" w:hAnchor="page" w:x="1177" w:y="843"/>
        <w:numPr>
          <w:ilvl w:val="0"/>
          <w:numId w:val="16"/>
        </w:numPr>
        <w:shd w:val="clear" w:color="auto" w:fill="auto"/>
        <w:tabs>
          <w:tab w:val="left" w:pos="332"/>
        </w:tabs>
        <w:spacing w:line="322" w:lineRule="exact"/>
        <w:ind w:left="20" w:right="40" w:firstLine="0"/>
        <w:jc w:val="both"/>
      </w:pPr>
      <w:r>
        <w:rPr>
          <w:rStyle w:val="22"/>
        </w:rPr>
        <w:t xml:space="preserve">Запрос, </w:t>
      </w:r>
      <w:r>
        <w:rPr>
          <w:rStyle w:val="1"/>
        </w:rPr>
        <w:t xml:space="preserve">в </w:t>
      </w:r>
      <w:r>
        <w:rPr>
          <w:rStyle w:val="22"/>
        </w:rPr>
        <w:t>котором обжалуется судебное решение, в течение семи дней со дня регистрации возвращается гражданину, направившему запрос, с разъяснением порядка обжалования данного судебного решения.</w:t>
      </w:r>
    </w:p>
    <w:p w:rsidR="00981553" w:rsidRDefault="00E27BDF" w:rsidP="004B0BA7">
      <w:pPr>
        <w:pStyle w:val="35"/>
        <w:framePr w:w="9581" w:h="15119" w:hRule="exact" w:wrap="none" w:vAnchor="page" w:hAnchor="page" w:x="1177" w:y="843"/>
        <w:numPr>
          <w:ilvl w:val="1"/>
          <w:numId w:val="34"/>
        </w:numPr>
        <w:shd w:val="clear" w:color="auto" w:fill="auto"/>
        <w:tabs>
          <w:tab w:val="left" w:pos="721"/>
        </w:tabs>
        <w:spacing w:before="0" w:line="322" w:lineRule="exact"/>
        <w:ind w:right="40"/>
        <w:jc w:val="both"/>
      </w:pPr>
      <w:bookmarkStart w:id="30" w:name="bookmark30"/>
      <w:r>
        <w:rPr>
          <w:rStyle w:val="36"/>
          <w:b/>
          <w:bCs/>
        </w:rPr>
        <w:t>Основания для начала процедуры досудебного (внесудебного) обжалования</w:t>
      </w:r>
      <w:bookmarkEnd w:id="30"/>
    </w:p>
    <w:p w:rsidR="00981553" w:rsidRDefault="00E27BDF">
      <w:pPr>
        <w:pStyle w:val="9"/>
        <w:framePr w:w="9581" w:h="15119" w:hRule="exact" w:wrap="none" w:vAnchor="page" w:hAnchor="page" w:x="1177" w:y="843"/>
        <w:shd w:val="clear" w:color="auto" w:fill="auto"/>
        <w:spacing w:line="322" w:lineRule="exact"/>
        <w:ind w:left="20" w:right="40" w:firstLine="320"/>
        <w:jc w:val="both"/>
      </w:pPr>
      <w:r>
        <w:rPr>
          <w:rStyle w:val="22"/>
        </w:rPr>
        <w:t>Поступившие в Управление образованием в письменной либо электронной форме жалобы (запросы) Заявителей.</w:t>
      </w:r>
    </w:p>
    <w:p w:rsidR="00981553" w:rsidRDefault="00E27BDF">
      <w:pPr>
        <w:pStyle w:val="9"/>
        <w:framePr w:w="9581" w:h="15119" w:hRule="exact" w:wrap="none" w:vAnchor="page" w:hAnchor="page" w:x="1177" w:y="843"/>
        <w:shd w:val="clear" w:color="auto" w:fill="auto"/>
        <w:spacing w:line="322" w:lineRule="exact"/>
        <w:ind w:left="20" w:right="40" w:firstLine="0"/>
        <w:jc w:val="both"/>
      </w:pPr>
      <w:r>
        <w:rPr>
          <w:rStyle w:val="22"/>
        </w:rPr>
        <w:t>Поступившие в устной форме жалобы (запросы) Заявителей на личном приеме, содержание которых занесено в Карточку приема.</w:t>
      </w:r>
    </w:p>
    <w:p w:rsidR="00981553" w:rsidRDefault="00E27BDF" w:rsidP="004B0BA7">
      <w:pPr>
        <w:pStyle w:val="35"/>
        <w:framePr w:w="9581" w:h="15119" w:hRule="exact" w:wrap="none" w:vAnchor="page" w:hAnchor="page" w:x="1177" w:y="843"/>
        <w:numPr>
          <w:ilvl w:val="1"/>
          <w:numId w:val="34"/>
        </w:numPr>
        <w:shd w:val="clear" w:color="auto" w:fill="auto"/>
        <w:tabs>
          <w:tab w:val="left" w:pos="745"/>
        </w:tabs>
        <w:spacing w:before="0" w:line="322" w:lineRule="exact"/>
        <w:ind w:right="40"/>
        <w:jc w:val="both"/>
      </w:pPr>
      <w:bookmarkStart w:id="31" w:name="bookmark31"/>
      <w:r>
        <w:rPr>
          <w:rStyle w:val="36"/>
          <w:b/>
          <w:bCs/>
        </w:rPr>
        <w:t>Право заявителя на получение информации и документов, необходимых для обоснования и рассмотрения жалобы (претензии)</w:t>
      </w:r>
      <w:bookmarkEnd w:id="31"/>
    </w:p>
    <w:p w:rsidR="00981553" w:rsidRDefault="00E27BDF">
      <w:pPr>
        <w:pStyle w:val="9"/>
        <w:framePr w:w="9581" w:h="15119" w:hRule="exact" w:wrap="none" w:vAnchor="page" w:hAnchor="page" w:x="1177" w:y="843"/>
        <w:shd w:val="clear" w:color="auto" w:fill="auto"/>
        <w:spacing w:line="322" w:lineRule="exact"/>
        <w:ind w:left="20" w:right="40" w:firstLine="320"/>
        <w:jc w:val="both"/>
      </w:pPr>
      <w:r>
        <w:rPr>
          <w:rStyle w:val="1"/>
        </w:rPr>
        <w:t xml:space="preserve">Заявитель </w:t>
      </w:r>
      <w:r>
        <w:rPr>
          <w:rStyle w:val="22"/>
        </w:rPr>
        <w:t xml:space="preserve">вправе обратиться в Управление образованием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</w:t>
      </w:r>
      <w:r>
        <w:rPr>
          <w:rStyle w:val="1"/>
        </w:rPr>
        <w:t xml:space="preserve">на </w:t>
      </w:r>
      <w:r>
        <w:rPr>
          <w:rStyle w:val="22"/>
        </w:rPr>
        <w:t>действия (бездействие), решения, приказы специалистов организации.</w:t>
      </w:r>
    </w:p>
    <w:p w:rsidR="00981553" w:rsidRDefault="00E27BDF">
      <w:pPr>
        <w:pStyle w:val="9"/>
        <w:framePr w:w="9581" w:h="15119" w:hRule="exact" w:wrap="none" w:vAnchor="page" w:hAnchor="page" w:x="1177" w:y="843"/>
        <w:shd w:val="clear" w:color="auto" w:fill="auto"/>
        <w:spacing w:line="322" w:lineRule="exact"/>
        <w:ind w:left="20" w:firstLine="320"/>
        <w:jc w:val="both"/>
      </w:pPr>
      <w:r>
        <w:rPr>
          <w:rStyle w:val="1"/>
        </w:rPr>
        <w:t xml:space="preserve">Заявитель </w:t>
      </w:r>
      <w:r>
        <w:rPr>
          <w:rStyle w:val="22"/>
        </w:rPr>
        <w:t>вправе:</w:t>
      </w:r>
    </w:p>
    <w:p w:rsidR="00981553" w:rsidRDefault="00E27BDF" w:rsidP="004B0BA7">
      <w:pPr>
        <w:pStyle w:val="9"/>
        <w:framePr w:w="9581" w:h="15119" w:hRule="exact" w:wrap="none" w:vAnchor="page" w:hAnchor="page" w:x="1177" w:y="843"/>
        <w:numPr>
          <w:ilvl w:val="0"/>
          <w:numId w:val="17"/>
        </w:numPr>
        <w:shd w:val="clear" w:color="auto" w:fill="auto"/>
        <w:tabs>
          <w:tab w:val="left" w:pos="690"/>
        </w:tabs>
        <w:spacing w:line="322" w:lineRule="exact"/>
        <w:ind w:left="20" w:firstLine="320"/>
        <w:jc w:val="both"/>
      </w:pPr>
      <w:r>
        <w:rPr>
          <w:rStyle w:val="1"/>
        </w:rPr>
        <w:t xml:space="preserve">получать </w:t>
      </w:r>
      <w:r>
        <w:rPr>
          <w:rStyle w:val="22"/>
        </w:rPr>
        <w:t>достоверную информацию о деятельности организаций;</w:t>
      </w:r>
    </w:p>
    <w:p w:rsidR="00981553" w:rsidRDefault="00E27BDF" w:rsidP="004B0BA7">
      <w:pPr>
        <w:pStyle w:val="9"/>
        <w:framePr w:w="9581" w:h="15119" w:hRule="exact" w:wrap="none" w:vAnchor="page" w:hAnchor="page" w:x="1177" w:y="843"/>
        <w:numPr>
          <w:ilvl w:val="0"/>
          <w:numId w:val="17"/>
        </w:numPr>
        <w:shd w:val="clear" w:color="auto" w:fill="auto"/>
        <w:tabs>
          <w:tab w:val="left" w:pos="714"/>
        </w:tabs>
        <w:spacing w:line="322" w:lineRule="exact"/>
        <w:ind w:left="20" w:firstLine="320"/>
        <w:jc w:val="both"/>
      </w:pPr>
      <w:r>
        <w:rPr>
          <w:rStyle w:val="22"/>
        </w:rPr>
        <w:t>отказаться от получения информации о деятельности организаций;</w:t>
      </w:r>
    </w:p>
    <w:p w:rsidR="00981553" w:rsidRDefault="00E27BDF" w:rsidP="004B0BA7">
      <w:pPr>
        <w:pStyle w:val="9"/>
        <w:framePr w:w="9581" w:h="15119" w:hRule="exact" w:wrap="none" w:vAnchor="page" w:hAnchor="page" w:x="1177" w:y="843"/>
        <w:numPr>
          <w:ilvl w:val="0"/>
          <w:numId w:val="17"/>
        </w:numPr>
        <w:shd w:val="clear" w:color="auto" w:fill="auto"/>
        <w:tabs>
          <w:tab w:val="left" w:pos="721"/>
        </w:tabs>
        <w:spacing w:line="322" w:lineRule="exact"/>
        <w:ind w:left="20" w:right="40" w:firstLine="320"/>
        <w:jc w:val="both"/>
      </w:pPr>
      <w:r>
        <w:rPr>
          <w:rStyle w:val="1"/>
        </w:rPr>
        <w:t xml:space="preserve">не </w:t>
      </w:r>
      <w:r>
        <w:rPr>
          <w:rStyle w:val="22"/>
        </w:rPr>
        <w:t xml:space="preserve">обосновывать необходимость получения запрашиваемой информации </w:t>
      </w:r>
      <w:r>
        <w:rPr>
          <w:rStyle w:val="1"/>
        </w:rPr>
        <w:t xml:space="preserve">о деятельности </w:t>
      </w:r>
      <w:r>
        <w:rPr>
          <w:rStyle w:val="22"/>
        </w:rPr>
        <w:t>организаций, доступ к которой не ограничен;</w:t>
      </w:r>
    </w:p>
    <w:p w:rsidR="00981553" w:rsidRDefault="00E27BDF" w:rsidP="004B0BA7">
      <w:pPr>
        <w:pStyle w:val="9"/>
        <w:framePr w:w="9581" w:h="15119" w:hRule="exact" w:wrap="none" w:vAnchor="page" w:hAnchor="page" w:x="1177" w:y="843"/>
        <w:numPr>
          <w:ilvl w:val="0"/>
          <w:numId w:val="17"/>
        </w:numPr>
        <w:shd w:val="clear" w:color="auto" w:fill="auto"/>
        <w:tabs>
          <w:tab w:val="left" w:pos="721"/>
        </w:tabs>
        <w:spacing w:line="322" w:lineRule="exact"/>
        <w:ind w:left="20" w:right="40" w:firstLine="320"/>
        <w:jc w:val="both"/>
      </w:pPr>
      <w:r>
        <w:rPr>
          <w:rStyle w:val="1"/>
        </w:rPr>
        <w:t xml:space="preserve">обжаловать </w:t>
      </w:r>
      <w:r>
        <w:rPr>
          <w:rStyle w:val="22"/>
        </w:rPr>
        <w:t xml:space="preserve">в установленном порядке акты и (или) действия </w:t>
      </w:r>
      <w:r>
        <w:rPr>
          <w:rStyle w:val="1"/>
        </w:rPr>
        <w:t xml:space="preserve">(бездействие' организаций, </w:t>
      </w:r>
      <w:r>
        <w:rPr>
          <w:rStyle w:val="22"/>
        </w:rPr>
        <w:t xml:space="preserve">их должностных лиц, нарушающие право на </w:t>
      </w:r>
      <w:r>
        <w:rPr>
          <w:rStyle w:val="1"/>
        </w:rPr>
        <w:t xml:space="preserve">доступ к информации </w:t>
      </w:r>
      <w:r>
        <w:rPr>
          <w:rStyle w:val="22"/>
        </w:rPr>
        <w:t xml:space="preserve">об их деятельности и установленный порядок его </w:t>
      </w:r>
      <w:r>
        <w:rPr>
          <w:rStyle w:val="1"/>
        </w:rPr>
        <w:t>реализации;</w:t>
      </w:r>
    </w:p>
    <w:p w:rsidR="00981553" w:rsidRDefault="00E27BDF" w:rsidP="004B0BA7">
      <w:pPr>
        <w:pStyle w:val="9"/>
        <w:framePr w:w="9581" w:h="15119" w:hRule="exact" w:wrap="none" w:vAnchor="page" w:hAnchor="page" w:x="1177" w:y="843"/>
        <w:numPr>
          <w:ilvl w:val="0"/>
          <w:numId w:val="17"/>
        </w:numPr>
        <w:shd w:val="clear" w:color="auto" w:fill="auto"/>
        <w:tabs>
          <w:tab w:val="left" w:pos="850"/>
        </w:tabs>
        <w:spacing w:line="322" w:lineRule="exact"/>
        <w:ind w:left="20" w:right="40" w:firstLine="320"/>
        <w:jc w:val="both"/>
      </w:pPr>
      <w:r>
        <w:rPr>
          <w:rStyle w:val="1"/>
        </w:rPr>
        <w:t xml:space="preserve">требовать </w:t>
      </w:r>
      <w:r>
        <w:rPr>
          <w:rStyle w:val="22"/>
        </w:rPr>
        <w:t xml:space="preserve">в установленном законом порядке </w:t>
      </w:r>
      <w:r>
        <w:rPr>
          <w:rStyle w:val="1"/>
        </w:rPr>
        <w:t xml:space="preserve">возмещения вреда причиненного </w:t>
      </w:r>
      <w:r>
        <w:rPr>
          <w:rStyle w:val="22"/>
        </w:rPr>
        <w:t xml:space="preserve">нарушением его права на доступ к </w:t>
      </w:r>
      <w:r>
        <w:rPr>
          <w:rStyle w:val="1"/>
        </w:rPr>
        <w:t>информации о деятельносп организаций.</w:t>
      </w:r>
    </w:p>
    <w:p w:rsidR="00981553" w:rsidRDefault="00E27BDF" w:rsidP="004B0BA7">
      <w:pPr>
        <w:pStyle w:val="35"/>
        <w:framePr w:w="9581" w:h="15119" w:hRule="exact" w:wrap="none" w:vAnchor="page" w:hAnchor="page" w:x="1177" w:y="843"/>
        <w:numPr>
          <w:ilvl w:val="1"/>
          <w:numId w:val="17"/>
        </w:numPr>
        <w:shd w:val="clear" w:color="auto" w:fill="auto"/>
        <w:tabs>
          <w:tab w:val="left" w:pos="625"/>
        </w:tabs>
        <w:spacing w:before="0" w:line="322" w:lineRule="exact"/>
        <w:ind w:left="20" w:right="40"/>
        <w:jc w:val="both"/>
      </w:pPr>
      <w:bookmarkStart w:id="32" w:name="bookmark32"/>
      <w:r>
        <w:rPr>
          <w:rStyle w:val="36"/>
          <w:b/>
          <w:bCs/>
        </w:rPr>
        <w:t xml:space="preserve">Органы </w:t>
      </w:r>
      <w:r>
        <w:rPr>
          <w:rStyle w:val="38"/>
          <w:b/>
          <w:bCs/>
        </w:rPr>
        <w:t xml:space="preserve">местного </w:t>
      </w:r>
      <w:r>
        <w:rPr>
          <w:rStyle w:val="36"/>
          <w:b/>
          <w:bCs/>
        </w:rPr>
        <w:t xml:space="preserve">самоуправления </w:t>
      </w:r>
      <w:r>
        <w:rPr>
          <w:rStyle w:val="38"/>
          <w:b/>
          <w:bCs/>
        </w:rPr>
        <w:t xml:space="preserve">и должностные лица, которые может </w:t>
      </w:r>
      <w:r>
        <w:rPr>
          <w:rStyle w:val="36"/>
          <w:b/>
          <w:bCs/>
        </w:rPr>
        <w:t xml:space="preserve">быть направлена </w:t>
      </w:r>
      <w:r>
        <w:rPr>
          <w:rStyle w:val="38"/>
          <w:b/>
          <w:bCs/>
        </w:rPr>
        <w:t xml:space="preserve">жалоба (претензия) заявителя в досудебное </w:t>
      </w:r>
      <w:r>
        <w:rPr>
          <w:rStyle w:val="36"/>
          <w:b/>
          <w:bCs/>
        </w:rPr>
        <w:t xml:space="preserve">(внесудебном) </w:t>
      </w:r>
      <w:r>
        <w:rPr>
          <w:rStyle w:val="38"/>
          <w:b/>
          <w:bCs/>
        </w:rPr>
        <w:t>порядке</w:t>
      </w:r>
      <w:bookmarkEnd w:id="32"/>
    </w:p>
    <w:p w:rsidR="00981553" w:rsidRDefault="00E27BDF">
      <w:pPr>
        <w:pStyle w:val="9"/>
        <w:framePr w:w="9581" w:h="15119" w:hRule="exact" w:wrap="none" w:vAnchor="page" w:hAnchor="page" w:x="1177" w:y="843"/>
        <w:shd w:val="clear" w:color="auto" w:fill="auto"/>
        <w:spacing w:line="322" w:lineRule="exact"/>
        <w:ind w:left="20" w:right="40" w:firstLine="320"/>
        <w:jc w:val="both"/>
      </w:pPr>
      <w:r>
        <w:rPr>
          <w:rStyle w:val="22"/>
        </w:rPr>
        <w:t xml:space="preserve">Жалоба </w:t>
      </w:r>
      <w:r>
        <w:rPr>
          <w:rStyle w:val="1"/>
        </w:rPr>
        <w:t xml:space="preserve">(претензия) в отношении должностных лиц организаций подается </w:t>
      </w:r>
      <w:r>
        <w:rPr>
          <w:rStyle w:val="22"/>
        </w:rPr>
        <w:t xml:space="preserve">Управление </w:t>
      </w:r>
      <w:r>
        <w:rPr>
          <w:rStyle w:val="1"/>
        </w:rPr>
        <w:t>образованием на имя начальника Управления образованием.</w:t>
      </w:r>
    </w:p>
    <w:p w:rsidR="00981553" w:rsidRDefault="00E27BDF">
      <w:pPr>
        <w:pStyle w:val="9"/>
        <w:framePr w:w="9581" w:h="15119" w:hRule="exact" w:wrap="none" w:vAnchor="page" w:hAnchor="page" w:x="1177" w:y="843"/>
        <w:shd w:val="clear" w:color="auto" w:fill="auto"/>
        <w:spacing w:line="322" w:lineRule="exact"/>
        <w:ind w:left="20" w:firstLine="320"/>
        <w:jc w:val="both"/>
      </w:pPr>
      <w:r>
        <w:rPr>
          <w:rStyle w:val="22"/>
        </w:rPr>
        <w:t xml:space="preserve">673500, Забайкальский </w:t>
      </w:r>
      <w:r>
        <w:rPr>
          <w:rStyle w:val="1"/>
        </w:rPr>
        <w:t>край край, город Сретенск, улица Кочеткова дом 8.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firstLine="300"/>
        <w:jc w:val="both"/>
      </w:pPr>
      <w:r>
        <w:rPr>
          <w:rStyle w:val="22"/>
        </w:rPr>
        <w:lastRenderedPageBreak/>
        <w:t xml:space="preserve">Электронный адрес: </w:t>
      </w:r>
      <w:r>
        <w:rPr>
          <w:rStyle w:val="22"/>
          <w:lang w:val="en-US"/>
        </w:rPr>
        <w:t>E</w:t>
      </w:r>
      <w:r w:rsidRPr="00E27BDF">
        <w:rPr>
          <w:rStyle w:val="22"/>
        </w:rPr>
        <w:t>-</w:t>
      </w:r>
      <w:r>
        <w:rPr>
          <w:rStyle w:val="22"/>
          <w:lang w:val="en-US"/>
        </w:rPr>
        <w:t>mail</w:t>
      </w:r>
      <w:r w:rsidRPr="00E27BDF">
        <w:rPr>
          <w:rStyle w:val="22"/>
        </w:rPr>
        <w:t xml:space="preserve">: </w:t>
      </w:r>
      <w:hyperlink r:id="rId10" w:history="1">
        <w:r>
          <w:rPr>
            <w:rStyle w:val="a3"/>
          </w:rPr>
          <w:t>srtruo@mail.ru</w:t>
        </w:r>
      </w:hyperlink>
      <w:r w:rsidRPr="00E27BDF">
        <w:rPr>
          <w:rStyle w:val="22"/>
        </w:rPr>
        <w:t>.</w:t>
      </w:r>
    </w:p>
    <w:p w:rsidR="00981553" w:rsidRDefault="003C70D5" w:rsidP="003C70D5">
      <w:pPr>
        <w:pStyle w:val="30"/>
        <w:framePr w:w="9466" w:h="11276" w:hRule="exact" w:wrap="none" w:vAnchor="page" w:hAnchor="page" w:x="1316" w:y="843"/>
        <w:shd w:val="clear" w:color="auto" w:fill="auto"/>
        <w:tabs>
          <w:tab w:val="left" w:pos="1335"/>
        </w:tabs>
        <w:spacing w:before="0" w:after="0"/>
        <w:ind w:left="20"/>
      </w:pPr>
      <w:r>
        <w:rPr>
          <w:rStyle w:val="32"/>
          <w:b/>
          <w:bCs/>
        </w:rPr>
        <w:t>5.7.</w:t>
      </w:r>
      <w:r w:rsidR="00E27BDF">
        <w:rPr>
          <w:rStyle w:val="32"/>
          <w:b/>
          <w:bCs/>
        </w:rPr>
        <w:t>Сроки</w:t>
      </w:r>
      <w:r w:rsidR="00E27BDF">
        <w:rPr>
          <w:rStyle w:val="32"/>
          <w:b/>
          <w:bCs/>
        </w:rPr>
        <w:tab/>
      </w:r>
      <w:r>
        <w:rPr>
          <w:rStyle w:val="32"/>
          <w:b/>
          <w:bCs/>
        </w:rPr>
        <w:t xml:space="preserve"> </w:t>
      </w:r>
      <w:r w:rsidR="00E27BDF">
        <w:rPr>
          <w:rStyle w:val="32"/>
          <w:b/>
          <w:bCs/>
        </w:rPr>
        <w:t>рассмотрения жалобы (претензии)</w:t>
      </w: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300"/>
        <w:jc w:val="both"/>
      </w:pPr>
      <w:r>
        <w:rPr>
          <w:rStyle w:val="22"/>
        </w:rPr>
        <w:t>Письменная жалоба (претензия) рассматривается в течение тридцати дней с дня регистрации жалобы (претензии) в Управлении образованием.</w:t>
      </w: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t>В случае, если изложенные в устной жалобе факты и обстоятельства являютс очевидными и не требуют дополнительной проверки, ответ на устную жалоб) с согласия обратившегося с жалобой лица, может быть дан устно в ход приема, о чем делается запись в карточке приема. В остальных случаях даете письменный ответ по существу поставленных в запросе вопросов тридцатидневный срок.</w:t>
      </w:r>
    </w:p>
    <w:p w:rsidR="00981553" w:rsidRDefault="003C70D5" w:rsidP="003C70D5">
      <w:pPr>
        <w:pStyle w:val="30"/>
        <w:framePr w:w="9466" w:h="11276" w:hRule="exact" w:wrap="none" w:vAnchor="page" w:hAnchor="page" w:x="1316" w:y="843"/>
        <w:shd w:val="clear" w:color="auto" w:fill="auto"/>
        <w:tabs>
          <w:tab w:val="left" w:pos="1978"/>
        </w:tabs>
        <w:spacing w:before="0" w:after="0"/>
        <w:ind w:left="20"/>
      </w:pPr>
      <w:r>
        <w:rPr>
          <w:rStyle w:val="32"/>
          <w:b/>
          <w:bCs/>
        </w:rPr>
        <w:t>5.8.</w:t>
      </w:r>
      <w:r w:rsidR="00E27BDF">
        <w:rPr>
          <w:rStyle w:val="32"/>
          <w:b/>
          <w:bCs/>
        </w:rPr>
        <w:t>Результаты</w:t>
      </w:r>
      <w:r w:rsidR="00E27BDF">
        <w:rPr>
          <w:rStyle w:val="32"/>
          <w:b/>
          <w:bCs/>
        </w:rPr>
        <w:tab/>
        <w:t>досудебного (внесудебного) обжалования</w:t>
      </w: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300"/>
        <w:jc w:val="both"/>
      </w:pPr>
      <w:r>
        <w:rPr>
          <w:rStyle w:val="22"/>
        </w:rPr>
        <w:t>По результатам рассмотрения запроса (жалобы) начальником Управлени образованием принимается решение об удовлетворении требовани обратившегося либо об отказе в удовлетворении его требований.</w:t>
      </w: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300"/>
        <w:jc w:val="both"/>
      </w:pPr>
      <w:r>
        <w:rPr>
          <w:rStyle w:val="22"/>
        </w:rPr>
        <w:t>Если в результате рассмотрения запроса оно признано обоснованным, т начальником Управления образованием принимается решение о привлечении ответственности в соответствии с законодательством Российской Федераци: должностного лица или специалиста организации, ответственного за действи (бездействие) и решения, приказы осуществляемые (принятые) в ход предоставления муниципальной услуги на основании настоящего регламента ] повлекшие за собой жалобу обратившегося.</w:t>
      </w:r>
    </w:p>
    <w:p w:rsidR="003C70D5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0"/>
        <w:jc w:val="both"/>
        <w:rPr>
          <w:rStyle w:val="22"/>
        </w:rPr>
      </w:pPr>
      <w:r>
        <w:rPr>
          <w:rStyle w:val="22"/>
        </w:rPr>
        <w:t>Обратившийся вправе обжаловать действия (бездействие) должностных ли организации, решения, приказы, принятые в ходе предоставлени муниципальной услуги, в суде в порядке, установленном Граждански! процессуальным кодексом Российской Федерации (Собрание законодательств Российской Федерации, 2002, № 46, ст. 4532; 2004, № 31, ст. 3230).</w:t>
      </w:r>
    </w:p>
    <w:p w:rsidR="003C70D5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0"/>
        <w:jc w:val="both"/>
        <w:rPr>
          <w:rStyle w:val="0pt0"/>
        </w:rPr>
      </w:pPr>
      <w:r>
        <w:rPr>
          <w:rStyle w:val="22"/>
        </w:rPr>
        <w:t xml:space="preserve"> </w:t>
      </w:r>
      <w:r>
        <w:rPr>
          <w:rStyle w:val="0pt0"/>
        </w:rPr>
        <w:t xml:space="preserve">Приложения к административному регламенту </w:t>
      </w: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0pt0"/>
        </w:rPr>
        <w:t>Приложение 1</w:t>
      </w: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t>Блок-схема исполнения муниципальной услуги «Предоставлени</w:t>
      </w:r>
      <w:r w:rsidR="003C70D5">
        <w:rPr>
          <w:rStyle w:val="22"/>
        </w:rPr>
        <w:t>е</w:t>
      </w:r>
      <w:r>
        <w:rPr>
          <w:rStyle w:val="22"/>
        </w:rPr>
        <w:t xml:space="preserve"> дополнительного образования».</w:t>
      </w:r>
    </w:p>
    <w:p w:rsidR="00981553" w:rsidRDefault="00E27BDF">
      <w:pPr>
        <w:pStyle w:val="30"/>
        <w:framePr w:w="9466" w:h="11276" w:hRule="exact" w:wrap="none" w:vAnchor="page" w:hAnchor="page" w:x="1316" w:y="843"/>
        <w:shd w:val="clear" w:color="auto" w:fill="auto"/>
        <w:spacing w:before="0" w:after="0"/>
        <w:ind w:left="20"/>
      </w:pPr>
      <w:r>
        <w:rPr>
          <w:rStyle w:val="32"/>
          <w:b/>
          <w:bCs/>
        </w:rPr>
        <w:t>Приложение 2</w:t>
      </w: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right="20" w:firstLine="0"/>
        <w:jc w:val="both"/>
      </w:pPr>
      <w:r>
        <w:rPr>
          <w:rStyle w:val="22"/>
        </w:rPr>
        <w:t>Сведения о местонахождении, контактных телефонах (теле</w:t>
      </w:r>
      <w:r w:rsidR="003C70D5">
        <w:rPr>
          <w:rStyle w:val="22"/>
        </w:rPr>
        <w:t>фонах для справок)</w:t>
      </w:r>
      <w:r>
        <w:rPr>
          <w:rStyle w:val="22"/>
        </w:rPr>
        <w:t xml:space="preserve"> адресах</w:t>
      </w:r>
      <w:r w:rsidR="003C70D5">
        <w:rPr>
          <w:rStyle w:val="22"/>
        </w:rPr>
        <w:t>,</w:t>
      </w:r>
      <w:r>
        <w:rPr>
          <w:rStyle w:val="22"/>
        </w:rPr>
        <w:t xml:space="preserve"> сайтов и электронной почты организаций.</w:t>
      </w:r>
    </w:p>
    <w:p w:rsidR="00981553" w:rsidRDefault="00E27BDF">
      <w:pPr>
        <w:pStyle w:val="30"/>
        <w:framePr w:w="9466" w:h="11276" w:hRule="exact" w:wrap="none" w:vAnchor="page" w:hAnchor="page" w:x="1316" w:y="843"/>
        <w:shd w:val="clear" w:color="auto" w:fill="auto"/>
        <w:spacing w:before="0" w:after="0"/>
        <w:ind w:left="20"/>
      </w:pPr>
      <w:r>
        <w:rPr>
          <w:rStyle w:val="32"/>
          <w:b/>
          <w:bCs/>
        </w:rPr>
        <w:t>Приложение 3</w:t>
      </w:r>
    </w:p>
    <w:p w:rsidR="00981553" w:rsidRDefault="00E27BDF">
      <w:pPr>
        <w:pStyle w:val="9"/>
        <w:framePr w:w="9466" w:h="11276" w:hRule="exact" w:wrap="none" w:vAnchor="page" w:hAnchor="page" w:x="1316" w:y="843"/>
        <w:shd w:val="clear" w:color="auto" w:fill="auto"/>
        <w:spacing w:line="322" w:lineRule="exact"/>
        <w:ind w:left="20" w:firstLine="0"/>
        <w:jc w:val="both"/>
      </w:pPr>
      <w:r>
        <w:rPr>
          <w:rStyle w:val="22"/>
        </w:rPr>
        <w:t>Форма заявления о приеме в организацию.</w:t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E27BDF">
      <w:pPr>
        <w:pStyle w:val="a6"/>
        <w:framePr w:w="4056" w:h="635" w:hRule="exact" w:wrap="none" w:vAnchor="page" w:hAnchor="page" w:x="5681" w:y="972"/>
        <w:shd w:val="clear" w:color="auto" w:fill="auto"/>
        <w:ind w:right="20"/>
      </w:pPr>
      <w:r>
        <w:rPr>
          <w:rStyle w:val="a7"/>
        </w:rPr>
        <w:lastRenderedPageBreak/>
        <w:t>Приложение 1</w:t>
      </w:r>
    </w:p>
    <w:p w:rsidR="00981553" w:rsidRDefault="00E27BDF">
      <w:pPr>
        <w:pStyle w:val="a6"/>
        <w:framePr w:w="4056" w:h="635" w:hRule="exact" w:wrap="none" w:vAnchor="page" w:hAnchor="page" w:x="5681" w:y="972"/>
        <w:shd w:val="clear" w:color="auto" w:fill="auto"/>
        <w:ind w:right="20"/>
      </w:pPr>
      <w:r>
        <w:rPr>
          <w:rStyle w:val="a7"/>
        </w:rPr>
        <w:t>к административному регламенту</w:t>
      </w:r>
    </w:p>
    <w:p w:rsidR="00981553" w:rsidRDefault="00E27BDF">
      <w:pPr>
        <w:pStyle w:val="30"/>
        <w:framePr w:w="8688" w:h="1012" w:hRule="exact" w:wrap="none" w:vAnchor="page" w:hAnchor="page" w:x="1611" w:y="2212"/>
        <w:shd w:val="clear" w:color="auto" w:fill="auto"/>
        <w:spacing w:before="0" w:after="0" w:line="317" w:lineRule="exact"/>
        <w:ind w:left="680"/>
        <w:jc w:val="center"/>
      </w:pPr>
      <w:r>
        <w:rPr>
          <w:rStyle w:val="32"/>
          <w:b/>
          <w:bCs/>
        </w:rPr>
        <w:t>БЛОК-СХЕМА</w:t>
      </w:r>
    </w:p>
    <w:p w:rsidR="00981553" w:rsidRDefault="00E27BDF">
      <w:pPr>
        <w:pStyle w:val="9"/>
        <w:framePr w:w="8688" w:h="1012" w:hRule="exact" w:wrap="none" w:vAnchor="page" w:hAnchor="page" w:x="1611" w:y="2212"/>
        <w:shd w:val="clear" w:color="auto" w:fill="auto"/>
        <w:spacing w:line="317" w:lineRule="exact"/>
        <w:ind w:left="680" w:firstLine="0"/>
        <w:jc w:val="center"/>
      </w:pPr>
      <w:r>
        <w:rPr>
          <w:rStyle w:val="22"/>
        </w:rPr>
        <w:t>исполнения муниципальной услуги «Предоставление дополнительного образования»</w:t>
      </w:r>
    </w:p>
    <w:p w:rsidR="00981553" w:rsidRDefault="00A52F4D">
      <w:pPr>
        <w:framePr w:wrap="none" w:vAnchor="page" w:hAnchor="page" w:x="1616" w:y="393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512435" cy="7306310"/>
            <wp:effectExtent l="0" t="0" r="0" b="8890"/>
            <wp:docPr id="1" name="Рисунок 1" descr="C:\Users\Elena\AppData\Local\Temp\Temp1_по регламенту.zi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Temp1_по регламенту.zip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73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53" w:rsidRDefault="00981553">
      <w:pPr>
        <w:rPr>
          <w:sz w:val="2"/>
          <w:szCs w:val="2"/>
        </w:rPr>
        <w:sectPr w:rsidR="009815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553" w:rsidRDefault="00981553" w:rsidP="0025364B">
      <w:pPr>
        <w:pStyle w:val="101"/>
        <w:framePr w:wrap="none" w:vAnchor="page" w:hAnchor="page" w:x="634" w:y="2465"/>
        <w:shd w:val="clear" w:color="auto" w:fill="auto"/>
        <w:spacing w:line="250" w:lineRule="exact"/>
      </w:pPr>
    </w:p>
    <w:p w:rsidR="00981553" w:rsidRDefault="00981553">
      <w:pPr>
        <w:rPr>
          <w:sz w:val="2"/>
          <w:szCs w:val="2"/>
        </w:rPr>
      </w:pPr>
    </w:p>
    <w:sectPr w:rsidR="009815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33" w:rsidRDefault="00707533">
      <w:r>
        <w:separator/>
      </w:r>
    </w:p>
  </w:endnote>
  <w:endnote w:type="continuationSeparator" w:id="0">
    <w:p w:rsidR="00707533" w:rsidRDefault="0070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33" w:rsidRDefault="00707533"/>
  </w:footnote>
  <w:footnote w:type="continuationSeparator" w:id="0">
    <w:p w:rsidR="00707533" w:rsidRDefault="007075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46"/>
    <w:multiLevelType w:val="hybridMultilevel"/>
    <w:tmpl w:val="885A8B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050C2"/>
    <w:multiLevelType w:val="multilevel"/>
    <w:tmpl w:val="BDF4C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F41E5"/>
    <w:multiLevelType w:val="multilevel"/>
    <w:tmpl w:val="50E23C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5361B3"/>
    <w:multiLevelType w:val="multilevel"/>
    <w:tmpl w:val="B6BE4A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1002C2"/>
    <w:multiLevelType w:val="multilevel"/>
    <w:tmpl w:val="DB560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A42B9"/>
    <w:multiLevelType w:val="multilevel"/>
    <w:tmpl w:val="F4040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D0CC0"/>
    <w:multiLevelType w:val="multilevel"/>
    <w:tmpl w:val="9AAE9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A2E3E"/>
    <w:multiLevelType w:val="multilevel"/>
    <w:tmpl w:val="6430E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1A4B4C"/>
    <w:multiLevelType w:val="multilevel"/>
    <w:tmpl w:val="E6EEC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603B9F"/>
    <w:multiLevelType w:val="hybridMultilevel"/>
    <w:tmpl w:val="ADC8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6356"/>
    <w:multiLevelType w:val="hybridMultilevel"/>
    <w:tmpl w:val="1632F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441292"/>
    <w:multiLevelType w:val="multilevel"/>
    <w:tmpl w:val="563EE7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28016B"/>
    <w:multiLevelType w:val="multilevel"/>
    <w:tmpl w:val="16D2D6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61B70F5"/>
    <w:multiLevelType w:val="multilevel"/>
    <w:tmpl w:val="6234F7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B27BD"/>
    <w:multiLevelType w:val="multilevel"/>
    <w:tmpl w:val="6C5677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5">
    <w:nsid w:val="3A004458"/>
    <w:multiLevelType w:val="multilevel"/>
    <w:tmpl w:val="6896BA4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FA79DC"/>
    <w:multiLevelType w:val="multilevel"/>
    <w:tmpl w:val="92D8E48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3285D"/>
    <w:multiLevelType w:val="multilevel"/>
    <w:tmpl w:val="898AF7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E82411A"/>
    <w:multiLevelType w:val="multilevel"/>
    <w:tmpl w:val="76FE7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9">
    <w:nsid w:val="3F4E5E85"/>
    <w:multiLevelType w:val="multilevel"/>
    <w:tmpl w:val="DA325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50C46"/>
    <w:multiLevelType w:val="hybridMultilevel"/>
    <w:tmpl w:val="5B402434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1C26C30"/>
    <w:multiLevelType w:val="multilevel"/>
    <w:tmpl w:val="3AD8F6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45505C"/>
    <w:multiLevelType w:val="multilevel"/>
    <w:tmpl w:val="5F522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86694C"/>
    <w:multiLevelType w:val="multilevel"/>
    <w:tmpl w:val="CAE2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8C5DFA"/>
    <w:multiLevelType w:val="multilevel"/>
    <w:tmpl w:val="0E74D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0F1791"/>
    <w:multiLevelType w:val="multilevel"/>
    <w:tmpl w:val="9FAAA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545EB"/>
    <w:multiLevelType w:val="multilevel"/>
    <w:tmpl w:val="338E5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64362B43"/>
    <w:multiLevelType w:val="multilevel"/>
    <w:tmpl w:val="BAC6DCA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9B3969"/>
    <w:multiLevelType w:val="multilevel"/>
    <w:tmpl w:val="76005ED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DA4000"/>
    <w:multiLevelType w:val="multilevel"/>
    <w:tmpl w:val="01CE7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>
    <w:nsid w:val="6BB71A4F"/>
    <w:multiLevelType w:val="multilevel"/>
    <w:tmpl w:val="F9AE3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9A1331"/>
    <w:multiLevelType w:val="multilevel"/>
    <w:tmpl w:val="FA10D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1F6DD9"/>
    <w:multiLevelType w:val="multilevel"/>
    <w:tmpl w:val="EF4AA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3">
    <w:nsid w:val="7C6D2BF7"/>
    <w:multiLevelType w:val="multilevel"/>
    <w:tmpl w:val="C0AAF2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5"/>
  </w:num>
  <w:num w:numId="5">
    <w:abstractNumId w:val="11"/>
  </w:num>
  <w:num w:numId="6">
    <w:abstractNumId w:val="23"/>
  </w:num>
  <w:num w:numId="7">
    <w:abstractNumId w:val="28"/>
  </w:num>
  <w:num w:numId="8">
    <w:abstractNumId w:val="27"/>
  </w:num>
  <w:num w:numId="9">
    <w:abstractNumId w:val="19"/>
  </w:num>
  <w:num w:numId="10">
    <w:abstractNumId w:val="31"/>
  </w:num>
  <w:num w:numId="11">
    <w:abstractNumId w:val="15"/>
  </w:num>
  <w:num w:numId="12">
    <w:abstractNumId w:val="24"/>
  </w:num>
  <w:num w:numId="13">
    <w:abstractNumId w:val="30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  <w:num w:numId="18">
    <w:abstractNumId w:val="32"/>
  </w:num>
  <w:num w:numId="19">
    <w:abstractNumId w:val="0"/>
  </w:num>
  <w:num w:numId="20">
    <w:abstractNumId w:val="20"/>
  </w:num>
  <w:num w:numId="21">
    <w:abstractNumId w:val="10"/>
  </w:num>
  <w:num w:numId="22">
    <w:abstractNumId w:val="18"/>
  </w:num>
  <w:num w:numId="23">
    <w:abstractNumId w:val="9"/>
  </w:num>
  <w:num w:numId="24">
    <w:abstractNumId w:val="1"/>
  </w:num>
  <w:num w:numId="25">
    <w:abstractNumId w:val="21"/>
  </w:num>
  <w:num w:numId="26">
    <w:abstractNumId w:val="2"/>
  </w:num>
  <w:num w:numId="27">
    <w:abstractNumId w:val="14"/>
  </w:num>
  <w:num w:numId="28">
    <w:abstractNumId w:val="12"/>
  </w:num>
  <w:num w:numId="29">
    <w:abstractNumId w:val="29"/>
  </w:num>
  <w:num w:numId="30">
    <w:abstractNumId w:val="33"/>
  </w:num>
  <w:num w:numId="31">
    <w:abstractNumId w:val="3"/>
  </w:num>
  <w:num w:numId="32">
    <w:abstractNumId w:val="8"/>
  </w:num>
  <w:num w:numId="33">
    <w:abstractNumId w:val="17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53"/>
    <w:rsid w:val="000D4B88"/>
    <w:rsid w:val="00104BCC"/>
    <w:rsid w:val="0025364B"/>
    <w:rsid w:val="003118EC"/>
    <w:rsid w:val="003C70D5"/>
    <w:rsid w:val="004025B1"/>
    <w:rsid w:val="00422DB0"/>
    <w:rsid w:val="004944B5"/>
    <w:rsid w:val="004B0BA7"/>
    <w:rsid w:val="006622C1"/>
    <w:rsid w:val="00683C57"/>
    <w:rsid w:val="00707533"/>
    <w:rsid w:val="00787E9C"/>
    <w:rsid w:val="007C602C"/>
    <w:rsid w:val="008245E9"/>
    <w:rsid w:val="00911EC1"/>
    <w:rsid w:val="00981553"/>
    <w:rsid w:val="00A37CC3"/>
    <w:rsid w:val="00A52F4D"/>
    <w:rsid w:val="00CB6A0A"/>
    <w:rsid w:val="00D836AA"/>
    <w:rsid w:val="00E10542"/>
    <w:rsid w:val="00E27BDF"/>
    <w:rsid w:val="00E84289"/>
    <w:rsid w:val="00F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</w:rPr>
  </w:style>
  <w:style w:type="character" w:customStyle="1" w:styleId="Candara115pt0pt">
    <w:name w:val="Основной текст + Candara;11;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7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8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Candara11pt0pt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Candara115pt0pt0">
    <w:name w:val="Основной текст + Candara;11;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1pt0pt0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2"/>
      <w:szCs w:val="22"/>
      <w:u w:val="none"/>
      <w:lang w:val="ru-RU"/>
    </w:rPr>
  </w:style>
  <w:style w:type="character" w:customStyle="1" w:styleId="0pt4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3c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5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0pt6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lang w:val="ru-RU"/>
    </w:rPr>
  </w:style>
  <w:style w:type="character" w:customStyle="1" w:styleId="31pt0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31pt1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2">
    <w:name w:val="Основной текст (6)"/>
    <w:basedOn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3">
    <w:name w:val="Основной текст (6)"/>
    <w:basedOn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Candara115pt0pt">
    <w:name w:val="Основной текст (3) + Candara;11;5 pt;Интервал 0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0pt7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12pt0pt">
    <w:name w:val="Основной текст (4) + 12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8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Candara11pt0pt1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5pt0pt">
    <w:name w:val="Основной текст + 12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0pt9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0pta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  <w:lang w:val="en-US"/>
    </w:rPr>
  </w:style>
  <w:style w:type="character" w:customStyle="1" w:styleId="ab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-1pt0">
    <w:name w:val="Подпись к картинке + Интервал -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3"/>
      <w:w w:val="100"/>
      <w:position w:val="0"/>
      <w:sz w:val="24"/>
      <w:szCs w:val="24"/>
      <w:u w:val="none"/>
      <w:lang w:val="en-US"/>
    </w:rPr>
  </w:style>
  <w:style w:type="character" w:customStyle="1" w:styleId="-1pt1">
    <w:name w:val="Подпись к картинке + Интервал -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lang w:val="en-US"/>
    </w:rPr>
  </w:style>
  <w:style w:type="character" w:customStyle="1" w:styleId="495pt0pt">
    <w:name w:val="Основной текст (4) + 9;5 pt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-1pt">
    <w:name w:val="Заголовок №2 + Интервал -1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lang w:val="ru-RU"/>
    </w:rPr>
  </w:style>
  <w:style w:type="character" w:customStyle="1" w:styleId="29">
    <w:name w:val="Колонтитул (2)_"/>
    <w:basedOn w:val="a0"/>
    <w:link w:val="2a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b">
    <w:name w:val="Колонтитул (2)"/>
    <w:basedOn w:val="2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pacing w:val="-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2"/>
      <w:sz w:val="22"/>
      <w:szCs w:val="2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10"/>
      <w:szCs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360" w:line="312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"/>
      <w:sz w:val="23"/>
      <w:szCs w:val="2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60" w:line="322" w:lineRule="exact"/>
      <w:jc w:val="righ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14"/>
      <w:szCs w:val="14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lang w:val="en-US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line="0" w:lineRule="atLeast"/>
      <w:jc w:val="right"/>
      <w:outlineLvl w:val="1"/>
    </w:pPr>
    <w:rPr>
      <w:rFonts w:ascii="Times New Roman" w:eastAsia="Times New Roman" w:hAnsi="Times New Roman" w:cs="Times New Roman"/>
      <w:spacing w:val="5"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21"/>
      <w:szCs w:val="21"/>
    </w:rPr>
  </w:style>
  <w:style w:type="table" w:styleId="ac">
    <w:name w:val="Table Grid"/>
    <w:basedOn w:val="a1"/>
    <w:uiPriority w:val="59"/>
    <w:rsid w:val="00E2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B6A0A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rsid w:val="00CB6A0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</w:rPr>
  </w:style>
  <w:style w:type="character" w:customStyle="1" w:styleId="Candara115pt0pt">
    <w:name w:val="Основной текст + Candara;11;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7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8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Candara11pt0pt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Candara115pt0pt0">
    <w:name w:val="Основной текст + Candara;11;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1pt0pt0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2"/>
      <w:szCs w:val="22"/>
      <w:u w:val="none"/>
      <w:lang w:val="ru-RU"/>
    </w:rPr>
  </w:style>
  <w:style w:type="character" w:customStyle="1" w:styleId="0pt4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3c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5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0pt6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lang w:val="ru-RU"/>
    </w:rPr>
  </w:style>
  <w:style w:type="character" w:customStyle="1" w:styleId="31pt0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31pt1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2">
    <w:name w:val="Основной текст (6)"/>
    <w:basedOn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3">
    <w:name w:val="Основной текст (6)"/>
    <w:basedOn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Candara115pt0pt">
    <w:name w:val="Основной текст (3) + Candara;11;5 pt;Интервал 0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0pt7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12pt0pt">
    <w:name w:val="Основной текст (4) + 12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8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Candara11pt0pt1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5pt0pt">
    <w:name w:val="Основной текст + 12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0pt9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0pta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  <w:lang w:val="en-US"/>
    </w:rPr>
  </w:style>
  <w:style w:type="character" w:customStyle="1" w:styleId="ab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-1pt0">
    <w:name w:val="Подпись к картинке + Интервал -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3"/>
      <w:w w:val="100"/>
      <w:position w:val="0"/>
      <w:sz w:val="24"/>
      <w:szCs w:val="24"/>
      <w:u w:val="none"/>
      <w:lang w:val="en-US"/>
    </w:rPr>
  </w:style>
  <w:style w:type="character" w:customStyle="1" w:styleId="-1pt1">
    <w:name w:val="Подпись к картинке + Интервал -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lang w:val="en-US"/>
    </w:rPr>
  </w:style>
  <w:style w:type="character" w:customStyle="1" w:styleId="495pt0pt">
    <w:name w:val="Основной текст (4) + 9;5 pt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-1pt">
    <w:name w:val="Заголовок №2 + Интервал -1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lang w:val="ru-RU"/>
    </w:rPr>
  </w:style>
  <w:style w:type="character" w:customStyle="1" w:styleId="29">
    <w:name w:val="Колонтитул (2)_"/>
    <w:basedOn w:val="a0"/>
    <w:link w:val="2a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b">
    <w:name w:val="Колонтитул (2)"/>
    <w:basedOn w:val="2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pacing w:val="-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2"/>
      <w:sz w:val="22"/>
      <w:szCs w:val="2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10"/>
      <w:szCs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360" w:line="312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"/>
      <w:sz w:val="23"/>
      <w:szCs w:val="2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60" w:line="322" w:lineRule="exact"/>
      <w:jc w:val="righ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14"/>
      <w:szCs w:val="14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lang w:val="en-US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line="0" w:lineRule="atLeast"/>
      <w:jc w:val="right"/>
      <w:outlineLvl w:val="1"/>
    </w:pPr>
    <w:rPr>
      <w:rFonts w:ascii="Times New Roman" w:eastAsia="Times New Roman" w:hAnsi="Times New Roman" w:cs="Times New Roman"/>
      <w:spacing w:val="5"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21"/>
      <w:szCs w:val="21"/>
    </w:rPr>
  </w:style>
  <w:style w:type="table" w:styleId="ac">
    <w:name w:val="Table Grid"/>
    <w:basedOn w:val="a1"/>
    <w:uiPriority w:val="59"/>
    <w:rsid w:val="00E2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B6A0A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rsid w:val="00CB6A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tadm.ucoz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srtru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tad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7205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2021-06-01T06:53:00Z</dcterms:created>
  <dcterms:modified xsi:type="dcterms:W3CDTF">2021-06-01T06:53:00Z</dcterms:modified>
</cp:coreProperties>
</file>