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BE" w:rsidRPr="004B5840" w:rsidRDefault="00C265BE" w:rsidP="00B751C8">
      <w:pPr>
        <w:jc w:val="center"/>
        <w:rPr>
          <w:b/>
          <w:caps/>
          <w:color w:val="000000"/>
          <w:sz w:val="28"/>
          <w:szCs w:val="28"/>
        </w:rPr>
      </w:pPr>
      <w:r w:rsidRPr="001E55D1">
        <w:rPr>
          <w:b/>
          <w:caps/>
          <w:color w:val="000000"/>
          <w:sz w:val="28"/>
          <w:szCs w:val="28"/>
        </w:rPr>
        <w:t xml:space="preserve">администрация </w:t>
      </w:r>
      <w:r w:rsidRPr="007D6E80">
        <w:rPr>
          <w:b/>
          <w:caps/>
          <w:color w:val="000000"/>
          <w:sz w:val="28"/>
          <w:szCs w:val="28"/>
        </w:rPr>
        <w:t xml:space="preserve">МУНИЦИПАЛЬНОГО </w:t>
      </w:r>
      <w:r>
        <w:rPr>
          <w:b/>
          <w:caps/>
          <w:color w:val="000000"/>
          <w:sz w:val="28"/>
          <w:szCs w:val="28"/>
        </w:rPr>
        <w:t>РАЙОНА «Тунгокоченский район»</w:t>
      </w:r>
    </w:p>
    <w:p w:rsidR="00C265BE" w:rsidRDefault="00C265BE" w:rsidP="00B751C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65BE" w:rsidRDefault="00C265BE" w:rsidP="00B751C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B751C8" w:rsidRDefault="00B751C8" w:rsidP="00B751C8">
      <w:pPr>
        <w:rPr>
          <w:sz w:val="28"/>
          <w:szCs w:val="28"/>
        </w:rPr>
      </w:pPr>
    </w:p>
    <w:p w:rsidR="00B025F6" w:rsidRDefault="00B025F6" w:rsidP="00B751C8">
      <w:pPr>
        <w:rPr>
          <w:sz w:val="28"/>
          <w:szCs w:val="28"/>
        </w:rPr>
      </w:pPr>
    </w:p>
    <w:p w:rsidR="00C265BE" w:rsidRDefault="00B025F6" w:rsidP="00B751C8">
      <w:pPr>
        <w:rPr>
          <w:sz w:val="28"/>
          <w:szCs w:val="28"/>
        </w:rPr>
      </w:pPr>
      <w:r>
        <w:rPr>
          <w:sz w:val="28"/>
          <w:szCs w:val="28"/>
        </w:rPr>
        <w:t xml:space="preserve">29 декабря </w:t>
      </w:r>
      <w:r w:rsidR="00C265BE" w:rsidRPr="00554278">
        <w:rPr>
          <w:sz w:val="28"/>
          <w:szCs w:val="28"/>
        </w:rPr>
        <w:t xml:space="preserve"> 20</w:t>
      </w:r>
      <w:r w:rsidR="00C265BE">
        <w:rPr>
          <w:sz w:val="28"/>
          <w:szCs w:val="28"/>
        </w:rPr>
        <w:t>21</w:t>
      </w:r>
      <w:r w:rsidR="00C265BE" w:rsidRPr="00554278">
        <w:rPr>
          <w:sz w:val="28"/>
          <w:szCs w:val="28"/>
        </w:rPr>
        <w:t xml:space="preserve"> года                                     </w:t>
      </w:r>
      <w:r w:rsidR="00E7654D">
        <w:rPr>
          <w:sz w:val="28"/>
          <w:szCs w:val="28"/>
        </w:rPr>
        <w:t xml:space="preserve">                                                </w:t>
      </w:r>
      <w:r w:rsidR="00C265BE" w:rsidRPr="00554278">
        <w:rPr>
          <w:sz w:val="28"/>
          <w:szCs w:val="28"/>
        </w:rPr>
        <w:t xml:space="preserve"> №</w:t>
      </w:r>
      <w:r>
        <w:rPr>
          <w:sz w:val="28"/>
          <w:szCs w:val="28"/>
        </w:rPr>
        <w:t>532</w:t>
      </w:r>
    </w:p>
    <w:p w:rsidR="00B025F6" w:rsidRPr="00554278" w:rsidRDefault="00B025F6" w:rsidP="00B751C8">
      <w:pPr>
        <w:rPr>
          <w:sz w:val="28"/>
          <w:szCs w:val="28"/>
        </w:rPr>
      </w:pPr>
    </w:p>
    <w:p w:rsidR="00C265BE" w:rsidRDefault="00C265BE" w:rsidP="00B751C8">
      <w:pPr>
        <w:jc w:val="center"/>
        <w:rPr>
          <w:sz w:val="28"/>
          <w:szCs w:val="28"/>
        </w:rPr>
      </w:pPr>
    </w:p>
    <w:p w:rsidR="00C265BE" w:rsidRPr="00554278" w:rsidRDefault="00C265BE" w:rsidP="00B751C8">
      <w:pPr>
        <w:jc w:val="center"/>
        <w:rPr>
          <w:sz w:val="28"/>
          <w:szCs w:val="28"/>
        </w:rPr>
      </w:pPr>
      <w:proofErr w:type="spellStart"/>
      <w:r w:rsidRPr="00554278">
        <w:rPr>
          <w:sz w:val="28"/>
          <w:szCs w:val="28"/>
        </w:rPr>
        <w:t>с.Верх-Усугли</w:t>
      </w:r>
      <w:proofErr w:type="spellEnd"/>
    </w:p>
    <w:p w:rsidR="00C265BE" w:rsidRDefault="00C265BE" w:rsidP="00B751C8">
      <w:pPr>
        <w:jc w:val="center"/>
        <w:rPr>
          <w:color w:val="000000"/>
          <w:sz w:val="28"/>
          <w:szCs w:val="28"/>
        </w:rPr>
      </w:pPr>
    </w:p>
    <w:p w:rsidR="00555A27" w:rsidRPr="00555A27" w:rsidRDefault="00C265BE" w:rsidP="00B025F6">
      <w:pPr>
        <w:pStyle w:val="a3"/>
        <w:ind w:left="734"/>
        <w:jc w:val="center"/>
        <w:rPr>
          <w:b/>
          <w:bCs/>
          <w:color w:val="000000"/>
          <w:szCs w:val="24"/>
        </w:rPr>
      </w:pPr>
      <w:r w:rsidRPr="007942F1">
        <w:rPr>
          <w:b/>
          <w:bCs/>
          <w:color w:val="000000"/>
          <w:szCs w:val="24"/>
        </w:rPr>
        <w:t>О внесении изменений в</w:t>
      </w:r>
      <w:r w:rsidR="00B025F6" w:rsidRPr="00B025F6">
        <w:rPr>
          <w:b/>
        </w:rPr>
        <w:t>подпрограмму «Развитие дополнительного образования детей в «Тунгокоченском район</w:t>
      </w:r>
      <w:proofErr w:type="gramStart"/>
      <w:r w:rsidR="00B025F6" w:rsidRPr="00B025F6">
        <w:rPr>
          <w:b/>
        </w:rPr>
        <w:t>е</w:t>
      </w:r>
      <w:r w:rsidR="00B025F6">
        <w:t>»</w:t>
      </w:r>
      <w:proofErr w:type="gramEnd"/>
      <w:r w:rsidR="00555A27" w:rsidRPr="00555A27">
        <w:rPr>
          <w:b/>
          <w:bCs/>
          <w:color w:val="000000"/>
          <w:szCs w:val="24"/>
        </w:rPr>
        <w:t>муниципальн</w:t>
      </w:r>
      <w:r w:rsidR="00B025F6">
        <w:rPr>
          <w:b/>
          <w:bCs/>
          <w:color w:val="000000"/>
          <w:szCs w:val="24"/>
        </w:rPr>
        <w:t>ой</w:t>
      </w:r>
      <w:r w:rsidR="00555A27" w:rsidRPr="00555A27">
        <w:rPr>
          <w:b/>
          <w:bCs/>
          <w:color w:val="000000"/>
          <w:szCs w:val="24"/>
        </w:rPr>
        <w:t>программ</w:t>
      </w:r>
      <w:r w:rsidR="00B025F6">
        <w:rPr>
          <w:b/>
          <w:bCs/>
          <w:color w:val="000000"/>
          <w:szCs w:val="24"/>
        </w:rPr>
        <w:t>ы</w:t>
      </w:r>
      <w:r w:rsidR="00555A27" w:rsidRPr="00555A27">
        <w:rPr>
          <w:b/>
          <w:bCs/>
          <w:color w:val="000000"/>
          <w:szCs w:val="24"/>
        </w:rPr>
        <w:t>«Развитие образования в муниципальном районе «Тунгокоченский район»</w:t>
      </w:r>
    </w:p>
    <w:p w:rsidR="00C265BE" w:rsidRPr="007942F1" w:rsidRDefault="00555A27" w:rsidP="00B025F6">
      <w:pPr>
        <w:pStyle w:val="a3"/>
        <w:ind w:left="734"/>
        <w:jc w:val="center"/>
        <w:rPr>
          <w:b/>
          <w:szCs w:val="24"/>
        </w:rPr>
      </w:pPr>
      <w:r w:rsidRPr="00555A27">
        <w:rPr>
          <w:b/>
          <w:bCs/>
          <w:color w:val="000000"/>
          <w:szCs w:val="24"/>
        </w:rPr>
        <w:t>на 2021-2025гг.»</w:t>
      </w:r>
    </w:p>
    <w:p w:rsidR="00C265BE" w:rsidRPr="007942F1" w:rsidRDefault="00C265BE" w:rsidP="00B751C8">
      <w:pPr>
        <w:pStyle w:val="a3"/>
        <w:ind w:left="474" w:right="409" w:firstLine="460"/>
        <w:jc w:val="center"/>
        <w:rPr>
          <w:b/>
          <w:szCs w:val="24"/>
        </w:rPr>
      </w:pPr>
    </w:p>
    <w:p w:rsidR="00C265BE" w:rsidRPr="007942F1" w:rsidRDefault="00C265BE" w:rsidP="00B751C8">
      <w:pPr>
        <w:ind w:firstLine="360"/>
        <w:jc w:val="both"/>
        <w:rPr>
          <w:sz w:val="28"/>
        </w:rPr>
      </w:pPr>
      <w:r w:rsidRPr="007942F1">
        <w:rPr>
          <w:iCs/>
          <w:sz w:val="28"/>
        </w:rPr>
        <w:t xml:space="preserve">В целях </w:t>
      </w:r>
      <w:r w:rsidRPr="007942F1">
        <w:rPr>
          <w:iCs/>
          <w:color w:val="000000"/>
          <w:sz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</w:t>
      </w:r>
      <w:r w:rsidR="00F46A69" w:rsidRPr="007942F1">
        <w:rPr>
          <w:iCs/>
          <w:color w:val="000000"/>
          <w:sz w:val="28"/>
        </w:rPr>
        <w:t xml:space="preserve">ектам от 3 сентября 2018 г. №10 и </w:t>
      </w:r>
      <w:r w:rsidRPr="007942F1">
        <w:rPr>
          <w:iCs/>
          <w:sz w:val="28"/>
        </w:rPr>
        <w:t xml:space="preserve">обеспечения использования сертификатов дополнительного образования, </w:t>
      </w:r>
      <w:r w:rsidRPr="007942F1">
        <w:rPr>
          <w:sz w:val="28"/>
        </w:rPr>
        <w:t xml:space="preserve">руководствуясь статьями 25,33 Устава муниципального района «Тунгокоченский район» Забайкальского края, администрация муниципального района «Тунгокоченский район» </w:t>
      </w:r>
      <w:r w:rsidRPr="007942F1">
        <w:rPr>
          <w:b/>
          <w:sz w:val="28"/>
        </w:rPr>
        <w:t>постановляет:</w:t>
      </w:r>
    </w:p>
    <w:p w:rsidR="00F46A69" w:rsidRPr="007942F1" w:rsidRDefault="00E4369E" w:rsidP="00B025F6">
      <w:pPr>
        <w:pStyle w:val="a3"/>
        <w:numPr>
          <w:ilvl w:val="0"/>
          <w:numId w:val="2"/>
        </w:numPr>
        <w:ind w:left="709" w:right="409" w:hanging="425"/>
        <w:rPr>
          <w:szCs w:val="24"/>
        </w:rPr>
      </w:pPr>
      <w:r>
        <w:rPr>
          <w:szCs w:val="24"/>
        </w:rPr>
        <w:t>В</w:t>
      </w:r>
      <w:r w:rsidR="00F46A69" w:rsidRPr="007942F1">
        <w:rPr>
          <w:szCs w:val="24"/>
        </w:rPr>
        <w:t>нести изменения в</w:t>
      </w:r>
      <w:r w:rsidR="00B025F6" w:rsidRPr="00B025F6">
        <w:rPr>
          <w:szCs w:val="24"/>
        </w:rPr>
        <w:t xml:space="preserve"> подпрограмму «Развитие дополнительного образования детей в Тунгокоченском районе»</w:t>
      </w:r>
      <w:r w:rsidR="00F46A69" w:rsidRPr="007942F1">
        <w:rPr>
          <w:szCs w:val="24"/>
        </w:rPr>
        <w:t xml:space="preserve"> муниципальн</w:t>
      </w:r>
      <w:r w:rsidR="00B025F6">
        <w:rPr>
          <w:szCs w:val="24"/>
        </w:rPr>
        <w:t>ой</w:t>
      </w:r>
      <w:r w:rsidR="00555A27" w:rsidRPr="00555A27">
        <w:rPr>
          <w:szCs w:val="24"/>
        </w:rPr>
        <w:t>программ</w:t>
      </w:r>
      <w:r w:rsidR="00B025F6">
        <w:rPr>
          <w:szCs w:val="24"/>
        </w:rPr>
        <w:t>ы</w:t>
      </w:r>
      <w:r w:rsidR="00555A27" w:rsidRPr="00555A27">
        <w:rPr>
          <w:szCs w:val="24"/>
        </w:rPr>
        <w:t xml:space="preserve"> «Развитие образования в муниципальном районе «Тунгокоченский район»</w:t>
      </w:r>
      <w:r w:rsidR="00555A27">
        <w:rPr>
          <w:szCs w:val="24"/>
        </w:rPr>
        <w:t xml:space="preserve"> на</w:t>
      </w:r>
      <w:r w:rsidR="00555A27" w:rsidRPr="00555A27">
        <w:rPr>
          <w:szCs w:val="24"/>
        </w:rPr>
        <w:t xml:space="preserve"> 2021-2025гг.,</w:t>
      </w:r>
      <w:r w:rsidR="00F46A69" w:rsidRPr="007942F1">
        <w:rPr>
          <w:szCs w:val="24"/>
        </w:rPr>
        <w:t xml:space="preserve"> утвержденную постановлением  администрации муниципального района «Тунгокоченский район»   от 10.112020 г. №430:</w:t>
      </w:r>
    </w:p>
    <w:p w:rsidR="00F46A69" w:rsidRPr="007942F1" w:rsidRDefault="00F46A69" w:rsidP="00F46A69">
      <w:pPr>
        <w:pStyle w:val="a3"/>
        <w:ind w:left="536" w:right="409"/>
        <w:rPr>
          <w:szCs w:val="24"/>
        </w:rPr>
      </w:pPr>
    </w:p>
    <w:p w:rsidR="00F46A69" w:rsidRDefault="00407B4A" w:rsidP="00555A27">
      <w:pPr>
        <w:pStyle w:val="a5"/>
        <w:numPr>
          <w:ilvl w:val="1"/>
          <w:numId w:val="3"/>
        </w:numPr>
        <w:ind w:right="409"/>
        <w:jc w:val="both"/>
        <w:rPr>
          <w:sz w:val="28"/>
          <w:szCs w:val="28"/>
        </w:rPr>
      </w:pPr>
      <w:r w:rsidRPr="00E4369E">
        <w:rPr>
          <w:sz w:val="28"/>
          <w:szCs w:val="28"/>
        </w:rPr>
        <w:t>В пе</w:t>
      </w:r>
      <w:r w:rsidR="007942F1" w:rsidRPr="00E4369E">
        <w:rPr>
          <w:sz w:val="28"/>
          <w:szCs w:val="28"/>
        </w:rPr>
        <w:t>реч</w:t>
      </w:r>
      <w:r w:rsidRPr="00E4369E">
        <w:rPr>
          <w:sz w:val="28"/>
          <w:szCs w:val="28"/>
        </w:rPr>
        <w:t>н</w:t>
      </w:r>
      <w:r w:rsidR="001B00B9" w:rsidRPr="00E4369E">
        <w:rPr>
          <w:sz w:val="28"/>
          <w:szCs w:val="28"/>
        </w:rPr>
        <w:t>е</w:t>
      </w:r>
      <w:r w:rsidRPr="00E4369E">
        <w:rPr>
          <w:sz w:val="28"/>
          <w:szCs w:val="28"/>
        </w:rPr>
        <w:t xml:space="preserve"> мероприятий подпрограммы</w:t>
      </w:r>
      <w:r w:rsidR="00E4369E">
        <w:rPr>
          <w:sz w:val="28"/>
          <w:szCs w:val="28"/>
        </w:rPr>
        <w:t>строки</w:t>
      </w:r>
      <w:r w:rsidR="00B751C8" w:rsidRPr="00E4369E">
        <w:rPr>
          <w:sz w:val="28"/>
          <w:szCs w:val="28"/>
        </w:rPr>
        <w:t xml:space="preserve"> «Внедрение  и обеспечение функц</w:t>
      </w:r>
      <w:r w:rsidR="007942F1" w:rsidRPr="00E4369E">
        <w:rPr>
          <w:sz w:val="28"/>
          <w:szCs w:val="28"/>
        </w:rPr>
        <w:t>и</w:t>
      </w:r>
      <w:r w:rsidR="00B751C8" w:rsidRPr="00E4369E">
        <w:rPr>
          <w:sz w:val="28"/>
          <w:szCs w:val="28"/>
        </w:rPr>
        <w:t>онирования системы персонифицированного финансирования дополнительного образования детей»</w:t>
      </w:r>
      <w:r w:rsidR="00555A27">
        <w:rPr>
          <w:sz w:val="28"/>
          <w:szCs w:val="28"/>
        </w:rPr>
        <w:t>, «</w:t>
      </w:r>
      <w:r w:rsidR="00555A27" w:rsidRPr="00555A27">
        <w:rPr>
          <w:sz w:val="28"/>
          <w:szCs w:val="28"/>
        </w:rPr>
        <w:t>Организация пре доставления дополнительного образования  в муниципальных образовательных организациях (введение дополнительных ставок)</w:t>
      </w:r>
      <w:r w:rsidR="00555A27">
        <w:rPr>
          <w:sz w:val="28"/>
          <w:szCs w:val="28"/>
        </w:rPr>
        <w:t>»</w:t>
      </w:r>
      <w:r w:rsidR="001B00B9" w:rsidRPr="00E4369E">
        <w:rPr>
          <w:sz w:val="28"/>
          <w:szCs w:val="28"/>
        </w:rPr>
        <w:t xml:space="preserve"> изложить в новой редакции: </w:t>
      </w:r>
    </w:p>
    <w:p w:rsidR="00B025F6" w:rsidRPr="00E4369E" w:rsidRDefault="00B025F6" w:rsidP="00B025F6">
      <w:pPr>
        <w:pStyle w:val="a5"/>
        <w:ind w:left="659" w:right="4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TableNormal"/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709"/>
        <w:gridCol w:w="1134"/>
        <w:gridCol w:w="1276"/>
        <w:gridCol w:w="992"/>
        <w:gridCol w:w="992"/>
        <w:gridCol w:w="851"/>
        <w:gridCol w:w="850"/>
        <w:gridCol w:w="851"/>
        <w:gridCol w:w="1134"/>
      </w:tblGrid>
      <w:tr w:rsidR="009D139F" w:rsidRPr="001B00B9" w:rsidTr="0004108F">
        <w:trPr>
          <w:trHeight w:val="1784"/>
        </w:trPr>
        <w:tc>
          <w:tcPr>
            <w:tcW w:w="2127" w:type="dxa"/>
          </w:tcPr>
          <w:p w:rsidR="009D139F" w:rsidRPr="001B00B9" w:rsidRDefault="009D139F" w:rsidP="009D139F">
            <w:pPr>
              <w:spacing w:line="288" w:lineRule="auto"/>
              <w:ind w:left="102" w:right="385"/>
              <w:jc w:val="both"/>
              <w:rPr>
                <w:lang w:val="ru-RU"/>
              </w:rPr>
            </w:pPr>
            <w:r w:rsidRPr="001B00B9">
              <w:rPr>
                <w:iCs/>
                <w:lang w:val="ru-RU"/>
              </w:rPr>
              <w:t xml:space="preserve">Внедрение и обеспечение функционирования системы персонифицированного </w:t>
            </w:r>
            <w:r w:rsidRPr="001B00B9">
              <w:rPr>
                <w:iCs/>
                <w:lang w:val="ru-RU"/>
              </w:rPr>
              <w:lastRenderedPageBreak/>
              <w:t xml:space="preserve">финансирования дополнительного образования детей, </w:t>
            </w:r>
          </w:p>
        </w:tc>
        <w:tc>
          <w:tcPr>
            <w:tcW w:w="709" w:type="dxa"/>
          </w:tcPr>
          <w:p w:rsidR="009D139F" w:rsidRPr="001B00B9" w:rsidRDefault="009D139F" w:rsidP="009D139F">
            <w:pPr>
              <w:pStyle w:val="TableParagraph"/>
              <w:spacing w:line="317" w:lineRule="exact"/>
              <w:ind w:left="107"/>
              <w:rPr>
                <w:lang w:val="ru-RU"/>
              </w:rPr>
            </w:pPr>
            <w:r w:rsidRPr="001B00B9">
              <w:lastRenderedPageBreak/>
              <w:t>202</w:t>
            </w:r>
            <w:r w:rsidRPr="001B00B9">
              <w:rPr>
                <w:lang w:val="ru-RU"/>
              </w:rPr>
              <w:t>1-2025</w:t>
            </w:r>
          </w:p>
        </w:tc>
        <w:tc>
          <w:tcPr>
            <w:tcW w:w="1134" w:type="dxa"/>
          </w:tcPr>
          <w:p w:rsidR="009D139F" w:rsidRPr="001B00B9" w:rsidRDefault="009D139F" w:rsidP="009D139F">
            <w:pPr>
              <w:pStyle w:val="TableParagraph"/>
              <w:spacing w:line="240" w:lineRule="auto"/>
              <w:ind w:left="106" w:right="136"/>
              <w:rPr>
                <w:lang w:val="ru-RU"/>
              </w:rPr>
            </w:pPr>
            <w:proofErr w:type="spellStart"/>
            <w:r w:rsidRPr="001B00B9">
              <w:t>Комитетобразовани</w:t>
            </w:r>
            <w:proofErr w:type="spellEnd"/>
            <w:r w:rsidRPr="001B00B9">
              <w:rPr>
                <w:lang w:val="ru-RU"/>
              </w:rPr>
              <w:t>я</w:t>
            </w:r>
          </w:p>
        </w:tc>
        <w:tc>
          <w:tcPr>
            <w:tcW w:w="1276" w:type="dxa"/>
          </w:tcPr>
          <w:p w:rsidR="009D139F" w:rsidRPr="001B00B9" w:rsidRDefault="009D139F" w:rsidP="009D139F">
            <w:pPr>
              <w:pStyle w:val="TableParagraph"/>
              <w:spacing w:line="317" w:lineRule="exact"/>
              <w:ind w:left="106"/>
            </w:pPr>
            <w:r w:rsidRPr="001B00B9">
              <w:rPr>
                <w:lang w:val="ru-RU"/>
              </w:rPr>
              <w:t>Средства муниципального бюджета</w:t>
            </w:r>
          </w:p>
        </w:tc>
        <w:tc>
          <w:tcPr>
            <w:tcW w:w="992" w:type="dxa"/>
          </w:tcPr>
          <w:p w:rsidR="009D139F" w:rsidRPr="001B00B9" w:rsidRDefault="009D139F" w:rsidP="009D139F">
            <w:pPr>
              <w:pStyle w:val="TableParagraph"/>
              <w:spacing w:line="317" w:lineRule="exact"/>
              <w:ind w:left="108"/>
              <w:rPr>
                <w:lang w:val="ru-RU"/>
              </w:rPr>
            </w:pPr>
            <w:r w:rsidRPr="001B00B9">
              <w:rPr>
                <w:lang w:val="ru-RU"/>
              </w:rPr>
              <w:t>8701,11</w:t>
            </w:r>
          </w:p>
        </w:tc>
        <w:tc>
          <w:tcPr>
            <w:tcW w:w="992" w:type="dxa"/>
          </w:tcPr>
          <w:p w:rsidR="009D139F" w:rsidRPr="001B00B9" w:rsidRDefault="009D139F" w:rsidP="009D139F">
            <w:pPr>
              <w:pStyle w:val="TableParagraph"/>
              <w:spacing w:line="317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9765,6</w:t>
            </w:r>
          </w:p>
        </w:tc>
        <w:tc>
          <w:tcPr>
            <w:tcW w:w="851" w:type="dxa"/>
          </w:tcPr>
          <w:p w:rsidR="009D139F" w:rsidRPr="001B00B9" w:rsidRDefault="009D139F" w:rsidP="009D139F">
            <w:pPr>
              <w:pStyle w:val="TableParagraph"/>
              <w:spacing w:line="317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9807,2</w:t>
            </w:r>
          </w:p>
        </w:tc>
        <w:tc>
          <w:tcPr>
            <w:tcW w:w="850" w:type="dxa"/>
          </w:tcPr>
          <w:p w:rsidR="009D139F" w:rsidRPr="007942F1" w:rsidRDefault="009D139F" w:rsidP="009D139F">
            <w:pPr>
              <w:rPr>
                <w:lang w:val="ru-RU"/>
              </w:rPr>
            </w:pPr>
            <w:r>
              <w:rPr>
                <w:lang w:val="ru-RU"/>
              </w:rPr>
              <w:t xml:space="preserve"> 9807,2</w:t>
            </w:r>
          </w:p>
        </w:tc>
        <w:tc>
          <w:tcPr>
            <w:tcW w:w="851" w:type="dxa"/>
          </w:tcPr>
          <w:p w:rsidR="009D139F" w:rsidRPr="001B00B9" w:rsidRDefault="009D139F" w:rsidP="009D139F">
            <w:r w:rsidRPr="001B00B9">
              <w:rPr>
                <w:lang w:val="ru-RU"/>
              </w:rPr>
              <w:t>8737,3</w:t>
            </w:r>
          </w:p>
        </w:tc>
        <w:tc>
          <w:tcPr>
            <w:tcW w:w="1134" w:type="dxa"/>
          </w:tcPr>
          <w:p w:rsidR="009D139F" w:rsidRPr="001B00B9" w:rsidRDefault="009D139F" w:rsidP="009D139F">
            <w:pPr>
              <w:pStyle w:val="TableParagraph"/>
              <w:spacing w:line="317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46818,41</w:t>
            </w:r>
          </w:p>
        </w:tc>
      </w:tr>
      <w:tr w:rsidR="00555A27" w:rsidRPr="001B00B9" w:rsidTr="0004108F">
        <w:trPr>
          <w:trHeight w:val="1784"/>
        </w:trPr>
        <w:tc>
          <w:tcPr>
            <w:tcW w:w="2127" w:type="dxa"/>
          </w:tcPr>
          <w:p w:rsidR="00555A27" w:rsidRPr="008B7C3E" w:rsidRDefault="00555A27" w:rsidP="00555A27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  <w:lang w:val="ru-RU"/>
              </w:rPr>
            </w:pPr>
            <w:r w:rsidRPr="008B7C3E">
              <w:rPr>
                <w:sz w:val="24"/>
                <w:lang w:val="ru-RU"/>
              </w:rPr>
              <w:lastRenderedPageBreak/>
              <w:t xml:space="preserve">Организация пре доставления </w:t>
            </w:r>
            <w:r w:rsidRPr="008B7C3E">
              <w:rPr>
                <w:spacing w:val="-5"/>
                <w:sz w:val="24"/>
                <w:lang w:val="ru-RU"/>
              </w:rPr>
              <w:t>до</w:t>
            </w:r>
            <w:r w:rsidRPr="008B7C3E">
              <w:rPr>
                <w:sz w:val="24"/>
                <w:lang w:val="ru-RU"/>
              </w:rPr>
              <w:t xml:space="preserve">полнительного образования  в муниципальных образовательных организациях (введение дополнительных ставок) </w:t>
            </w:r>
          </w:p>
        </w:tc>
        <w:tc>
          <w:tcPr>
            <w:tcW w:w="709" w:type="dxa"/>
          </w:tcPr>
          <w:p w:rsidR="00555A27" w:rsidRPr="008B7C3E" w:rsidRDefault="00555A27" w:rsidP="00555A27">
            <w:pPr>
              <w:pStyle w:val="TableParagraph"/>
              <w:ind w:left="107"/>
              <w:rPr>
                <w:sz w:val="24"/>
              </w:rPr>
            </w:pPr>
            <w:r w:rsidRPr="008B7C3E">
              <w:rPr>
                <w:sz w:val="24"/>
              </w:rPr>
              <w:t>2020-2024</w:t>
            </w:r>
          </w:p>
        </w:tc>
        <w:tc>
          <w:tcPr>
            <w:tcW w:w="1134" w:type="dxa"/>
          </w:tcPr>
          <w:p w:rsidR="00555A27" w:rsidRPr="008B7C3E" w:rsidRDefault="00555A27" w:rsidP="00555A27">
            <w:pPr>
              <w:pStyle w:val="TableParagraph"/>
              <w:spacing w:line="318" w:lineRule="exact"/>
              <w:ind w:left="106"/>
              <w:rPr>
                <w:sz w:val="24"/>
              </w:rPr>
            </w:pPr>
            <w:r w:rsidRPr="008B7C3E">
              <w:rPr>
                <w:sz w:val="24"/>
              </w:rPr>
              <w:t>Комитет  образовани</w:t>
            </w:r>
            <w:r w:rsidRPr="008B7C3E">
              <w:rPr>
                <w:sz w:val="24"/>
                <w:lang w:val="ru-RU"/>
              </w:rPr>
              <w:t>я</w:t>
            </w:r>
          </w:p>
        </w:tc>
        <w:tc>
          <w:tcPr>
            <w:tcW w:w="1276" w:type="dxa"/>
          </w:tcPr>
          <w:p w:rsidR="00555A27" w:rsidRPr="008B7C3E" w:rsidRDefault="00555A27" w:rsidP="00555A27">
            <w:r w:rsidRPr="008B7C3E">
              <w:rPr>
                <w:lang w:val="ru-RU"/>
              </w:rPr>
              <w:t>Местный бюджет</w:t>
            </w:r>
          </w:p>
        </w:tc>
        <w:tc>
          <w:tcPr>
            <w:tcW w:w="992" w:type="dxa"/>
          </w:tcPr>
          <w:p w:rsidR="00555A27" w:rsidRPr="008B7C3E" w:rsidRDefault="00555A27" w:rsidP="00555A2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B7C3E">
              <w:rPr>
                <w:sz w:val="24"/>
                <w:lang w:val="ru-RU"/>
              </w:rPr>
              <w:t>1160,0</w:t>
            </w:r>
          </w:p>
        </w:tc>
        <w:tc>
          <w:tcPr>
            <w:tcW w:w="992" w:type="dxa"/>
          </w:tcPr>
          <w:p w:rsidR="00555A27" w:rsidRPr="00902287" w:rsidRDefault="009D139F" w:rsidP="00555A27">
            <w:pPr>
              <w:pStyle w:val="TableParagraph"/>
              <w:ind w:left="106"/>
              <w:rPr>
                <w:color w:val="FF0000"/>
                <w:sz w:val="24"/>
                <w:lang w:val="ru-RU"/>
              </w:rPr>
            </w:pPr>
            <w:r w:rsidRPr="00902287">
              <w:rPr>
                <w:sz w:val="24"/>
                <w:lang w:val="ru-RU"/>
              </w:rPr>
              <w:t>177,7</w:t>
            </w:r>
          </w:p>
        </w:tc>
        <w:tc>
          <w:tcPr>
            <w:tcW w:w="851" w:type="dxa"/>
          </w:tcPr>
          <w:p w:rsidR="00555A27" w:rsidRPr="00902287" w:rsidRDefault="009D139F" w:rsidP="00555A27">
            <w:pPr>
              <w:pStyle w:val="TableParagraph"/>
              <w:ind w:left="106"/>
              <w:rPr>
                <w:color w:val="FF0000"/>
                <w:sz w:val="24"/>
                <w:lang w:val="ru-RU"/>
              </w:rPr>
            </w:pPr>
            <w:r w:rsidRPr="00902287">
              <w:rPr>
                <w:sz w:val="24"/>
                <w:lang w:val="ru-RU"/>
              </w:rPr>
              <w:t>185,1</w:t>
            </w:r>
          </w:p>
        </w:tc>
        <w:tc>
          <w:tcPr>
            <w:tcW w:w="850" w:type="dxa"/>
          </w:tcPr>
          <w:p w:rsidR="00555A27" w:rsidRPr="00902287" w:rsidRDefault="00902287" w:rsidP="00555A27">
            <w:pPr>
              <w:pStyle w:val="TableParagraph"/>
              <w:spacing w:before="2" w:line="240" w:lineRule="auto"/>
              <w:ind w:left="108"/>
              <w:rPr>
                <w:color w:val="FF0000"/>
                <w:sz w:val="24"/>
                <w:lang w:val="ru-RU"/>
              </w:rPr>
            </w:pPr>
            <w:r w:rsidRPr="00902287">
              <w:rPr>
                <w:sz w:val="24"/>
                <w:lang w:val="ru-RU"/>
              </w:rPr>
              <w:t>235,1</w:t>
            </w:r>
          </w:p>
        </w:tc>
        <w:tc>
          <w:tcPr>
            <w:tcW w:w="851" w:type="dxa"/>
          </w:tcPr>
          <w:p w:rsidR="00555A27" w:rsidRPr="00902287" w:rsidRDefault="00555A27" w:rsidP="00555A2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02287">
              <w:rPr>
                <w:sz w:val="24"/>
                <w:lang w:val="ru-RU"/>
              </w:rPr>
              <w:t>1357,0</w:t>
            </w:r>
          </w:p>
        </w:tc>
        <w:tc>
          <w:tcPr>
            <w:tcW w:w="1134" w:type="dxa"/>
          </w:tcPr>
          <w:p w:rsidR="00555A27" w:rsidRPr="00902287" w:rsidRDefault="00902287" w:rsidP="00902287">
            <w:pPr>
              <w:pStyle w:val="TableParagraph"/>
              <w:ind w:left="106"/>
              <w:rPr>
                <w:color w:val="FF0000"/>
                <w:sz w:val="24"/>
                <w:lang w:val="ru-RU"/>
              </w:rPr>
            </w:pPr>
            <w:r w:rsidRPr="00902287">
              <w:rPr>
                <w:sz w:val="24"/>
                <w:lang w:val="ru-RU"/>
              </w:rPr>
              <w:t>3114,9</w:t>
            </w:r>
          </w:p>
        </w:tc>
      </w:tr>
    </w:tbl>
    <w:p w:rsidR="003677C4" w:rsidRDefault="00B025F6" w:rsidP="003677C4">
      <w:pPr>
        <w:pStyle w:val="a3"/>
        <w:ind w:left="284" w:right="4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»</w:t>
      </w:r>
    </w:p>
    <w:p w:rsidR="00C90DAD" w:rsidRDefault="00C90DAD" w:rsidP="00C90DAD">
      <w:pPr>
        <w:ind w:left="426" w:hanging="71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газете «Вести Севера» и разместить на официальном сайте  администрации муниципального района «Тунгокоченский район» в информационно-телекоммуникационной сети «Интернет»</w:t>
      </w:r>
    </w:p>
    <w:p w:rsidR="00C90DAD" w:rsidRDefault="00C90DAD" w:rsidP="00C90DAD">
      <w:pPr>
        <w:ind w:left="426" w:hanging="71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муниципального района «Тунгокоченский район» по социальным вопросам С.В. Мальцеву.</w:t>
      </w:r>
    </w:p>
    <w:p w:rsidR="00C90DAD" w:rsidRPr="00E7363C" w:rsidRDefault="00C90DAD" w:rsidP="00C90DAD">
      <w:pPr>
        <w:pStyle w:val="a5"/>
        <w:ind w:left="1110"/>
        <w:jc w:val="both"/>
        <w:rPr>
          <w:sz w:val="28"/>
          <w:szCs w:val="28"/>
        </w:rPr>
      </w:pPr>
    </w:p>
    <w:p w:rsidR="00C90DAD" w:rsidRDefault="00C90DAD" w:rsidP="00C90DAD">
      <w:pPr>
        <w:pStyle w:val="a5"/>
        <w:jc w:val="both"/>
        <w:rPr>
          <w:sz w:val="28"/>
          <w:szCs w:val="28"/>
        </w:rPr>
      </w:pPr>
    </w:p>
    <w:p w:rsidR="00E7654D" w:rsidRDefault="00E7654D" w:rsidP="00C90DAD">
      <w:pPr>
        <w:pStyle w:val="a5"/>
        <w:jc w:val="both"/>
        <w:rPr>
          <w:sz w:val="28"/>
          <w:szCs w:val="28"/>
        </w:rPr>
      </w:pPr>
    </w:p>
    <w:p w:rsidR="00E7654D" w:rsidRDefault="00C90DAD" w:rsidP="00E7654D">
      <w:pPr>
        <w:jc w:val="both"/>
        <w:rPr>
          <w:sz w:val="28"/>
          <w:szCs w:val="28"/>
        </w:rPr>
      </w:pPr>
      <w:r w:rsidRPr="00E7654D">
        <w:rPr>
          <w:sz w:val="28"/>
          <w:szCs w:val="28"/>
        </w:rPr>
        <w:t xml:space="preserve">Глава  муниципального района </w:t>
      </w:r>
    </w:p>
    <w:p w:rsidR="00C90DAD" w:rsidRPr="00E7654D" w:rsidRDefault="00C90DAD" w:rsidP="00E7654D">
      <w:pPr>
        <w:jc w:val="both"/>
        <w:rPr>
          <w:sz w:val="28"/>
          <w:szCs w:val="28"/>
        </w:rPr>
      </w:pPr>
      <w:r w:rsidRPr="00E7654D">
        <w:rPr>
          <w:sz w:val="28"/>
          <w:szCs w:val="28"/>
        </w:rPr>
        <w:t>«</w:t>
      </w:r>
      <w:proofErr w:type="spellStart"/>
      <w:r w:rsidRPr="00E7654D">
        <w:rPr>
          <w:sz w:val="28"/>
          <w:szCs w:val="28"/>
        </w:rPr>
        <w:t>Тунгокоченский</w:t>
      </w:r>
      <w:proofErr w:type="spellEnd"/>
      <w:r w:rsidRPr="00E7654D">
        <w:rPr>
          <w:sz w:val="28"/>
          <w:szCs w:val="28"/>
        </w:rPr>
        <w:t xml:space="preserve"> район»</w:t>
      </w:r>
      <w:r w:rsidRPr="00E7654D">
        <w:rPr>
          <w:sz w:val="28"/>
          <w:szCs w:val="28"/>
        </w:rPr>
        <w:tab/>
      </w:r>
      <w:r w:rsidR="00E7654D" w:rsidRPr="00E7654D">
        <w:rPr>
          <w:sz w:val="28"/>
          <w:szCs w:val="28"/>
        </w:rPr>
        <w:t xml:space="preserve">             </w:t>
      </w:r>
      <w:r w:rsidR="00E7654D">
        <w:rPr>
          <w:sz w:val="28"/>
          <w:szCs w:val="28"/>
        </w:rPr>
        <w:t xml:space="preserve">                                       </w:t>
      </w:r>
      <w:r w:rsidR="00E7654D" w:rsidRPr="00E7654D">
        <w:rPr>
          <w:sz w:val="28"/>
          <w:szCs w:val="28"/>
        </w:rPr>
        <w:t xml:space="preserve">  </w:t>
      </w:r>
      <w:r w:rsidRPr="00E7654D">
        <w:rPr>
          <w:sz w:val="28"/>
          <w:szCs w:val="28"/>
        </w:rPr>
        <w:t>С.В. Захарченко</w:t>
      </w:r>
    </w:p>
    <w:p w:rsidR="003677C4" w:rsidRPr="00F46A69" w:rsidRDefault="003677C4" w:rsidP="003677C4">
      <w:pPr>
        <w:pStyle w:val="a3"/>
        <w:ind w:left="1110" w:right="409" w:hanging="1252"/>
      </w:pPr>
    </w:p>
    <w:p w:rsidR="007942F1" w:rsidRPr="007942F1" w:rsidRDefault="007942F1" w:rsidP="007942F1">
      <w:pPr>
        <w:pStyle w:val="a5"/>
        <w:ind w:left="1110"/>
        <w:rPr>
          <w:sz w:val="28"/>
        </w:rPr>
      </w:pPr>
    </w:p>
    <w:sectPr w:rsidR="007942F1" w:rsidRPr="007942F1" w:rsidSect="0091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15F0"/>
    <w:multiLevelType w:val="hybridMultilevel"/>
    <w:tmpl w:val="715656D6"/>
    <w:lvl w:ilvl="0" w:tplc="AC1097E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4D87DDE"/>
    <w:multiLevelType w:val="multilevel"/>
    <w:tmpl w:val="3EAEEE8C"/>
    <w:lvl w:ilvl="0">
      <w:start w:val="1"/>
      <w:numFmt w:val="decimal"/>
      <w:lvlText w:val="%1."/>
      <w:lvlJc w:val="left"/>
      <w:pPr>
        <w:ind w:left="129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759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9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4" w:hanging="2160"/>
      </w:pPr>
      <w:rPr>
        <w:rFonts w:hint="default"/>
      </w:rPr>
    </w:lvl>
  </w:abstractNum>
  <w:abstractNum w:abstractNumId="2">
    <w:nsid w:val="5CC25444"/>
    <w:multiLevelType w:val="multilevel"/>
    <w:tmpl w:val="6096E0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5BE"/>
    <w:rsid w:val="0004108F"/>
    <w:rsid w:val="001B00B9"/>
    <w:rsid w:val="003677C4"/>
    <w:rsid w:val="00407B4A"/>
    <w:rsid w:val="00555A27"/>
    <w:rsid w:val="007942F1"/>
    <w:rsid w:val="008B7C3E"/>
    <w:rsid w:val="00902287"/>
    <w:rsid w:val="00916F93"/>
    <w:rsid w:val="009D139F"/>
    <w:rsid w:val="009F6BF3"/>
    <w:rsid w:val="00B025F6"/>
    <w:rsid w:val="00B751C8"/>
    <w:rsid w:val="00C265BE"/>
    <w:rsid w:val="00C90DAD"/>
    <w:rsid w:val="00D86A7E"/>
    <w:rsid w:val="00E4369E"/>
    <w:rsid w:val="00E7654D"/>
    <w:rsid w:val="00F46A69"/>
    <w:rsid w:val="00F6101B"/>
    <w:rsid w:val="00FC1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265BE"/>
    <w:pPr>
      <w:widowControl w:val="0"/>
      <w:autoSpaceDE w:val="0"/>
      <w:autoSpaceDN w:val="0"/>
      <w:ind w:left="242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265B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46A69"/>
    <w:pPr>
      <w:ind w:left="720"/>
      <w:contextualSpacing/>
    </w:pPr>
  </w:style>
  <w:style w:type="table" w:styleId="a6">
    <w:name w:val="Table Grid"/>
    <w:basedOn w:val="a1"/>
    <w:uiPriority w:val="59"/>
    <w:rsid w:val="009F6B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B00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00B9"/>
    <w:pPr>
      <w:widowControl w:val="0"/>
      <w:autoSpaceDE w:val="0"/>
      <w:autoSpaceDN w:val="0"/>
      <w:spacing w:line="315" w:lineRule="exac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025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25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CHEBOTAREVA LA</cp:lastModifiedBy>
  <cp:revision>2</cp:revision>
  <cp:lastPrinted>2021-12-29T07:14:00Z</cp:lastPrinted>
  <dcterms:created xsi:type="dcterms:W3CDTF">2021-12-30T05:49:00Z</dcterms:created>
  <dcterms:modified xsi:type="dcterms:W3CDTF">2021-12-30T05:49:00Z</dcterms:modified>
</cp:coreProperties>
</file>