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09" w:rsidRDefault="00605409" w:rsidP="00605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605409" w:rsidRDefault="00605409" w:rsidP="00605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«Тунгокоченский район»</w:t>
      </w:r>
    </w:p>
    <w:p w:rsidR="00605409" w:rsidRDefault="00605409" w:rsidP="00605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605409" w:rsidRDefault="00605409" w:rsidP="00605409">
      <w:pPr>
        <w:jc w:val="center"/>
        <w:rPr>
          <w:b/>
          <w:sz w:val="28"/>
          <w:szCs w:val="28"/>
        </w:rPr>
      </w:pPr>
    </w:p>
    <w:p w:rsidR="00605409" w:rsidRDefault="00605409" w:rsidP="00605409">
      <w:pPr>
        <w:jc w:val="center"/>
        <w:rPr>
          <w:b/>
          <w:sz w:val="28"/>
          <w:szCs w:val="28"/>
        </w:rPr>
      </w:pPr>
    </w:p>
    <w:p w:rsidR="00605409" w:rsidRDefault="00605409" w:rsidP="00605409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05409" w:rsidRDefault="00605409" w:rsidP="00605409">
      <w:pPr>
        <w:jc w:val="center"/>
        <w:rPr>
          <w:sz w:val="32"/>
          <w:szCs w:val="32"/>
        </w:rPr>
      </w:pPr>
    </w:p>
    <w:p w:rsidR="00605409" w:rsidRDefault="00605409" w:rsidP="00605409">
      <w:pPr>
        <w:rPr>
          <w:sz w:val="28"/>
          <w:szCs w:val="28"/>
        </w:rPr>
      </w:pPr>
      <w:r>
        <w:rPr>
          <w:sz w:val="28"/>
          <w:szCs w:val="28"/>
        </w:rPr>
        <w:t xml:space="preserve">28 марта  2022 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104</w:t>
      </w:r>
    </w:p>
    <w:p w:rsidR="00605409" w:rsidRDefault="00605409" w:rsidP="00605409">
      <w:pPr>
        <w:jc w:val="center"/>
        <w:rPr>
          <w:b/>
          <w:sz w:val="28"/>
          <w:szCs w:val="28"/>
        </w:rPr>
      </w:pPr>
    </w:p>
    <w:p w:rsidR="00605409" w:rsidRDefault="00605409" w:rsidP="006054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село Верх – Усугли</w:t>
      </w:r>
    </w:p>
    <w:p w:rsidR="00605409" w:rsidRDefault="00605409" w:rsidP="00605409">
      <w:pPr>
        <w:ind w:firstLine="708"/>
        <w:jc w:val="center"/>
        <w:rPr>
          <w:sz w:val="28"/>
          <w:szCs w:val="28"/>
        </w:rPr>
      </w:pPr>
    </w:p>
    <w:p w:rsidR="00605409" w:rsidRDefault="00605409" w:rsidP="006054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изменении в муниципальную программу «Энергосбережение и повышение энергетической эффективности в муниципальном районе «Тунгокоченский район»   (2021-2025 годы)», утвержденную Постановлением администрации муниципального района «Тунгокоченский район» от 9 ноября 2020 года № 423</w:t>
      </w:r>
    </w:p>
    <w:p w:rsidR="00605409" w:rsidRDefault="00605409" w:rsidP="00605409">
      <w:pPr>
        <w:ind w:firstLine="708"/>
        <w:jc w:val="both"/>
        <w:rPr>
          <w:sz w:val="28"/>
          <w:szCs w:val="28"/>
        </w:rPr>
      </w:pPr>
    </w:p>
    <w:p w:rsidR="00605409" w:rsidRDefault="00605409" w:rsidP="006054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статьями 25, 33 Устава муниципального района «Тунгокоченский район» Забайкальского края, администрация муниципального района «Тунгокоченский район» постановляет:</w:t>
      </w:r>
    </w:p>
    <w:p w:rsidR="00605409" w:rsidRDefault="00605409" w:rsidP="00605409">
      <w:pPr>
        <w:jc w:val="both"/>
        <w:rPr>
          <w:sz w:val="28"/>
          <w:szCs w:val="28"/>
        </w:rPr>
      </w:pPr>
    </w:p>
    <w:p w:rsidR="00605409" w:rsidRDefault="00605409" w:rsidP="006054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Внести изменения в муниципальную программу «Энергосбережение и повышение энергетической эффективности в муниципальном районе «Тунгокоченский район»   (2021-2025 годы)», утвержденную Постановлением администрации муниципального района «Тунгокоченский район» от 9 ноября 2020 года № 423.</w:t>
      </w:r>
    </w:p>
    <w:p w:rsidR="00605409" w:rsidRDefault="00605409" w:rsidP="00605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 программы «Энергосбережение и повышение энергетической эффективности в муниципальном районе «Тунгокоченский район»   (2021-2025 годы)», строку «Потребность в финансировании программы 2023 год» изложить в новой редакции:</w:t>
      </w:r>
    </w:p>
    <w:p w:rsidR="00605409" w:rsidRDefault="00605409" w:rsidP="00605409"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507"/>
      </w:tblGrid>
      <w:tr w:rsidR="00605409" w:rsidTr="00605409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09" w:rsidRDefault="0060540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Потребность в финансировании программы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09" w:rsidRDefault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Потребность в финансировании мероприятий программы составляет </w:t>
            </w:r>
            <w:r>
              <w:rPr>
                <w:sz w:val="28"/>
                <w:szCs w:val="28"/>
              </w:rPr>
              <w:t xml:space="preserve">7290,0 тыс. 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>
              <w:rPr>
                <w:sz w:val="28"/>
                <w:szCs w:val="28"/>
              </w:rPr>
              <w:t xml:space="preserve"> в том числе по года:</w:t>
            </w:r>
          </w:p>
          <w:p w:rsidR="00605409" w:rsidRDefault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 0   тыс. рублей</w:t>
            </w:r>
          </w:p>
          <w:p w:rsidR="00605409" w:rsidRDefault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 тыс. рублей</w:t>
            </w:r>
          </w:p>
          <w:p w:rsidR="00605409" w:rsidRDefault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2430,0 тыс. рублей</w:t>
            </w:r>
          </w:p>
          <w:p w:rsidR="00605409" w:rsidRDefault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2430,0 тыс. рублей</w:t>
            </w:r>
          </w:p>
          <w:p w:rsidR="00605409" w:rsidRDefault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2430,0  тыс. рублей</w:t>
            </w:r>
          </w:p>
          <w:p w:rsidR="00605409" w:rsidRDefault="006054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05409" w:rsidRDefault="00605409" w:rsidP="00605409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C3196">
        <w:rPr>
          <w:sz w:val="28"/>
        </w:rPr>
        <w:t>»</w:t>
      </w:r>
    </w:p>
    <w:p w:rsidR="00605409" w:rsidRDefault="00605409" w:rsidP="00605409">
      <w:pPr>
        <w:tabs>
          <w:tab w:val="left" w:pos="851"/>
        </w:tabs>
        <w:rPr>
          <w:sz w:val="28"/>
        </w:rPr>
      </w:pPr>
    </w:p>
    <w:p w:rsidR="00605409" w:rsidRDefault="00605409" w:rsidP="00605409">
      <w:pPr>
        <w:tabs>
          <w:tab w:val="left" w:pos="851"/>
        </w:tabs>
        <w:rPr>
          <w:sz w:val="28"/>
        </w:rPr>
      </w:pPr>
    </w:p>
    <w:p w:rsidR="00605409" w:rsidRDefault="00605409" w:rsidP="00605409">
      <w:pPr>
        <w:tabs>
          <w:tab w:val="left" w:pos="851"/>
        </w:tabs>
        <w:rPr>
          <w:b/>
        </w:rPr>
      </w:pPr>
      <w:r>
        <w:rPr>
          <w:sz w:val="28"/>
        </w:rPr>
        <w:lastRenderedPageBreak/>
        <w:tab/>
        <w:t xml:space="preserve">1.2. Раздел 4 </w:t>
      </w:r>
      <w:r>
        <w:rPr>
          <w:b/>
          <w:sz w:val="28"/>
        </w:rPr>
        <w:t>«</w:t>
      </w:r>
      <w:r>
        <w:rPr>
          <w:sz w:val="28"/>
        </w:rPr>
        <w:t>Ресурсное обеспечение программы» изложить в новой редакции:</w:t>
      </w:r>
    </w:p>
    <w:p w:rsidR="00605409" w:rsidRDefault="00605409" w:rsidP="00605409">
      <w:pPr>
        <w:pStyle w:val="2"/>
        <w:ind w:firstLine="708"/>
        <w:jc w:val="both"/>
      </w:pPr>
      <w:r>
        <w:t xml:space="preserve">"Раздел 4 </w:t>
      </w:r>
      <w:r>
        <w:rPr>
          <w:b/>
        </w:rPr>
        <w:t>«</w:t>
      </w:r>
      <w:r>
        <w:t>Ресурсное обеспечение программы»</w:t>
      </w:r>
    </w:p>
    <w:p w:rsidR="00605409" w:rsidRDefault="00605409" w:rsidP="00605409">
      <w:pPr>
        <w:pStyle w:val="2"/>
        <w:ind w:firstLine="708"/>
        <w:jc w:val="both"/>
      </w:pPr>
      <w:r>
        <w:rPr>
          <w:rStyle w:val="FontStyle30"/>
          <w:szCs w:val="28"/>
        </w:rPr>
        <w:t>Источниками ресурсного обеспечения Программы являются средства бюджета муниципального района «Тунгокоченский район», краевого бюджета, собственные средства предприятий ЖКХ.</w:t>
      </w:r>
    </w:p>
    <w:p w:rsidR="00605409" w:rsidRDefault="00605409" w:rsidP="00605409">
      <w:pPr>
        <w:pStyle w:val="2"/>
        <w:ind w:firstLine="708"/>
        <w:jc w:val="both"/>
        <w:rPr>
          <w:b/>
        </w:rPr>
      </w:pPr>
      <w:r>
        <w:t>Потребность в финансировании мероприятий программы из средств местного бюджета составляет 7 290,0 тыс. рублей, в том числе по годам:</w:t>
      </w:r>
    </w:p>
    <w:p w:rsidR="00605409" w:rsidRDefault="00605409" w:rsidP="00605409">
      <w:pPr>
        <w:pStyle w:val="2"/>
        <w:ind w:left="708"/>
        <w:jc w:val="left"/>
      </w:pPr>
      <w:r>
        <w:t>2021 год –  0 тыс. рублей;</w:t>
      </w:r>
    </w:p>
    <w:p w:rsidR="00605409" w:rsidRDefault="00605409" w:rsidP="00605409">
      <w:pPr>
        <w:pStyle w:val="2"/>
        <w:ind w:left="708"/>
        <w:jc w:val="left"/>
      </w:pPr>
      <w:r>
        <w:t>2022 год –  0 тыс. рублей;</w:t>
      </w:r>
    </w:p>
    <w:p w:rsidR="00605409" w:rsidRDefault="00605409" w:rsidP="00605409">
      <w:pPr>
        <w:pStyle w:val="2"/>
        <w:ind w:left="708"/>
        <w:jc w:val="left"/>
      </w:pPr>
      <w:r>
        <w:t>2023 год –  2 430,0 тыс. рублей;</w:t>
      </w:r>
    </w:p>
    <w:p w:rsidR="00605409" w:rsidRDefault="00605409" w:rsidP="00605409">
      <w:pPr>
        <w:pStyle w:val="2"/>
        <w:ind w:left="708"/>
        <w:jc w:val="left"/>
      </w:pPr>
      <w:r>
        <w:t>2024 год –  2 430,0  тыс. рублей;</w:t>
      </w:r>
    </w:p>
    <w:p w:rsidR="00605409" w:rsidRDefault="00605409" w:rsidP="00605409">
      <w:pPr>
        <w:pStyle w:val="2"/>
        <w:ind w:left="708"/>
        <w:jc w:val="left"/>
      </w:pPr>
      <w:r>
        <w:t>2025 год –  2 430,0 тыс. рублей.</w:t>
      </w:r>
    </w:p>
    <w:p w:rsidR="00605409" w:rsidRDefault="00605409" w:rsidP="00605409">
      <w:pPr>
        <w:pStyle w:val="2"/>
        <w:ind w:firstLine="708"/>
        <w:jc w:val="both"/>
      </w:pPr>
    </w:p>
    <w:p w:rsidR="00605409" w:rsidRDefault="00605409" w:rsidP="00605409">
      <w:pPr>
        <w:pStyle w:val="2"/>
        <w:ind w:firstLine="708"/>
        <w:jc w:val="both"/>
        <w:rPr>
          <w:szCs w:val="28"/>
        </w:rPr>
      </w:pPr>
      <w:r w:rsidRPr="00605409">
        <w:rPr>
          <w:rStyle w:val="FontStyle30"/>
          <w:sz w:val="28"/>
          <w:szCs w:val="28"/>
        </w:rPr>
        <w:t>Финансирование программы осуществляется за счет средств местного бюджета. Привлечение средств федерального и краевого бюджетов осуществляется в соответствии с федеральными законами, нормативными правовыми актами Забайкальского края. Возможно привлечение внебюджетных источников финансирования. Предполагается софинансирование сельских (</w:t>
      </w:r>
      <w:proofErr w:type="gramStart"/>
      <w:r w:rsidRPr="00605409">
        <w:rPr>
          <w:rStyle w:val="FontStyle30"/>
          <w:sz w:val="28"/>
          <w:szCs w:val="28"/>
        </w:rPr>
        <w:t>городского</w:t>
      </w:r>
      <w:proofErr w:type="gramEnd"/>
      <w:r w:rsidRPr="00605409">
        <w:rPr>
          <w:rStyle w:val="FontStyle30"/>
          <w:sz w:val="28"/>
          <w:szCs w:val="28"/>
        </w:rPr>
        <w:t>) поселений</w:t>
      </w:r>
      <w:r w:rsidRPr="00605409">
        <w:rPr>
          <w:szCs w:val="28"/>
        </w:rPr>
        <w:t>.»</w:t>
      </w:r>
    </w:p>
    <w:p w:rsidR="003C3196" w:rsidRDefault="003C3196" w:rsidP="00605409">
      <w:pPr>
        <w:pStyle w:val="2"/>
        <w:ind w:firstLine="708"/>
        <w:jc w:val="both"/>
        <w:rPr>
          <w:szCs w:val="28"/>
        </w:rPr>
      </w:pPr>
    </w:p>
    <w:p w:rsidR="00605409" w:rsidRDefault="00605409" w:rsidP="00605409">
      <w:pPr>
        <w:pStyle w:val="2"/>
        <w:ind w:firstLine="708"/>
        <w:jc w:val="both"/>
        <w:rPr>
          <w:szCs w:val="28"/>
        </w:rPr>
      </w:pPr>
      <w:r>
        <w:rPr>
          <w:szCs w:val="28"/>
        </w:rPr>
        <w:t xml:space="preserve">1.3.  Раздел 3 «Целевые индикаторы» изложить в новой редакции: </w:t>
      </w:r>
    </w:p>
    <w:p w:rsidR="004104F5" w:rsidRPr="00605409" w:rsidRDefault="003C3196" w:rsidP="003C3196">
      <w:pPr>
        <w:pStyle w:val="2"/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6"/>
        <w:tblW w:w="0" w:type="auto"/>
        <w:tblLook w:val="04A0"/>
      </w:tblPr>
      <w:tblGrid>
        <w:gridCol w:w="5607"/>
        <w:gridCol w:w="3964"/>
      </w:tblGrid>
      <w:tr w:rsidR="00605409" w:rsidRPr="000125A1" w:rsidTr="00605409">
        <w:trPr>
          <w:trHeight w:val="495"/>
        </w:trPr>
        <w:tc>
          <w:tcPr>
            <w:tcW w:w="0" w:type="auto"/>
          </w:tcPr>
          <w:p w:rsidR="00605409" w:rsidRPr="004104F5" w:rsidRDefault="004104F5" w:rsidP="004104F5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center"/>
              <w:rPr>
                <w:rStyle w:val="FontStyle30"/>
                <w:sz w:val="28"/>
                <w:szCs w:val="24"/>
              </w:rPr>
            </w:pPr>
            <w:r>
              <w:rPr>
                <w:rStyle w:val="FontStyle30"/>
                <w:sz w:val="28"/>
                <w:szCs w:val="24"/>
              </w:rPr>
              <w:t>Целевые индикаторы</w:t>
            </w:r>
          </w:p>
          <w:p w:rsidR="00605409" w:rsidRPr="000125A1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0" w:type="auto"/>
          </w:tcPr>
          <w:p w:rsidR="00605409" w:rsidRPr="000125A1" w:rsidRDefault="004104F5" w:rsidP="004104F5">
            <w:pPr>
              <w:pStyle w:val="Style20"/>
              <w:widowControl/>
              <w:tabs>
                <w:tab w:val="left" w:pos="3641"/>
              </w:tabs>
              <w:spacing w:line="274" w:lineRule="exact"/>
              <w:jc w:val="center"/>
              <w:rPr>
                <w:rStyle w:val="FontStyle29"/>
                <w:sz w:val="24"/>
                <w:szCs w:val="24"/>
              </w:rPr>
            </w:pPr>
            <w:r w:rsidRPr="004104F5">
              <w:rPr>
                <w:rStyle w:val="FontStyle29"/>
                <w:sz w:val="28"/>
                <w:szCs w:val="24"/>
              </w:rPr>
              <w:t>По годам</w:t>
            </w:r>
          </w:p>
        </w:tc>
      </w:tr>
      <w:tr w:rsidR="00605409" w:rsidRPr="000125A1" w:rsidTr="00605409">
        <w:trPr>
          <w:trHeight w:val="1215"/>
        </w:trPr>
        <w:tc>
          <w:tcPr>
            <w:tcW w:w="0" w:type="auto"/>
          </w:tcPr>
          <w:p w:rsidR="00605409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  <w:p w:rsidR="00605409" w:rsidRPr="000125A1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  <w:r w:rsidRPr="000125A1">
              <w:rPr>
                <w:rStyle w:val="FontStyle30"/>
                <w:sz w:val="24"/>
                <w:szCs w:val="24"/>
              </w:rPr>
              <w:t>Экономия потребления тепловой энергии</w:t>
            </w:r>
          </w:p>
          <w:p w:rsidR="00605409" w:rsidRPr="000125A1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  <w:p w:rsidR="00605409" w:rsidRPr="000125A1" w:rsidRDefault="00605409" w:rsidP="00D469A0">
            <w:pPr>
              <w:pStyle w:val="Style4"/>
              <w:tabs>
                <w:tab w:val="left" w:pos="3060"/>
              </w:tabs>
              <w:spacing w:line="274" w:lineRule="exact"/>
              <w:jc w:val="left"/>
              <w:rPr>
                <w:rStyle w:val="FontStyle30"/>
              </w:rPr>
            </w:pPr>
          </w:p>
        </w:tc>
        <w:tc>
          <w:tcPr>
            <w:tcW w:w="0" w:type="auto"/>
          </w:tcPr>
          <w:p w:rsidR="00605409" w:rsidRPr="000125A1" w:rsidRDefault="00605409" w:rsidP="00D469A0">
            <w:pPr>
              <w:pStyle w:val="Style4"/>
              <w:widowControl/>
              <w:tabs>
                <w:tab w:val="left" w:pos="3062"/>
              </w:tabs>
              <w:spacing w:before="22" w:line="274" w:lineRule="exact"/>
              <w:jc w:val="left"/>
              <w:rPr>
                <w:rStyle w:val="FontStyle29"/>
                <w:sz w:val="24"/>
                <w:szCs w:val="24"/>
              </w:rPr>
            </w:pPr>
            <w:r w:rsidRPr="000125A1">
              <w:rPr>
                <w:rStyle w:val="FontStyle29"/>
                <w:sz w:val="24"/>
                <w:szCs w:val="24"/>
              </w:rPr>
              <w:t xml:space="preserve">2021год- </w:t>
            </w:r>
            <w:r>
              <w:rPr>
                <w:rStyle w:val="FontStyle29"/>
                <w:sz w:val="24"/>
                <w:szCs w:val="24"/>
              </w:rPr>
              <w:t>0</w:t>
            </w:r>
            <w:r w:rsidRPr="00AC6436">
              <w:rPr>
                <w:rStyle w:val="FontStyle29"/>
                <w:sz w:val="24"/>
                <w:szCs w:val="24"/>
              </w:rPr>
              <w:t xml:space="preserve"> Гкал</w:t>
            </w:r>
            <w:proofErr w:type="gramStart"/>
            <w:r w:rsidRPr="00AC6436">
              <w:rPr>
                <w:rStyle w:val="FontStyle29"/>
                <w:sz w:val="24"/>
                <w:szCs w:val="24"/>
              </w:rPr>
              <w:t>.</w:t>
            </w:r>
            <w:r>
              <w:rPr>
                <w:rStyle w:val="FontStyle29"/>
                <w:sz w:val="24"/>
                <w:szCs w:val="24"/>
              </w:rPr>
              <w:t xml:space="preserve">, </w:t>
            </w:r>
            <w:proofErr w:type="gramEnd"/>
            <w:r>
              <w:rPr>
                <w:rStyle w:val="FontStyle29"/>
                <w:sz w:val="24"/>
                <w:szCs w:val="24"/>
              </w:rPr>
              <w:t>2</w:t>
            </w:r>
            <w:r w:rsidRPr="000125A1">
              <w:rPr>
                <w:rStyle w:val="FontStyle29"/>
                <w:sz w:val="24"/>
                <w:szCs w:val="24"/>
              </w:rPr>
              <w:t>022 год – 321 Гкал.</w:t>
            </w:r>
            <w:r>
              <w:rPr>
                <w:rStyle w:val="FontStyle29"/>
                <w:sz w:val="24"/>
                <w:szCs w:val="24"/>
              </w:rPr>
              <w:t xml:space="preserve">, </w:t>
            </w:r>
            <w:r w:rsidRPr="000125A1">
              <w:rPr>
                <w:rStyle w:val="FontStyle29"/>
                <w:sz w:val="24"/>
                <w:szCs w:val="24"/>
              </w:rPr>
              <w:t>2023 год – 318 Гкал</w:t>
            </w:r>
            <w:r>
              <w:rPr>
                <w:rStyle w:val="FontStyle29"/>
                <w:sz w:val="24"/>
                <w:szCs w:val="24"/>
              </w:rPr>
              <w:t xml:space="preserve">., </w:t>
            </w:r>
            <w:r w:rsidRPr="000125A1">
              <w:rPr>
                <w:rStyle w:val="FontStyle29"/>
                <w:sz w:val="24"/>
                <w:szCs w:val="24"/>
              </w:rPr>
              <w:t>2024год - 317 Гкал</w:t>
            </w:r>
            <w:r>
              <w:rPr>
                <w:rStyle w:val="FontStyle29"/>
                <w:sz w:val="24"/>
                <w:szCs w:val="24"/>
              </w:rPr>
              <w:t xml:space="preserve">., </w:t>
            </w:r>
            <w:r w:rsidRPr="000125A1">
              <w:rPr>
                <w:rStyle w:val="FontStyle29"/>
                <w:sz w:val="24"/>
                <w:szCs w:val="24"/>
              </w:rPr>
              <w:t>2025 год – 315 Гкал</w:t>
            </w:r>
            <w:r>
              <w:rPr>
                <w:rStyle w:val="FontStyle29"/>
                <w:sz w:val="24"/>
                <w:szCs w:val="24"/>
              </w:rPr>
              <w:t>.</w:t>
            </w:r>
          </w:p>
          <w:p w:rsidR="00605409" w:rsidRPr="000125A1" w:rsidRDefault="00605409" w:rsidP="00D469A0">
            <w:pPr>
              <w:pStyle w:val="Style20"/>
              <w:tabs>
                <w:tab w:val="left" w:pos="3641"/>
              </w:tabs>
              <w:spacing w:line="274" w:lineRule="exact"/>
              <w:rPr>
                <w:rStyle w:val="FontStyle29"/>
              </w:rPr>
            </w:pPr>
          </w:p>
        </w:tc>
      </w:tr>
      <w:tr w:rsidR="00605409" w:rsidRPr="000125A1" w:rsidTr="00605409">
        <w:trPr>
          <w:trHeight w:val="1500"/>
        </w:trPr>
        <w:tc>
          <w:tcPr>
            <w:tcW w:w="0" w:type="auto"/>
          </w:tcPr>
          <w:p w:rsidR="00605409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  <w:p w:rsidR="00605409" w:rsidRPr="000125A1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  <w:r w:rsidRPr="000125A1">
              <w:rPr>
                <w:rStyle w:val="FontStyle30"/>
                <w:sz w:val="24"/>
                <w:szCs w:val="24"/>
              </w:rPr>
              <w:t>Экономия потребления электрической энергии</w:t>
            </w:r>
          </w:p>
          <w:p w:rsidR="00605409" w:rsidRPr="000125A1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  <w:p w:rsidR="00605409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  <w:p w:rsidR="00605409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  <w:p w:rsidR="00605409" w:rsidRPr="000125A1" w:rsidRDefault="00605409" w:rsidP="00D469A0">
            <w:pPr>
              <w:pStyle w:val="Style4"/>
              <w:tabs>
                <w:tab w:val="left" w:pos="3060"/>
              </w:tabs>
              <w:spacing w:line="274" w:lineRule="exact"/>
              <w:jc w:val="left"/>
              <w:rPr>
                <w:rStyle w:val="FontStyle30"/>
              </w:rPr>
            </w:pPr>
          </w:p>
        </w:tc>
        <w:tc>
          <w:tcPr>
            <w:tcW w:w="0" w:type="auto"/>
          </w:tcPr>
          <w:p w:rsidR="00605409" w:rsidRPr="000125A1" w:rsidRDefault="00605409" w:rsidP="00D469A0">
            <w:pPr>
              <w:pStyle w:val="Style4"/>
              <w:widowControl/>
              <w:tabs>
                <w:tab w:val="left" w:pos="3060"/>
              </w:tabs>
              <w:spacing w:before="22" w:line="274" w:lineRule="exact"/>
              <w:jc w:val="left"/>
              <w:rPr>
                <w:rStyle w:val="FontStyle29"/>
                <w:sz w:val="24"/>
                <w:szCs w:val="24"/>
              </w:rPr>
            </w:pPr>
            <w:r w:rsidRPr="000125A1">
              <w:rPr>
                <w:rStyle w:val="FontStyle29"/>
                <w:sz w:val="24"/>
                <w:szCs w:val="24"/>
              </w:rPr>
              <w:t xml:space="preserve">2021год-  0 тыс. </w:t>
            </w:r>
            <w:r w:rsidRPr="00AC6436">
              <w:rPr>
                <w:rStyle w:val="FontStyle29"/>
                <w:sz w:val="24"/>
                <w:szCs w:val="24"/>
              </w:rPr>
              <w:t>кВт/</w:t>
            </w:r>
            <w:proofErr w:type="gramStart"/>
            <w:r w:rsidRPr="00AC6436">
              <w:rPr>
                <w:rStyle w:val="FontStyle29"/>
                <w:sz w:val="24"/>
                <w:szCs w:val="24"/>
              </w:rPr>
              <w:t>ч</w:t>
            </w:r>
            <w:proofErr w:type="gramEnd"/>
            <w:r w:rsidRPr="00AC6436">
              <w:rPr>
                <w:rStyle w:val="FontStyle29"/>
                <w:sz w:val="24"/>
                <w:szCs w:val="24"/>
              </w:rPr>
              <w:t>.</w:t>
            </w:r>
            <w:r>
              <w:rPr>
                <w:rStyle w:val="FontStyle29"/>
                <w:sz w:val="24"/>
                <w:szCs w:val="24"/>
              </w:rPr>
              <w:t xml:space="preserve">, </w:t>
            </w:r>
            <w:r w:rsidRPr="000125A1">
              <w:rPr>
                <w:rStyle w:val="FontStyle29"/>
                <w:sz w:val="24"/>
                <w:szCs w:val="24"/>
              </w:rPr>
              <w:t>2022 год – 51,1 тыс. кВт/ч.</w:t>
            </w:r>
            <w:r>
              <w:rPr>
                <w:rStyle w:val="FontStyle29"/>
                <w:sz w:val="24"/>
                <w:szCs w:val="24"/>
              </w:rPr>
              <w:t>,</w:t>
            </w:r>
          </w:p>
          <w:p w:rsidR="00605409" w:rsidRPr="000125A1" w:rsidRDefault="00605409" w:rsidP="00D469A0">
            <w:pPr>
              <w:pStyle w:val="Style4"/>
              <w:widowControl/>
              <w:tabs>
                <w:tab w:val="left" w:pos="3062"/>
              </w:tabs>
              <w:spacing w:line="274" w:lineRule="exact"/>
              <w:jc w:val="left"/>
              <w:rPr>
                <w:rStyle w:val="FontStyle29"/>
                <w:sz w:val="24"/>
                <w:szCs w:val="24"/>
              </w:rPr>
            </w:pPr>
            <w:r w:rsidRPr="000125A1">
              <w:rPr>
                <w:rStyle w:val="FontStyle29"/>
                <w:sz w:val="24"/>
                <w:szCs w:val="24"/>
              </w:rPr>
              <w:t>2023 год – 50,2 тыс. кВт/</w:t>
            </w:r>
            <w:proofErr w:type="gramStart"/>
            <w:r w:rsidRPr="000125A1">
              <w:rPr>
                <w:rStyle w:val="FontStyle29"/>
                <w:sz w:val="24"/>
                <w:szCs w:val="24"/>
              </w:rPr>
              <w:t>ч</w:t>
            </w:r>
            <w:proofErr w:type="gramEnd"/>
            <w:r w:rsidRPr="000125A1">
              <w:rPr>
                <w:rStyle w:val="FontStyle29"/>
                <w:sz w:val="24"/>
                <w:szCs w:val="24"/>
              </w:rPr>
              <w:t>.</w:t>
            </w:r>
            <w:r>
              <w:rPr>
                <w:rStyle w:val="FontStyle29"/>
                <w:sz w:val="24"/>
                <w:szCs w:val="24"/>
              </w:rPr>
              <w:t xml:space="preserve">, </w:t>
            </w:r>
            <w:r w:rsidRPr="000125A1">
              <w:rPr>
                <w:rStyle w:val="FontStyle29"/>
                <w:sz w:val="24"/>
                <w:szCs w:val="24"/>
              </w:rPr>
              <w:t>2024год – 49,3 тыс. кВт/ч.</w:t>
            </w:r>
            <w:r w:rsidRPr="000125A1">
              <w:rPr>
                <w:rStyle w:val="FontStyle29"/>
                <w:sz w:val="24"/>
                <w:szCs w:val="24"/>
              </w:rPr>
              <w:tab/>
            </w:r>
          </w:p>
          <w:p w:rsidR="00605409" w:rsidRDefault="00605409" w:rsidP="00D469A0">
            <w:pPr>
              <w:pStyle w:val="Style4"/>
              <w:widowControl/>
              <w:tabs>
                <w:tab w:val="left" w:pos="3062"/>
              </w:tabs>
              <w:spacing w:line="274" w:lineRule="exact"/>
              <w:jc w:val="left"/>
              <w:rPr>
                <w:rStyle w:val="FontStyle29"/>
                <w:sz w:val="24"/>
                <w:szCs w:val="24"/>
              </w:rPr>
            </w:pPr>
            <w:r w:rsidRPr="000125A1">
              <w:rPr>
                <w:rStyle w:val="FontStyle29"/>
                <w:sz w:val="24"/>
                <w:szCs w:val="24"/>
              </w:rPr>
              <w:t>2025 год – 48,1 тыс. кВт/</w:t>
            </w:r>
            <w:proofErr w:type="gramStart"/>
            <w:r w:rsidRPr="000125A1">
              <w:rPr>
                <w:rStyle w:val="FontStyle29"/>
                <w:sz w:val="24"/>
                <w:szCs w:val="24"/>
              </w:rPr>
              <w:t>ч</w:t>
            </w:r>
            <w:proofErr w:type="gramEnd"/>
            <w:r w:rsidRPr="000125A1">
              <w:rPr>
                <w:rStyle w:val="FontStyle29"/>
                <w:sz w:val="24"/>
                <w:szCs w:val="24"/>
              </w:rPr>
              <w:t>.</w:t>
            </w:r>
          </w:p>
          <w:p w:rsidR="00605409" w:rsidRPr="000125A1" w:rsidRDefault="00605409" w:rsidP="00D469A0">
            <w:pPr>
              <w:pStyle w:val="Style20"/>
              <w:tabs>
                <w:tab w:val="left" w:pos="3641"/>
              </w:tabs>
              <w:spacing w:line="274" w:lineRule="exact"/>
              <w:rPr>
                <w:rStyle w:val="FontStyle29"/>
              </w:rPr>
            </w:pPr>
          </w:p>
        </w:tc>
      </w:tr>
      <w:tr w:rsidR="00605409" w:rsidRPr="000125A1" w:rsidTr="003C3196">
        <w:trPr>
          <w:trHeight w:val="1248"/>
        </w:trPr>
        <w:tc>
          <w:tcPr>
            <w:tcW w:w="0" w:type="auto"/>
          </w:tcPr>
          <w:p w:rsidR="00605409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  <w:r w:rsidRPr="000125A1">
              <w:rPr>
                <w:rStyle w:val="FontStyle30"/>
                <w:sz w:val="24"/>
                <w:szCs w:val="24"/>
              </w:rPr>
              <w:t>Доля потерь тепловой энергии при передаче в суммарном объеме отпуска тепловой энергии в системах коммунальной инфраструктуры</w:t>
            </w:r>
          </w:p>
          <w:p w:rsidR="00605409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  <w:p w:rsidR="00605409" w:rsidRDefault="00605409" w:rsidP="00D469A0">
            <w:pPr>
              <w:pStyle w:val="Style4"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0" w:type="auto"/>
          </w:tcPr>
          <w:p w:rsidR="00605409" w:rsidRPr="000125A1" w:rsidRDefault="00605409" w:rsidP="00D469A0">
            <w:pPr>
              <w:pStyle w:val="Style4"/>
              <w:widowControl/>
              <w:tabs>
                <w:tab w:val="left" w:pos="3062"/>
              </w:tabs>
              <w:spacing w:before="22" w:line="274" w:lineRule="exact"/>
              <w:jc w:val="left"/>
              <w:rPr>
                <w:rStyle w:val="FontStyle29"/>
                <w:sz w:val="24"/>
                <w:szCs w:val="24"/>
              </w:rPr>
            </w:pPr>
            <w:r w:rsidRPr="000125A1">
              <w:rPr>
                <w:rStyle w:val="FontStyle29"/>
                <w:sz w:val="24"/>
                <w:szCs w:val="24"/>
              </w:rPr>
              <w:t xml:space="preserve">2021год-  0 </w:t>
            </w:r>
            <w:r>
              <w:rPr>
                <w:rStyle w:val="FontStyle29"/>
                <w:sz w:val="24"/>
                <w:szCs w:val="24"/>
              </w:rPr>
              <w:t xml:space="preserve">%, </w:t>
            </w:r>
            <w:r w:rsidRPr="000125A1">
              <w:rPr>
                <w:rStyle w:val="FontStyle29"/>
                <w:sz w:val="24"/>
                <w:szCs w:val="24"/>
              </w:rPr>
              <w:t xml:space="preserve">2022 год – </w:t>
            </w:r>
            <w:r>
              <w:rPr>
                <w:rStyle w:val="FontStyle29"/>
                <w:sz w:val="24"/>
                <w:szCs w:val="24"/>
              </w:rPr>
              <w:t xml:space="preserve">15,5 %, </w:t>
            </w:r>
            <w:r w:rsidRPr="000125A1">
              <w:rPr>
                <w:rStyle w:val="FontStyle29"/>
                <w:sz w:val="24"/>
                <w:szCs w:val="24"/>
              </w:rPr>
              <w:t xml:space="preserve">2023 год – </w:t>
            </w:r>
            <w:r>
              <w:rPr>
                <w:rStyle w:val="FontStyle29"/>
                <w:sz w:val="24"/>
                <w:szCs w:val="24"/>
              </w:rPr>
              <w:t>15,0 %,</w:t>
            </w:r>
          </w:p>
          <w:p w:rsidR="00605409" w:rsidRDefault="00605409" w:rsidP="00D469A0">
            <w:pPr>
              <w:pStyle w:val="Style20"/>
              <w:widowControl/>
              <w:tabs>
                <w:tab w:val="left" w:pos="3641"/>
              </w:tabs>
              <w:spacing w:line="274" w:lineRule="exact"/>
              <w:rPr>
                <w:rStyle w:val="FontStyle29"/>
                <w:sz w:val="24"/>
                <w:szCs w:val="24"/>
              </w:rPr>
            </w:pPr>
            <w:r w:rsidRPr="000125A1">
              <w:rPr>
                <w:rStyle w:val="FontStyle29"/>
                <w:sz w:val="24"/>
                <w:szCs w:val="24"/>
              </w:rPr>
              <w:t xml:space="preserve">2024год – </w:t>
            </w:r>
            <w:r>
              <w:rPr>
                <w:rStyle w:val="FontStyle29"/>
                <w:sz w:val="24"/>
                <w:szCs w:val="24"/>
              </w:rPr>
              <w:t xml:space="preserve">14,7 %, </w:t>
            </w:r>
            <w:r w:rsidRPr="000125A1">
              <w:rPr>
                <w:rStyle w:val="FontStyle29"/>
                <w:sz w:val="24"/>
                <w:szCs w:val="24"/>
              </w:rPr>
              <w:t xml:space="preserve">2025 год – </w:t>
            </w:r>
            <w:r>
              <w:rPr>
                <w:rStyle w:val="FontStyle29"/>
                <w:sz w:val="24"/>
                <w:szCs w:val="24"/>
              </w:rPr>
              <w:t>14,2 %</w:t>
            </w:r>
          </w:p>
          <w:p w:rsidR="00605409" w:rsidRDefault="00605409" w:rsidP="00D469A0">
            <w:pPr>
              <w:pStyle w:val="Style4"/>
              <w:widowControl/>
              <w:tabs>
                <w:tab w:val="left" w:pos="3062"/>
              </w:tabs>
              <w:spacing w:line="274" w:lineRule="exact"/>
              <w:jc w:val="left"/>
              <w:rPr>
                <w:rStyle w:val="FontStyle29"/>
                <w:sz w:val="24"/>
                <w:szCs w:val="24"/>
              </w:rPr>
            </w:pPr>
          </w:p>
          <w:p w:rsidR="00605409" w:rsidRDefault="00605409" w:rsidP="00D469A0">
            <w:pPr>
              <w:pStyle w:val="Style4"/>
              <w:widowControl/>
              <w:tabs>
                <w:tab w:val="left" w:pos="3060"/>
              </w:tabs>
              <w:spacing w:before="22" w:line="274" w:lineRule="exact"/>
              <w:jc w:val="left"/>
              <w:rPr>
                <w:rStyle w:val="FontStyle29"/>
                <w:sz w:val="24"/>
                <w:szCs w:val="24"/>
              </w:rPr>
            </w:pPr>
          </w:p>
          <w:p w:rsidR="00605409" w:rsidRPr="000125A1" w:rsidRDefault="00605409" w:rsidP="00D469A0">
            <w:pPr>
              <w:pStyle w:val="Style20"/>
              <w:tabs>
                <w:tab w:val="left" w:pos="3641"/>
              </w:tabs>
              <w:spacing w:line="274" w:lineRule="exact"/>
              <w:rPr>
                <w:rStyle w:val="FontStyle29"/>
              </w:rPr>
            </w:pPr>
          </w:p>
        </w:tc>
      </w:tr>
      <w:tr w:rsidR="00605409" w:rsidRPr="000125A1" w:rsidTr="00605409">
        <w:trPr>
          <w:trHeight w:val="1395"/>
        </w:trPr>
        <w:tc>
          <w:tcPr>
            <w:tcW w:w="0" w:type="auto"/>
          </w:tcPr>
          <w:p w:rsidR="00605409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  <w:p w:rsidR="00605409" w:rsidRPr="000125A1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  <w:r w:rsidRPr="000125A1">
              <w:rPr>
                <w:rStyle w:val="FontStyle30"/>
                <w:sz w:val="24"/>
                <w:szCs w:val="24"/>
              </w:rPr>
              <w:t>Доля отпуска холодной воды, счет за который выставлен по показаниям приборов учета</w:t>
            </w:r>
          </w:p>
          <w:p w:rsidR="00605409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  <w:p w:rsidR="00605409" w:rsidRDefault="00605409" w:rsidP="00D469A0">
            <w:pPr>
              <w:pStyle w:val="Style4"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0" w:type="auto"/>
          </w:tcPr>
          <w:p w:rsidR="00605409" w:rsidRPr="000125A1" w:rsidRDefault="00605409" w:rsidP="00D469A0">
            <w:pPr>
              <w:pStyle w:val="Style4"/>
              <w:widowControl/>
              <w:tabs>
                <w:tab w:val="left" w:pos="3062"/>
              </w:tabs>
              <w:spacing w:before="22" w:line="274" w:lineRule="exact"/>
              <w:jc w:val="left"/>
              <w:rPr>
                <w:rStyle w:val="FontStyle29"/>
                <w:sz w:val="24"/>
                <w:szCs w:val="24"/>
              </w:rPr>
            </w:pPr>
            <w:r w:rsidRPr="000125A1">
              <w:rPr>
                <w:rStyle w:val="FontStyle29"/>
                <w:sz w:val="24"/>
                <w:szCs w:val="24"/>
              </w:rPr>
              <w:t xml:space="preserve">2021год-  0 </w:t>
            </w:r>
            <w:r>
              <w:rPr>
                <w:rStyle w:val="FontStyle29"/>
                <w:sz w:val="24"/>
                <w:szCs w:val="24"/>
              </w:rPr>
              <w:t xml:space="preserve">%, </w:t>
            </w:r>
            <w:r w:rsidRPr="000125A1">
              <w:rPr>
                <w:rStyle w:val="FontStyle29"/>
                <w:sz w:val="24"/>
                <w:szCs w:val="24"/>
              </w:rPr>
              <w:t xml:space="preserve">2022 год – </w:t>
            </w:r>
            <w:r>
              <w:rPr>
                <w:rStyle w:val="FontStyle29"/>
                <w:sz w:val="24"/>
                <w:szCs w:val="24"/>
              </w:rPr>
              <w:t>62</w:t>
            </w:r>
            <w:r w:rsidRPr="000125A1">
              <w:rPr>
                <w:rStyle w:val="FontStyle29"/>
                <w:sz w:val="24"/>
                <w:szCs w:val="24"/>
              </w:rPr>
              <w:t xml:space="preserve"> %</w:t>
            </w:r>
            <w:r>
              <w:rPr>
                <w:rStyle w:val="FontStyle29"/>
                <w:sz w:val="24"/>
                <w:szCs w:val="24"/>
              </w:rPr>
              <w:t xml:space="preserve">, </w:t>
            </w:r>
            <w:r w:rsidRPr="000125A1">
              <w:rPr>
                <w:rStyle w:val="FontStyle29"/>
                <w:sz w:val="24"/>
                <w:szCs w:val="24"/>
              </w:rPr>
              <w:t xml:space="preserve">2023 год – </w:t>
            </w:r>
            <w:r>
              <w:rPr>
                <w:rStyle w:val="FontStyle29"/>
                <w:sz w:val="24"/>
                <w:szCs w:val="24"/>
              </w:rPr>
              <w:t>66</w:t>
            </w:r>
            <w:r w:rsidRPr="000125A1">
              <w:rPr>
                <w:rStyle w:val="FontStyle29"/>
                <w:sz w:val="24"/>
                <w:szCs w:val="24"/>
              </w:rPr>
              <w:t>%.</w:t>
            </w:r>
            <w:r>
              <w:rPr>
                <w:rStyle w:val="FontStyle29"/>
                <w:sz w:val="24"/>
                <w:szCs w:val="24"/>
              </w:rPr>
              <w:t>,</w:t>
            </w:r>
          </w:p>
          <w:p w:rsidR="00605409" w:rsidRPr="000125A1" w:rsidRDefault="00605409" w:rsidP="00D469A0">
            <w:pPr>
              <w:pStyle w:val="Style20"/>
              <w:widowControl/>
              <w:tabs>
                <w:tab w:val="left" w:pos="3641"/>
              </w:tabs>
              <w:spacing w:line="274" w:lineRule="exact"/>
              <w:rPr>
                <w:rStyle w:val="FontStyle29"/>
                <w:sz w:val="24"/>
                <w:szCs w:val="24"/>
              </w:rPr>
            </w:pPr>
            <w:r w:rsidRPr="000125A1">
              <w:rPr>
                <w:rStyle w:val="FontStyle29"/>
                <w:sz w:val="24"/>
                <w:szCs w:val="24"/>
              </w:rPr>
              <w:t xml:space="preserve">2024год – </w:t>
            </w:r>
            <w:r>
              <w:rPr>
                <w:rStyle w:val="FontStyle29"/>
                <w:sz w:val="24"/>
                <w:szCs w:val="24"/>
              </w:rPr>
              <w:t>69</w:t>
            </w:r>
            <w:r w:rsidRPr="000125A1">
              <w:rPr>
                <w:rStyle w:val="FontStyle29"/>
                <w:sz w:val="24"/>
                <w:szCs w:val="24"/>
              </w:rPr>
              <w:t xml:space="preserve"> %</w:t>
            </w:r>
            <w:r>
              <w:rPr>
                <w:rStyle w:val="FontStyle29"/>
                <w:sz w:val="24"/>
                <w:szCs w:val="24"/>
              </w:rPr>
              <w:t xml:space="preserve">, </w:t>
            </w:r>
            <w:r w:rsidRPr="000125A1">
              <w:rPr>
                <w:rStyle w:val="FontStyle29"/>
                <w:sz w:val="24"/>
                <w:szCs w:val="24"/>
              </w:rPr>
              <w:t xml:space="preserve">2025 год – </w:t>
            </w:r>
            <w:r>
              <w:rPr>
                <w:rStyle w:val="FontStyle29"/>
                <w:sz w:val="24"/>
                <w:szCs w:val="24"/>
              </w:rPr>
              <w:t>72</w:t>
            </w:r>
            <w:r w:rsidRPr="000125A1">
              <w:rPr>
                <w:rStyle w:val="FontStyle29"/>
                <w:sz w:val="24"/>
                <w:szCs w:val="24"/>
              </w:rPr>
              <w:t xml:space="preserve"> %</w:t>
            </w:r>
          </w:p>
          <w:p w:rsidR="00605409" w:rsidRDefault="00605409" w:rsidP="00D469A0">
            <w:pPr>
              <w:pStyle w:val="Style4"/>
              <w:widowControl/>
              <w:tabs>
                <w:tab w:val="left" w:pos="3062"/>
              </w:tabs>
              <w:spacing w:line="274" w:lineRule="exact"/>
              <w:jc w:val="left"/>
              <w:rPr>
                <w:rStyle w:val="FontStyle29"/>
                <w:sz w:val="24"/>
                <w:szCs w:val="24"/>
              </w:rPr>
            </w:pPr>
          </w:p>
          <w:p w:rsidR="00605409" w:rsidRPr="000125A1" w:rsidRDefault="00605409" w:rsidP="00D469A0">
            <w:pPr>
              <w:pStyle w:val="Style20"/>
              <w:tabs>
                <w:tab w:val="left" w:pos="3641"/>
              </w:tabs>
              <w:spacing w:line="274" w:lineRule="exact"/>
              <w:rPr>
                <w:rStyle w:val="FontStyle29"/>
              </w:rPr>
            </w:pPr>
          </w:p>
        </w:tc>
      </w:tr>
      <w:tr w:rsidR="00605409" w:rsidRPr="000125A1" w:rsidTr="00605409">
        <w:trPr>
          <w:trHeight w:val="1125"/>
        </w:trPr>
        <w:tc>
          <w:tcPr>
            <w:tcW w:w="0" w:type="auto"/>
          </w:tcPr>
          <w:p w:rsidR="00605409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  <w:p w:rsidR="00605409" w:rsidRDefault="00605409" w:rsidP="00D469A0">
            <w:pPr>
              <w:pStyle w:val="Style4"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  <w:r w:rsidRPr="000125A1">
              <w:rPr>
                <w:rStyle w:val="FontStyle30"/>
                <w:sz w:val="24"/>
                <w:szCs w:val="24"/>
              </w:rPr>
              <w:t>Доля объема отпуска электрической энергии, счет за которую выставлен по показаниям приборов учета</w:t>
            </w:r>
          </w:p>
        </w:tc>
        <w:tc>
          <w:tcPr>
            <w:tcW w:w="0" w:type="auto"/>
          </w:tcPr>
          <w:p w:rsidR="00605409" w:rsidRPr="000125A1" w:rsidRDefault="00605409" w:rsidP="00D469A0">
            <w:pPr>
              <w:pStyle w:val="Style4"/>
              <w:widowControl/>
              <w:tabs>
                <w:tab w:val="left" w:pos="3062"/>
              </w:tabs>
              <w:spacing w:before="22" w:line="274" w:lineRule="exact"/>
              <w:jc w:val="left"/>
              <w:rPr>
                <w:rStyle w:val="FontStyle29"/>
                <w:sz w:val="24"/>
                <w:szCs w:val="24"/>
              </w:rPr>
            </w:pPr>
            <w:r w:rsidRPr="000125A1">
              <w:rPr>
                <w:rStyle w:val="FontStyle29"/>
                <w:sz w:val="24"/>
                <w:szCs w:val="24"/>
              </w:rPr>
              <w:t xml:space="preserve">2021год-  0 </w:t>
            </w:r>
            <w:r>
              <w:rPr>
                <w:rStyle w:val="FontStyle29"/>
                <w:sz w:val="24"/>
                <w:szCs w:val="24"/>
              </w:rPr>
              <w:t xml:space="preserve">%, </w:t>
            </w:r>
            <w:r w:rsidRPr="000125A1">
              <w:rPr>
                <w:rStyle w:val="FontStyle29"/>
                <w:sz w:val="24"/>
                <w:szCs w:val="24"/>
              </w:rPr>
              <w:t xml:space="preserve">2022 год – </w:t>
            </w:r>
            <w:r>
              <w:rPr>
                <w:rStyle w:val="FontStyle29"/>
                <w:sz w:val="24"/>
                <w:szCs w:val="24"/>
              </w:rPr>
              <w:t>100</w:t>
            </w:r>
            <w:r w:rsidRPr="000125A1">
              <w:rPr>
                <w:rStyle w:val="FontStyle29"/>
                <w:sz w:val="24"/>
                <w:szCs w:val="24"/>
              </w:rPr>
              <w:t xml:space="preserve"> %</w:t>
            </w:r>
            <w:r>
              <w:rPr>
                <w:rStyle w:val="FontStyle29"/>
                <w:sz w:val="24"/>
                <w:szCs w:val="24"/>
              </w:rPr>
              <w:t xml:space="preserve">, </w:t>
            </w:r>
            <w:r w:rsidRPr="000125A1">
              <w:rPr>
                <w:rStyle w:val="FontStyle29"/>
                <w:sz w:val="24"/>
                <w:szCs w:val="24"/>
              </w:rPr>
              <w:t xml:space="preserve">2023 год – </w:t>
            </w:r>
            <w:r>
              <w:rPr>
                <w:rStyle w:val="FontStyle29"/>
                <w:sz w:val="24"/>
                <w:szCs w:val="24"/>
              </w:rPr>
              <w:t>100%,</w:t>
            </w:r>
          </w:p>
          <w:p w:rsidR="00605409" w:rsidRDefault="00605409" w:rsidP="00605409">
            <w:pPr>
              <w:pStyle w:val="Style20"/>
              <w:widowControl/>
              <w:tabs>
                <w:tab w:val="left" w:pos="3641"/>
              </w:tabs>
              <w:spacing w:line="274" w:lineRule="exact"/>
              <w:rPr>
                <w:rStyle w:val="FontStyle29"/>
                <w:sz w:val="24"/>
                <w:szCs w:val="24"/>
              </w:rPr>
            </w:pPr>
            <w:r w:rsidRPr="000125A1">
              <w:rPr>
                <w:rStyle w:val="FontStyle29"/>
                <w:sz w:val="24"/>
                <w:szCs w:val="24"/>
              </w:rPr>
              <w:t xml:space="preserve">2024год – </w:t>
            </w:r>
            <w:r>
              <w:rPr>
                <w:rStyle w:val="FontStyle29"/>
                <w:sz w:val="24"/>
                <w:szCs w:val="24"/>
              </w:rPr>
              <w:t>100</w:t>
            </w:r>
            <w:r w:rsidRPr="000125A1">
              <w:rPr>
                <w:rStyle w:val="FontStyle29"/>
                <w:sz w:val="24"/>
                <w:szCs w:val="24"/>
              </w:rPr>
              <w:t xml:space="preserve"> %</w:t>
            </w:r>
            <w:r>
              <w:rPr>
                <w:rStyle w:val="FontStyle29"/>
                <w:sz w:val="24"/>
                <w:szCs w:val="24"/>
              </w:rPr>
              <w:t xml:space="preserve">, </w:t>
            </w:r>
            <w:r w:rsidRPr="000125A1">
              <w:rPr>
                <w:rStyle w:val="FontStyle29"/>
                <w:sz w:val="24"/>
                <w:szCs w:val="24"/>
              </w:rPr>
              <w:t xml:space="preserve">2025 год – </w:t>
            </w:r>
            <w:r>
              <w:rPr>
                <w:rStyle w:val="FontStyle29"/>
                <w:sz w:val="24"/>
                <w:szCs w:val="24"/>
              </w:rPr>
              <w:t>100</w:t>
            </w:r>
            <w:r w:rsidRPr="000125A1">
              <w:rPr>
                <w:rStyle w:val="FontStyle29"/>
                <w:sz w:val="24"/>
                <w:szCs w:val="24"/>
              </w:rPr>
              <w:t xml:space="preserve"> %</w:t>
            </w:r>
          </w:p>
          <w:p w:rsidR="00605409" w:rsidRPr="000125A1" w:rsidRDefault="00605409" w:rsidP="00D469A0">
            <w:pPr>
              <w:pStyle w:val="Style20"/>
              <w:tabs>
                <w:tab w:val="left" w:pos="3641"/>
              </w:tabs>
              <w:spacing w:line="274" w:lineRule="exact"/>
              <w:rPr>
                <w:rStyle w:val="FontStyle29"/>
              </w:rPr>
            </w:pPr>
          </w:p>
        </w:tc>
      </w:tr>
      <w:tr w:rsidR="00605409" w:rsidRPr="000125A1" w:rsidTr="00605409">
        <w:trPr>
          <w:trHeight w:val="1052"/>
        </w:trPr>
        <w:tc>
          <w:tcPr>
            <w:tcW w:w="0" w:type="auto"/>
          </w:tcPr>
          <w:p w:rsidR="00605409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  <w:p w:rsidR="00605409" w:rsidRPr="000125A1" w:rsidRDefault="00605409" w:rsidP="00D469A0">
            <w:pPr>
              <w:pStyle w:val="Style4"/>
              <w:widowControl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  <w:r w:rsidRPr="000125A1">
              <w:rPr>
                <w:rStyle w:val="FontStyle30"/>
                <w:sz w:val="24"/>
                <w:szCs w:val="24"/>
              </w:rPr>
              <w:t>Доля объема отпуска тепловой энергии, счет за которую выставлен по показаниям приборов учета</w:t>
            </w:r>
          </w:p>
          <w:p w:rsidR="00605409" w:rsidRDefault="00605409" w:rsidP="00D469A0">
            <w:pPr>
              <w:pStyle w:val="Style4"/>
              <w:tabs>
                <w:tab w:val="left" w:pos="3060"/>
              </w:tabs>
              <w:spacing w:line="274" w:lineRule="exact"/>
              <w:jc w:val="left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0" w:type="auto"/>
          </w:tcPr>
          <w:p w:rsidR="00605409" w:rsidRPr="000125A1" w:rsidRDefault="00605409" w:rsidP="00D469A0">
            <w:pPr>
              <w:pStyle w:val="Style4"/>
              <w:widowControl/>
              <w:tabs>
                <w:tab w:val="left" w:pos="3062"/>
              </w:tabs>
              <w:spacing w:before="22" w:line="274" w:lineRule="exact"/>
              <w:jc w:val="left"/>
              <w:rPr>
                <w:rStyle w:val="FontStyle29"/>
                <w:sz w:val="24"/>
                <w:szCs w:val="24"/>
              </w:rPr>
            </w:pPr>
            <w:r w:rsidRPr="000125A1">
              <w:rPr>
                <w:rStyle w:val="FontStyle29"/>
                <w:sz w:val="24"/>
                <w:szCs w:val="24"/>
              </w:rPr>
              <w:t xml:space="preserve">2021год-  0 </w:t>
            </w:r>
            <w:r>
              <w:rPr>
                <w:rStyle w:val="FontStyle29"/>
                <w:sz w:val="24"/>
                <w:szCs w:val="24"/>
              </w:rPr>
              <w:t xml:space="preserve">%, </w:t>
            </w:r>
            <w:r w:rsidRPr="000125A1">
              <w:rPr>
                <w:rStyle w:val="FontStyle29"/>
                <w:sz w:val="24"/>
                <w:szCs w:val="24"/>
              </w:rPr>
              <w:t xml:space="preserve">2022 год – </w:t>
            </w:r>
            <w:r>
              <w:rPr>
                <w:rStyle w:val="FontStyle29"/>
                <w:sz w:val="24"/>
                <w:szCs w:val="24"/>
              </w:rPr>
              <w:t>75,5</w:t>
            </w:r>
            <w:r w:rsidRPr="000125A1">
              <w:rPr>
                <w:rStyle w:val="FontStyle29"/>
                <w:sz w:val="24"/>
                <w:szCs w:val="24"/>
              </w:rPr>
              <w:t>%</w:t>
            </w:r>
            <w:r>
              <w:rPr>
                <w:rStyle w:val="FontStyle29"/>
                <w:sz w:val="24"/>
                <w:szCs w:val="24"/>
              </w:rPr>
              <w:t xml:space="preserve">, </w:t>
            </w:r>
            <w:r w:rsidRPr="000125A1">
              <w:rPr>
                <w:rStyle w:val="FontStyle29"/>
                <w:sz w:val="24"/>
                <w:szCs w:val="24"/>
              </w:rPr>
              <w:t xml:space="preserve">2023 год – </w:t>
            </w:r>
            <w:r>
              <w:rPr>
                <w:rStyle w:val="FontStyle29"/>
                <w:sz w:val="24"/>
                <w:szCs w:val="24"/>
              </w:rPr>
              <w:t>80%,</w:t>
            </w:r>
          </w:p>
          <w:p w:rsidR="00605409" w:rsidRPr="000125A1" w:rsidRDefault="00605409" w:rsidP="00D469A0">
            <w:pPr>
              <w:pStyle w:val="Style20"/>
              <w:tabs>
                <w:tab w:val="left" w:pos="3641"/>
              </w:tabs>
              <w:spacing w:line="274" w:lineRule="exact"/>
              <w:rPr>
                <w:rStyle w:val="FontStyle29"/>
              </w:rPr>
            </w:pPr>
            <w:r w:rsidRPr="000125A1">
              <w:rPr>
                <w:rStyle w:val="FontStyle29"/>
                <w:sz w:val="24"/>
                <w:szCs w:val="24"/>
              </w:rPr>
              <w:t xml:space="preserve">2024год – </w:t>
            </w:r>
            <w:r>
              <w:rPr>
                <w:rStyle w:val="FontStyle29"/>
                <w:sz w:val="24"/>
                <w:szCs w:val="24"/>
              </w:rPr>
              <w:t>83</w:t>
            </w:r>
            <w:r w:rsidRPr="000125A1">
              <w:rPr>
                <w:rStyle w:val="FontStyle29"/>
                <w:sz w:val="24"/>
                <w:szCs w:val="24"/>
              </w:rPr>
              <w:t xml:space="preserve"> %</w:t>
            </w:r>
            <w:r>
              <w:rPr>
                <w:rStyle w:val="FontStyle29"/>
                <w:sz w:val="24"/>
                <w:szCs w:val="24"/>
              </w:rPr>
              <w:t xml:space="preserve">, </w:t>
            </w:r>
            <w:r w:rsidRPr="000125A1">
              <w:rPr>
                <w:rStyle w:val="FontStyle29"/>
                <w:sz w:val="24"/>
                <w:szCs w:val="24"/>
              </w:rPr>
              <w:t xml:space="preserve">2025 год – </w:t>
            </w:r>
            <w:r>
              <w:rPr>
                <w:rStyle w:val="FontStyle29"/>
                <w:sz w:val="24"/>
                <w:szCs w:val="24"/>
              </w:rPr>
              <w:t>87</w:t>
            </w:r>
            <w:r w:rsidRPr="000125A1">
              <w:rPr>
                <w:rStyle w:val="FontStyle29"/>
                <w:sz w:val="24"/>
                <w:szCs w:val="24"/>
              </w:rPr>
              <w:t xml:space="preserve"> %</w:t>
            </w:r>
          </w:p>
        </w:tc>
      </w:tr>
    </w:tbl>
    <w:p w:rsidR="00605409" w:rsidRDefault="003C3196" w:rsidP="003C3196">
      <w:pPr>
        <w:jc w:val="right"/>
        <w:rPr>
          <w:sz w:val="28"/>
        </w:rPr>
      </w:pPr>
      <w:r>
        <w:rPr>
          <w:sz w:val="28"/>
        </w:rPr>
        <w:t>»</w:t>
      </w:r>
    </w:p>
    <w:p w:rsidR="00605409" w:rsidRDefault="00605409" w:rsidP="00605409">
      <w:pPr>
        <w:pStyle w:val="2"/>
        <w:ind w:left="708"/>
        <w:jc w:val="both"/>
      </w:pPr>
      <w:r>
        <w:t>1.4. Раздел 5 «Перечень мероприятий программы» изложить в новой редакции:</w:t>
      </w:r>
    </w:p>
    <w:p w:rsidR="00605409" w:rsidRDefault="00605409" w:rsidP="00605409">
      <w:pPr>
        <w:pStyle w:val="2"/>
      </w:pPr>
      <w:r>
        <w:t>«5. Перечень мероприятий программы</w:t>
      </w:r>
    </w:p>
    <w:tbl>
      <w:tblPr>
        <w:tblW w:w="11040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0"/>
        <w:gridCol w:w="27"/>
        <w:gridCol w:w="1852"/>
        <w:gridCol w:w="10"/>
        <w:gridCol w:w="1548"/>
        <w:gridCol w:w="61"/>
        <w:gridCol w:w="905"/>
        <w:gridCol w:w="13"/>
        <w:gridCol w:w="692"/>
        <w:gridCol w:w="30"/>
        <w:gridCol w:w="1137"/>
        <w:gridCol w:w="991"/>
        <w:gridCol w:w="990"/>
        <w:gridCol w:w="990"/>
        <w:gridCol w:w="990"/>
        <w:gridCol w:w="274"/>
      </w:tblGrid>
      <w:tr w:rsidR="00605409" w:rsidTr="00605409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rPr>
                <w:rStyle w:val="FontStyle29"/>
              </w:rPr>
            </w:pPr>
            <w:r>
              <w:rPr>
                <w:rStyle w:val="FontStyle29"/>
              </w:rPr>
              <w:t xml:space="preserve">N </w:t>
            </w:r>
            <w:proofErr w:type="spellStart"/>
            <w:proofErr w:type="gramStart"/>
            <w:r>
              <w:rPr>
                <w:rStyle w:val="FontStyle29"/>
              </w:rPr>
              <w:t>п</w:t>
            </w:r>
            <w:proofErr w:type="spellEnd"/>
            <w:proofErr w:type="gramEnd"/>
            <w:r>
              <w:rPr>
                <w:rStyle w:val="FontStyle29"/>
              </w:rPr>
              <w:t>/</w:t>
            </w:r>
            <w:proofErr w:type="spellStart"/>
            <w:r>
              <w:rPr>
                <w:rStyle w:val="FontStyle29"/>
              </w:rPr>
              <w:t>п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8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Наименование мероприятия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Исполнители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6" w:lineRule="exact"/>
              <w:ind w:left="14" w:hanging="14"/>
              <w:rPr>
                <w:rStyle w:val="FontStyle29"/>
              </w:rPr>
            </w:pPr>
            <w:r>
              <w:rPr>
                <w:rStyle w:val="FontStyle29"/>
              </w:rPr>
              <w:t>Срок реали</w:t>
            </w:r>
            <w:r>
              <w:rPr>
                <w:rStyle w:val="FontStyle29"/>
              </w:rPr>
              <w:softHyphen/>
              <w:t>зации, годы</w:t>
            </w:r>
          </w:p>
        </w:tc>
        <w:tc>
          <w:tcPr>
            <w:tcW w:w="58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6" w:lineRule="exact"/>
              <w:ind w:left="2112" w:right="1488"/>
              <w:rPr>
                <w:rStyle w:val="FontStyle29"/>
              </w:rPr>
            </w:pPr>
            <w:r>
              <w:rPr>
                <w:rStyle w:val="FontStyle29"/>
              </w:rPr>
              <w:t>Финансовые затраты (тыс. рублей)</w:t>
            </w:r>
          </w:p>
        </w:tc>
      </w:tr>
      <w:tr w:rsidR="00605409" w:rsidTr="00605409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всего</w:t>
            </w:r>
          </w:p>
        </w:tc>
        <w:tc>
          <w:tcPr>
            <w:tcW w:w="5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ind w:left="1397"/>
              <w:rPr>
                <w:rStyle w:val="FontStyle29"/>
              </w:rPr>
            </w:pPr>
            <w:r>
              <w:rPr>
                <w:rStyle w:val="FontStyle29"/>
              </w:rPr>
              <w:t>в том числе по годам</w:t>
            </w:r>
          </w:p>
        </w:tc>
      </w:tr>
      <w:tr w:rsidR="00605409" w:rsidTr="00605409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  <w:p w:rsidR="00605409" w:rsidRDefault="00605409">
            <w:pPr>
              <w:spacing w:line="276" w:lineRule="auto"/>
              <w:rPr>
                <w:rStyle w:val="FontStyle29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2025</w:t>
            </w:r>
          </w:p>
        </w:tc>
      </w:tr>
      <w:tr w:rsidR="00605409" w:rsidTr="00605409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7"/>
              <w:widowControl/>
              <w:ind w:left="10" w:hanging="10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Проведение энергетического обследования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4" w:lineRule="exact"/>
              <w:ind w:left="14" w:hanging="14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600,0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200,0</w:t>
            </w:r>
          </w:p>
        </w:tc>
      </w:tr>
      <w:tr w:rsidR="00605409" w:rsidTr="00605409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1.1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Проведение</w:t>
            </w:r>
          </w:p>
          <w:p w:rsidR="00605409" w:rsidRDefault="0060540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энергетического</w:t>
            </w:r>
          </w:p>
          <w:p w:rsidR="00605409" w:rsidRDefault="0060540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обследования</w:t>
            </w:r>
          </w:p>
          <w:p w:rsidR="00605409" w:rsidRDefault="0060540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объектов</w:t>
            </w:r>
          </w:p>
          <w:p w:rsidR="00605409" w:rsidRDefault="0060540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муниципальной</w:t>
            </w:r>
          </w:p>
          <w:p w:rsidR="00605409" w:rsidRDefault="0060540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собственности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600,0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200,0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200,0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200,0</w:t>
            </w:r>
          </w:p>
        </w:tc>
      </w:tr>
      <w:tr w:rsidR="00605409" w:rsidTr="00605409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1.2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4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Проведение энергетического обследования МКД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</w:tr>
      <w:tr w:rsidR="00605409" w:rsidTr="00605409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6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Оснащение приборами учета энергоресурсов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1245,0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415,0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415,0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415,0</w:t>
            </w:r>
          </w:p>
        </w:tc>
      </w:tr>
      <w:tr w:rsidR="00605409" w:rsidTr="00605409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2.1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Оснащение</w:t>
            </w:r>
          </w:p>
          <w:p w:rsidR="00605409" w:rsidRDefault="0060540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приборами учета</w:t>
            </w:r>
          </w:p>
          <w:p w:rsidR="00605409" w:rsidRDefault="0060540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энергоресурсов</w:t>
            </w:r>
          </w:p>
          <w:p w:rsidR="00605409" w:rsidRDefault="0060540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объектов</w:t>
            </w:r>
          </w:p>
          <w:p w:rsidR="00605409" w:rsidRDefault="0060540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муниципальной</w:t>
            </w:r>
          </w:p>
          <w:p w:rsidR="00605409" w:rsidRDefault="0060540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собственности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450,0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150,0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150,0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150,0</w:t>
            </w:r>
          </w:p>
        </w:tc>
      </w:tr>
      <w:tr w:rsidR="00605409" w:rsidTr="00605409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2.1. 1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6" w:lineRule="exact"/>
              <w:ind w:firstLine="10"/>
              <w:rPr>
                <w:rStyle w:val="FontStyle29"/>
              </w:rPr>
            </w:pPr>
            <w:r>
              <w:rPr>
                <w:rStyle w:val="FontStyle29"/>
              </w:rPr>
              <w:t>Оснащение приборами учета электрической энергии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spacing w:line="276" w:lineRule="auto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150,0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50,0</w:t>
            </w:r>
          </w:p>
        </w:tc>
      </w:tr>
      <w:tr w:rsidR="00605409" w:rsidTr="00605409">
        <w:trPr>
          <w:gridAfter w:val="1"/>
          <w:wAfter w:w="274" w:type="dxa"/>
          <w:trHeight w:val="55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rPr>
                <w:rStyle w:val="FontStyle29"/>
              </w:rPr>
            </w:pPr>
            <w:r>
              <w:rPr>
                <w:rStyle w:val="FontStyle29"/>
              </w:rPr>
              <w:t xml:space="preserve">N </w:t>
            </w:r>
            <w:proofErr w:type="spellStart"/>
            <w:proofErr w:type="gramStart"/>
            <w:r>
              <w:rPr>
                <w:rStyle w:val="FontStyle29"/>
              </w:rPr>
              <w:t>п</w:t>
            </w:r>
            <w:proofErr w:type="spellEnd"/>
            <w:proofErr w:type="gramEnd"/>
            <w:r>
              <w:rPr>
                <w:rStyle w:val="FontStyle29"/>
              </w:rPr>
              <w:t>/</w:t>
            </w:r>
            <w:proofErr w:type="spellStart"/>
            <w:r>
              <w:rPr>
                <w:rStyle w:val="FontStyle29"/>
              </w:rPr>
              <w:t>п</w:t>
            </w:r>
            <w:proofErr w:type="spellEnd"/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9"/>
              </w:rPr>
              <w:t>Наименование мероприятия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</w:p>
          <w:p w:rsidR="00605409" w:rsidRDefault="00605409">
            <w:pPr>
              <w:pStyle w:val="Style7"/>
              <w:spacing w:line="276" w:lineRule="exact"/>
              <w:rPr>
                <w:rStyle w:val="FontStyle29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spacing w:line="276" w:lineRule="auto"/>
              <w:rPr>
                <w:rStyle w:val="FontStyle29"/>
              </w:rPr>
            </w:pPr>
            <w:r>
              <w:rPr>
                <w:rStyle w:val="FontStyle29"/>
              </w:rPr>
              <w:t>Исполнители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6"/>
              <w:widowControl/>
              <w:spacing w:line="278" w:lineRule="exact"/>
              <w:rPr>
                <w:rStyle w:val="FontStyle29"/>
              </w:rPr>
            </w:pPr>
            <w:r>
              <w:rPr>
                <w:rStyle w:val="FontStyle29"/>
              </w:rPr>
              <w:t>Срок реали</w:t>
            </w:r>
            <w:r>
              <w:rPr>
                <w:rStyle w:val="FontStyle29"/>
              </w:rPr>
              <w:softHyphen/>
              <w:t>зации, годы</w:t>
            </w:r>
          </w:p>
          <w:p w:rsidR="00605409" w:rsidRDefault="00605409">
            <w:pPr>
              <w:pStyle w:val="Style16"/>
              <w:spacing w:line="278" w:lineRule="exact"/>
              <w:ind w:left="2" w:hanging="2"/>
              <w:rPr>
                <w:rStyle w:val="FontStyle29"/>
              </w:rPr>
            </w:pPr>
          </w:p>
        </w:tc>
        <w:tc>
          <w:tcPr>
            <w:tcW w:w="583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409" w:rsidRDefault="00605409">
            <w:pPr>
              <w:pStyle w:val="Style14"/>
              <w:spacing w:line="240" w:lineRule="auto"/>
              <w:rPr>
                <w:rStyle w:val="FontStyle29"/>
              </w:rPr>
            </w:pPr>
          </w:p>
          <w:p w:rsidR="00605409" w:rsidRDefault="0060540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Финансовые затраты (тыс. рублей)</w:t>
            </w:r>
          </w:p>
        </w:tc>
      </w:tr>
      <w:tr w:rsidR="00605409" w:rsidTr="00605409">
        <w:trPr>
          <w:gridAfter w:val="1"/>
          <w:wAfter w:w="274" w:type="dxa"/>
          <w:trHeight w:val="27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4"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Всего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в том числе по годам</w:t>
            </w:r>
          </w:p>
        </w:tc>
      </w:tr>
      <w:tr w:rsidR="00605409" w:rsidTr="00605409">
        <w:trPr>
          <w:gridAfter w:val="1"/>
          <w:wAfter w:w="274" w:type="dxa"/>
          <w:trHeight w:val="27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7"/>
              <w:widowControl/>
              <w:spacing w:line="276" w:lineRule="exact"/>
              <w:jc w:val="center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  <w:jc w:val="center"/>
            </w:pPr>
            <w: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8" w:lineRule="exact"/>
              <w:ind w:left="2" w:hanging="2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2025</w:t>
            </w:r>
          </w:p>
        </w:tc>
      </w:tr>
      <w:tr w:rsidR="00605409" w:rsidTr="00605409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64" w:lineRule="exact"/>
              <w:rPr>
                <w:rStyle w:val="FontStyle29"/>
              </w:rPr>
            </w:pPr>
            <w:r>
              <w:rPr>
                <w:rStyle w:val="FontStyle29"/>
              </w:rPr>
              <w:t xml:space="preserve">2.1. </w:t>
            </w:r>
            <w:r>
              <w:rPr>
                <w:rStyle w:val="FontStyle29"/>
              </w:rPr>
              <w:lastRenderedPageBreak/>
              <w:t>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4" w:lineRule="exact"/>
              <w:ind w:firstLine="14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 xml:space="preserve">Оснащение </w:t>
            </w:r>
            <w:r>
              <w:rPr>
                <w:rStyle w:val="FontStyle29"/>
              </w:rPr>
              <w:lastRenderedPageBreak/>
              <w:t>приборами учета тепловой энергии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8" w:lineRule="exact"/>
              <w:ind w:firstLine="7"/>
              <w:rPr>
                <w:rStyle w:val="FontStyle29"/>
              </w:rPr>
            </w:pPr>
            <w:r>
              <w:rPr>
                <w:rStyle w:val="FontStyle29"/>
              </w:rPr>
              <w:t>2021-</w:t>
            </w:r>
            <w:r>
              <w:rPr>
                <w:rStyle w:val="FontStyle29"/>
              </w:rPr>
              <w:lastRenderedPageBreak/>
              <w:t>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450,0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150,0</w:t>
            </w:r>
          </w:p>
        </w:tc>
      </w:tr>
      <w:tr w:rsidR="00605409" w:rsidTr="00605409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2.1. 3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4" w:lineRule="exact"/>
              <w:ind w:firstLine="10"/>
              <w:rPr>
                <w:rStyle w:val="FontStyle29"/>
              </w:rPr>
            </w:pPr>
            <w:r>
              <w:rPr>
                <w:rStyle w:val="FontStyle29"/>
              </w:rPr>
              <w:t>Оснащение</w:t>
            </w:r>
            <w:proofErr w:type="gramStart"/>
            <w:r>
              <w:rPr>
                <w:rStyle w:val="FontStyle29"/>
              </w:rPr>
              <w:t xml:space="preserve"> ,</w:t>
            </w:r>
            <w:proofErr w:type="gramEnd"/>
            <w:r>
              <w:rPr>
                <w:rStyle w:val="FontStyle29"/>
              </w:rPr>
              <w:t xml:space="preserve"> приборами учета холодной воды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10,0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10,0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10,0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  <w:p w:rsidR="00605409" w:rsidRDefault="00605409">
            <w:pPr>
              <w:pStyle w:val="Style9"/>
              <w:widowControl/>
              <w:spacing w:line="276" w:lineRule="auto"/>
            </w:pPr>
          </w:p>
          <w:p w:rsidR="00605409" w:rsidRDefault="00605409">
            <w:pPr>
              <w:pStyle w:val="Style9"/>
              <w:widowControl/>
              <w:spacing w:line="276" w:lineRule="auto"/>
            </w:pPr>
          </w:p>
        </w:tc>
      </w:tr>
      <w:tr w:rsidR="00605409" w:rsidTr="00605409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2.2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6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Оснащение приборами учета энергоресурсов МКД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8" w:lineRule="exact"/>
              <w:ind w:firstLine="2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605409" w:rsidTr="00605409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2.2. 1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6" w:lineRule="exact"/>
              <w:rPr>
                <w:rStyle w:val="FontStyle29"/>
              </w:rPr>
            </w:pPr>
            <w:r>
              <w:rPr>
                <w:rStyle w:val="FontStyle29"/>
              </w:rPr>
              <w:t>Оснащение приборами учета тепловой энергии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6"/>
              <w:widowControl/>
              <w:ind w:firstLine="55"/>
              <w:jc w:val="center"/>
              <w:rPr>
                <w:rStyle w:val="FontStyle29"/>
              </w:rPr>
            </w:pPr>
          </w:p>
          <w:p w:rsidR="00605409" w:rsidRDefault="00605409">
            <w:pPr>
              <w:pStyle w:val="Style6"/>
              <w:widowControl/>
              <w:ind w:firstLine="55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50,0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605409" w:rsidTr="00605409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2.2. 2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6"/>
              <w:widowControl/>
              <w:spacing w:line="276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Оснащение приборами учета холодной воды</w:t>
            </w:r>
          </w:p>
          <w:p w:rsidR="00605409" w:rsidRDefault="00605409">
            <w:pPr>
              <w:pStyle w:val="Style24"/>
              <w:widowControl/>
              <w:spacing w:line="276" w:lineRule="auto"/>
              <w:rPr>
                <w:rStyle w:val="FontStyle3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8" w:lineRule="exact"/>
              <w:ind w:left="7" w:hanging="7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15,0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5,0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605409" w:rsidTr="00605409">
        <w:trPr>
          <w:trHeight w:val="187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</w:p>
          <w:p w:rsidR="00605409" w:rsidRDefault="0060540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</w:p>
          <w:p w:rsidR="00605409" w:rsidRDefault="0060540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</w:p>
          <w:p w:rsidR="00605409" w:rsidRDefault="00605409">
            <w:pPr>
              <w:pStyle w:val="Style7"/>
              <w:spacing w:line="240" w:lineRule="auto"/>
              <w:jc w:val="center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Улучшение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энергосберегающих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характеристик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конструкций</w:t>
            </w:r>
          </w:p>
          <w:p w:rsidR="00605409" w:rsidRDefault="00605409">
            <w:pPr>
              <w:pStyle w:val="Style7"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зданий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</w:p>
          <w:p w:rsidR="00605409" w:rsidRDefault="0060540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</w:p>
          <w:p w:rsidR="00605409" w:rsidRDefault="00605409">
            <w:pPr>
              <w:pStyle w:val="Style16"/>
              <w:spacing w:line="278" w:lineRule="exact"/>
              <w:ind w:left="2" w:hanging="2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6"/>
              <w:widowControl/>
              <w:spacing w:line="274" w:lineRule="exact"/>
              <w:ind w:firstLine="10"/>
              <w:rPr>
                <w:rStyle w:val="FontStyle29"/>
              </w:rPr>
            </w:pPr>
          </w:p>
          <w:p w:rsidR="00605409" w:rsidRDefault="00605409">
            <w:pPr>
              <w:pStyle w:val="Style16"/>
              <w:spacing w:line="274" w:lineRule="exact"/>
              <w:ind w:firstLine="10"/>
              <w:rPr>
                <w:rStyle w:val="FontStyle29"/>
              </w:rPr>
            </w:pPr>
            <w:r>
              <w:rPr>
                <w:rStyle w:val="FontStyle29"/>
              </w:rPr>
              <w:t>900,0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605409" w:rsidTr="00605409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3.1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Улучшение</w:t>
            </w:r>
          </w:p>
          <w:p w:rsidR="00605409" w:rsidRDefault="0060540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энергосберегающих</w:t>
            </w:r>
          </w:p>
          <w:p w:rsidR="00605409" w:rsidRDefault="0060540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характеристик</w:t>
            </w:r>
          </w:p>
          <w:p w:rsidR="00605409" w:rsidRDefault="0060540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конструкций</w:t>
            </w:r>
          </w:p>
          <w:p w:rsidR="00605409" w:rsidRDefault="0060540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зданий</w:t>
            </w:r>
          </w:p>
          <w:p w:rsidR="00605409" w:rsidRDefault="0060540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proofErr w:type="gramStart"/>
            <w:r>
              <w:rPr>
                <w:rStyle w:val="FontStyle29"/>
              </w:rPr>
              <w:t>(бюджетная</w:t>
            </w:r>
            <w:proofErr w:type="gramEnd"/>
          </w:p>
          <w:p w:rsidR="00605409" w:rsidRDefault="0060540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сфера)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8" w:lineRule="exact"/>
              <w:ind w:firstLine="14"/>
              <w:rPr>
                <w:rStyle w:val="FontStyle29"/>
              </w:rPr>
            </w:pPr>
            <w:r>
              <w:rPr>
                <w:rStyle w:val="FontStyle29"/>
              </w:rPr>
              <w:t>900,0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605409" w:rsidTr="00605409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3.2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Улучшение</w:t>
            </w:r>
          </w:p>
          <w:p w:rsidR="00605409" w:rsidRDefault="0060540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энергосберегающих</w:t>
            </w:r>
          </w:p>
          <w:p w:rsidR="00605409" w:rsidRDefault="0060540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характеристик</w:t>
            </w:r>
          </w:p>
          <w:p w:rsidR="00605409" w:rsidRDefault="0060540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конструкций</w:t>
            </w:r>
          </w:p>
          <w:p w:rsidR="00605409" w:rsidRDefault="0060540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МКД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69" w:lineRule="exact"/>
              <w:ind w:firstLine="2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605409" w:rsidTr="00605409"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7"/>
              <w:widowControl/>
              <w:spacing w:line="281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Разработка схем</w:t>
            </w:r>
          </w:p>
          <w:p w:rsidR="00605409" w:rsidRDefault="00605409">
            <w:pPr>
              <w:pStyle w:val="Style7"/>
              <w:widowControl/>
              <w:spacing w:line="281" w:lineRule="exact"/>
              <w:ind w:left="5" w:hanging="5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теплоснабжения,</w:t>
            </w:r>
          </w:p>
          <w:p w:rsidR="00605409" w:rsidRDefault="00605409">
            <w:pPr>
              <w:pStyle w:val="Style7"/>
              <w:widowControl/>
              <w:ind w:firstLine="5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водоснабжения, водоотведения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900,0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25"/>
              <w:widowControl/>
              <w:spacing w:line="276" w:lineRule="auto"/>
              <w:rPr>
                <w:rStyle w:val="FontStyle36"/>
                <w:i w:val="0"/>
                <w:sz w:val="28"/>
                <w:szCs w:val="28"/>
              </w:rPr>
            </w:pPr>
            <w:r>
              <w:t>300,0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300,0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300,0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  <w:p w:rsidR="00605409" w:rsidRDefault="00605409">
            <w:pPr>
              <w:pStyle w:val="Style9"/>
              <w:widowControl/>
              <w:spacing w:line="276" w:lineRule="auto"/>
            </w:pPr>
          </w:p>
        </w:tc>
      </w:tr>
      <w:tr w:rsidR="00605409" w:rsidTr="00605409">
        <w:trPr>
          <w:gridAfter w:val="1"/>
          <w:wAfter w:w="274" w:type="dxa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7"/>
              <w:widowControl/>
              <w:spacing w:line="276" w:lineRule="exact"/>
              <w:ind w:firstLine="5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Обучение в области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энергосбережения и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повышения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энергетической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эффективности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6"/>
              <w:widowControl/>
              <w:spacing w:line="274" w:lineRule="exact"/>
              <w:ind w:firstLine="7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50,0</w:t>
            </w:r>
          </w:p>
        </w:tc>
      </w:tr>
      <w:tr w:rsidR="00605409" w:rsidTr="00605409">
        <w:trPr>
          <w:gridAfter w:val="1"/>
          <w:wAfter w:w="274" w:type="dxa"/>
          <w:trHeight w:val="624"/>
        </w:trPr>
        <w:tc>
          <w:tcPr>
            <w:tcW w:w="5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 xml:space="preserve">№ </w:t>
            </w:r>
          </w:p>
          <w:p w:rsidR="00605409" w:rsidRDefault="0060540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proofErr w:type="spellStart"/>
            <w:proofErr w:type="gramStart"/>
            <w:r>
              <w:rPr>
                <w:rStyle w:val="FontStyle28"/>
              </w:rPr>
              <w:t>п</w:t>
            </w:r>
            <w:proofErr w:type="spellEnd"/>
            <w:proofErr w:type="gramEnd"/>
            <w:r>
              <w:rPr>
                <w:rStyle w:val="FontStyle28"/>
              </w:rPr>
              <w:t xml:space="preserve">/ </w:t>
            </w:r>
            <w:proofErr w:type="spellStart"/>
            <w:r>
              <w:rPr>
                <w:rStyle w:val="FontStyle28"/>
              </w:rPr>
              <w:t>п</w:t>
            </w:r>
            <w:proofErr w:type="spellEnd"/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9"/>
              </w:rPr>
              <w:t>Наименование мероприятия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</w:p>
          <w:p w:rsidR="00605409" w:rsidRDefault="00605409">
            <w:pPr>
              <w:pStyle w:val="Style7"/>
              <w:spacing w:line="276" w:lineRule="exact"/>
              <w:rPr>
                <w:rStyle w:val="FontStyle29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spacing w:line="276" w:lineRule="auto"/>
              <w:rPr>
                <w:rStyle w:val="FontStyle29"/>
              </w:rPr>
            </w:pPr>
            <w:r>
              <w:rPr>
                <w:rStyle w:val="FontStyle29"/>
              </w:rPr>
              <w:t>Исполнители</w:t>
            </w:r>
          </w:p>
        </w:tc>
        <w:tc>
          <w:tcPr>
            <w:tcW w:w="9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6"/>
              <w:widowControl/>
              <w:spacing w:line="278" w:lineRule="exact"/>
              <w:rPr>
                <w:rStyle w:val="FontStyle29"/>
              </w:rPr>
            </w:pPr>
            <w:r>
              <w:rPr>
                <w:rStyle w:val="FontStyle29"/>
              </w:rPr>
              <w:t>Срок реали</w:t>
            </w:r>
            <w:r>
              <w:rPr>
                <w:rStyle w:val="FontStyle29"/>
              </w:rPr>
              <w:softHyphen/>
              <w:t>зации, годы</w:t>
            </w:r>
          </w:p>
          <w:p w:rsidR="00605409" w:rsidRDefault="00605409">
            <w:pPr>
              <w:pStyle w:val="Style16"/>
              <w:spacing w:line="278" w:lineRule="exact"/>
              <w:ind w:left="2" w:hanging="2"/>
              <w:rPr>
                <w:rStyle w:val="FontStyle29"/>
              </w:rPr>
            </w:pPr>
          </w:p>
        </w:tc>
        <w:tc>
          <w:tcPr>
            <w:tcW w:w="583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409" w:rsidRDefault="00605409">
            <w:pPr>
              <w:pStyle w:val="Style14"/>
              <w:spacing w:line="240" w:lineRule="auto"/>
              <w:rPr>
                <w:rStyle w:val="FontStyle29"/>
              </w:rPr>
            </w:pPr>
          </w:p>
          <w:p w:rsidR="00605409" w:rsidRDefault="0060540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Финансовые затраты (тыс. рублей)</w:t>
            </w:r>
          </w:p>
        </w:tc>
      </w:tr>
      <w:tr w:rsidR="00605409" w:rsidTr="00605409">
        <w:trPr>
          <w:gridAfter w:val="1"/>
          <w:wAfter w:w="274" w:type="dxa"/>
          <w:trHeight w:val="332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8"/>
                <w:rFonts w:eastAsiaTheme="minorEastAsia"/>
                <w:b w:val="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14"/>
              <w:spacing w:line="240" w:lineRule="auto"/>
              <w:jc w:val="left"/>
              <w:rPr>
                <w:rStyle w:val="FontStyle29"/>
              </w:rPr>
            </w:pPr>
          </w:p>
          <w:p w:rsidR="00605409" w:rsidRDefault="00605409">
            <w:pPr>
              <w:pStyle w:val="Style14"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в том числе по годам</w:t>
            </w:r>
          </w:p>
        </w:tc>
      </w:tr>
      <w:tr w:rsidR="00605409" w:rsidTr="00605409">
        <w:trPr>
          <w:gridAfter w:val="1"/>
          <w:wAfter w:w="274" w:type="dxa"/>
          <w:trHeight w:val="279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8"/>
                <w:rFonts w:eastAsiaTheme="minorEastAsia"/>
                <w:b w:val="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5409" w:rsidRDefault="00605409">
            <w:pPr>
              <w:rPr>
                <w:rStyle w:val="FontStyle29"/>
                <w:rFonts w:eastAsiaTheme="minorEastAsi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2025</w:t>
            </w:r>
          </w:p>
        </w:tc>
      </w:tr>
      <w:tr w:rsidR="00605409" w:rsidTr="00605409">
        <w:trPr>
          <w:gridAfter w:val="1"/>
          <w:wAfter w:w="274" w:type="dxa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6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7"/>
              <w:widowControl/>
              <w:spacing w:line="254" w:lineRule="exact"/>
              <w:ind w:firstLine="19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 xml:space="preserve">Мероприятия </w:t>
            </w:r>
            <w:proofErr w:type="gramStart"/>
            <w:r>
              <w:rPr>
                <w:rStyle w:val="FontStyle28"/>
              </w:rPr>
              <w:t>по</w:t>
            </w:r>
            <w:proofErr w:type="gramEnd"/>
          </w:p>
          <w:p w:rsidR="00605409" w:rsidRDefault="00605409">
            <w:pPr>
              <w:pStyle w:val="Style7"/>
              <w:widowControl/>
              <w:spacing w:line="271" w:lineRule="exact"/>
              <w:ind w:firstLine="14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информационной поддержке и пропаганде энергосбережения и</w:t>
            </w:r>
          </w:p>
          <w:p w:rsidR="00605409" w:rsidRDefault="0060540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повышения</w:t>
            </w:r>
          </w:p>
          <w:p w:rsidR="00605409" w:rsidRDefault="0060540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энергетической</w:t>
            </w:r>
          </w:p>
          <w:p w:rsidR="00605409" w:rsidRDefault="0060540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эффективности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60,0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20,0</w:t>
            </w:r>
          </w:p>
        </w:tc>
      </w:tr>
      <w:tr w:rsidR="00605409" w:rsidTr="00605409">
        <w:trPr>
          <w:gridAfter w:val="1"/>
          <w:wAfter w:w="274" w:type="dxa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7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Мероприятия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по выявлению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бесхозных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объектов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недвижимого</w:t>
            </w:r>
          </w:p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имущества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78" w:lineRule="exact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90,0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30,0</w:t>
            </w:r>
          </w:p>
        </w:tc>
      </w:tr>
      <w:tr w:rsidR="00605409" w:rsidTr="00605409">
        <w:trPr>
          <w:gridAfter w:val="1"/>
          <w:wAfter w:w="274" w:type="dxa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8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</w:rPr>
              <w:t>Замена электрооборудования, материалов для бюджетной сферы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09" w:rsidRDefault="00605409">
            <w:pPr>
              <w:pStyle w:val="Style9"/>
              <w:widowControl/>
              <w:spacing w:line="276" w:lineRule="auto"/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78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600,0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</w:pPr>
            <w:r>
              <w:t>200,0</w:t>
            </w:r>
          </w:p>
        </w:tc>
      </w:tr>
      <w:tr w:rsidR="00605409" w:rsidTr="00605409">
        <w:trPr>
          <w:gridAfter w:val="1"/>
          <w:wAfter w:w="274" w:type="dxa"/>
        </w:trPr>
        <w:tc>
          <w:tcPr>
            <w:tcW w:w="494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1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ВСЕГО ПО ПРОГРАММЕ: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7290,0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2430,0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2430,0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409" w:rsidRDefault="00605409">
            <w:pPr>
              <w:pStyle w:val="Style9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2430,0</w:t>
            </w:r>
          </w:p>
        </w:tc>
      </w:tr>
    </w:tbl>
    <w:p w:rsidR="00605409" w:rsidRDefault="00605409" w:rsidP="00605409">
      <w:pPr>
        <w:pStyle w:val="Style11"/>
        <w:widowControl/>
        <w:spacing w:line="240" w:lineRule="exact"/>
        <w:ind w:left="3235"/>
        <w:rPr>
          <w:b/>
          <w:sz w:val="20"/>
          <w:szCs w:val="20"/>
        </w:rPr>
      </w:pPr>
    </w:p>
    <w:p w:rsidR="00605409" w:rsidRDefault="00605409" w:rsidP="00605409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</w:t>
      </w:r>
    </w:p>
    <w:p w:rsidR="00605409" w:rsidRDefault="00605409" w:rsidP="00605409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 опубликовать в газете «Вести Севера» и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605409" w:rsidRDefault="00605409" w:rsidP="00605409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муниципального района «Тунгокоченский район».</w:t>
      </w:r>
    </w:p>
    <w:p w:rsidR="00605409" w:rsidRDefault="00605409" w:rsidP="00605409">
      <w:pPr>
        <w:ind w:firstLine="709"/>
        <w:jc w:val="both"/>
        <w:rPr>
          <w:sz w:val="28"/>
        </w:rPr>
      </w:pPr>
    </w:p>
    <w:p w:rsidR="00605409" w:rsidRDefault="00605409" w:rsidP="00605409">
      <w:pPr>
        <w:pStyle w:val="a5"/>
        <w:ind w:left="0" w:firstLine="405"/>
        <w:jc w:val="both"/>
        <w:rPr>
          <w:sz w:val="28"/>
          <w:szCs w:val="28"/>
        </w:rPr>
      </w:pPr>
    </w:p>
    <w:p w:rsidR="003C3196" w:rsidRDefault="003C3196" w:rsidP="00605409">
      <w:pPr>
        <w:pStyle w:val="a5"/>
        <w:ind w:left="0" w:firstLine="405"/>
        <w:jc w:val="both"/>
        <w:rPr>
          <w:sz w:val="28"/>
          <w:szCs w:val="28"/>
        </w:rPr>
      </w:pPr>
    </w:p>
    <w:p w:rsidR="003C3196" w:rsidRDefault="003C3196" w:rsidP="00605409">
      <w:pPr>
        <w:pStyle w:val="a5"/>
        <w:ind w:left="0" w:firstLine="405"/>
        <w:jc w:val="both"/>
        <w:rPr>
          <w:sz w:val="28"/>
          <w:szCs w:val="28"/>
        </w:rPr>
      </w:pPr>
    </w:p>
    <w:p w:rsidR="00605409" w:rsidRDefault="00605409" w:rsidP="006054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муниципального района</w:t>
      </w:r>
    </w:p>
    <w:p w:rsidR="00605409" w:rsidRDefault="00605409" w:rsidP="0060540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«Тунгокоченский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Н.С. Ананенко</w:t>
      </w:r>
    </w:p>
    <w:p w:rsidR="00605409" w:rsidRDefault="00605409" w:rsidP="00605409"/>
    <w:p w:rsidR="00605409" w:rsidRDefault="00605409" w:rsidP="00605409"/>
    <w:p w:rsidR="00605409" w:rsidRDefault="00605409" w:rsidP="00605409"/>
    <w:p w:rsidR="00605409" w:rsidRDefault="00605409" w:rsidP="00605409"/>
    <w:p w:rsidR="000E19A2" w:rsidRDefault="000E19A2"/>
    <w:sectPr w:rsidR="000E19A2" w:rsidSect="003C31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409"/>
    <w:rsid w:val="000E19A2"/>
    <w:rsid w:val="003C3196"/>
    <w:rsid w:val="004104F5"/>
    <w:rsid w:val="00605409"/>
    <w:rsid w:val="00EB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54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0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05409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054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054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">
    <w:name w:val="Style1"/>
    <w:basedOn w:val="a"/>
    <w:uiPriority w:val="99"/>
    <w:rsid w:val="00605409"/>
    <w:pPr>
      <w:widowControl w:val="0"/>
      <w:autoSpaceDE w:val="0"/>
      <w:autoSpaceDN w:val="0"/>
      <w:adjustRightInd w:val="0"/>
      <w:spacing w:line="283" w:lineRule="exact"/>
      <w:jc w:val="righ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605409"/>
    <w:pPr>
      <w:widowControl w:val="0"/>
      <w:autoSpaceDE w:val="0"/>
      <w:autoSpaceDN w:val="0"/>
      <w:adjustRightInd w:val="0"/>
      <w:spacing w:line="134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605409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0540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60540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605409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605409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60540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60540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605409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uiPriority w:val="99"/>
    <w:rsid w:val="00605409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basedOn w:val="a0"/>
    <w:uiPriority w:val="99"/>
    <w:rsid w:val="006054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605409"/>
    <w:rPr>
      <w:rFonts w:ascii="Times New Roman" w:hAnsi="Times New Roman" w:cs="Times New Roman" w:hint="default"/>
      <w:i/>
      <w:iCs/>
      <w:spacing w:val="-30"/>
      <w:sz w:val="32"/>
      <w:szCs w:val="32"/>
    </w:rPr>
  </w:style>
  <w:style w:type="character" w:customStyle="1" w:styleId="FontStyle38">
    <w:name w:val="Font Style38"/>
    <w:basedOn w:val="a0"/>
    <w:uiPriority w:val="99"/>
    <w:rsid w:val="00605409"/>
    <w:rPr>
      <w:rFonts w:ascii="Times New Roman" w:hAnsi="Times New Roman" w:cs="Times New Roman" w:hint="default"/>
      <w:sz w:val="16"/>
      <w:szCs w:val="16"/>
    </w:rPr>
  </w:style>
  <w:style w:type="paragraph" w:customStyle="1" w:styleId="Style4">
    <w:name w:val="Style4"/>
    <w:basedOn w:val="a"/>
    <w:uiPriority w:val="99"/>
    <w:rsid w:val="0060540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605409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6">
    <w:name w:val="Table Grid"/>
    <w:basedOn w:val="a1"/>
    <w:uiPriority w:val="59"/>
    <w:rsid w:val="00605409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2</cp:revision>
  <cp:lastPrinted>2022-03-28T03:05:00Z</cp:lastPrinted>
  <dcterms:created xsi:type="dcterms:W3CDTF">2022-03-28T02:42:00Z</dcterms:created>
  <dcterms:modified xsi:type="dcterms:W3CDTF">2022-03-28T03:05:00Z</dcterms:modified>
</cp:coreProperties>
</file>