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F" w:rsidRPr="00787412" w:rsidRDefault="0095767F" w:rsidP="009576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67F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</w:t>
      </w:r>
      <w:r w:rsidR="005353EE">
        <w:rPr>
          <w:b/>
          <w:bCs/>
          <w:sz w:val="28"/>
          <w:szCs w:val="28"/>
        </w:rPr>
        <w:t xml:space="preserve"> </w:t>
      </w:r>
      <w:r w:rsidR="00A7069F">
        <w:rPr>
          <w:b/>
          <w:bCs/>
          <w:sz w:val="28"/>
          <w:szCs w:val="28"/>
        </w:rPr>
        <w:t>23</w:t>
      </w:r>
    </w:p>
    <w:p w:rsidR="00FF46E8" w:rsidRPr="00FF46E8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FF46E8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FF46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Pr="00FF46E8" w:rsidRDefault="00FF46E8" w:rsidP="009576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F46E8">
        <w:rPr>
          <w:b/>
          <w:sz w:val="28"/>
          <w:szCs w:val="28"/>
        </w:rPr>
        <w:t>«</w:t>
      </w:r>
      <w:proofErr w:type="spellStart"/>
      <w:r w:rsidRPr="00FF46E8">
        <w:rPr>
          <w:b/>
          <w:sz w:val="28"/>
          <w:szCs w:val="28"/>
        </w:rPr>
        <w:t>Тунгокоченский</w:t>
      </w:r>
      <w:proofErr w:type="spellEnd"/>
      <w:r w:rsidRPr="00FF46E8">
        <w:rPr>
          <w:b/>
          <w:sz w:val="28"/>
          <w:szCs w:val="28"/>
        </w:rPr>
        <w:t xml:space="preserve"> район»</w:t>
      </w:r>
      <w:r w:rsidR="0095767F" w:rsidRPr="00FF46E8">
        <w:rPr>
          <w:b/>
          <w:i/>
          <w:color w:val="FF0000"/>
          <w:sz w:val="28"/>
          <w:szCs w:val="28"/>
        </w:rPr>
        <w:t xml:space="preserve"> </w:t>
      </w:r>
      <w:r w:rsidR="0095767F" w:rsidRPr="00FF46E8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335260">
        <w:rPr>
          <w:b/>
          <w:sz w:val="28"/>
          <w:szCs w:val="28"/>
        </w:rPr>
        <w:t>сельского поселения «</w:t>
      </w:r>
      <w:proofErr w:type="spellStart"/>
      <w:r w:rsidR="00335260">
        <w:rPr>
          <w:b/>
          <w:sz w:val="28"/>
          <w:szCs w:val="28"/>
        </w:rPr>
        <w:t>Тунгокоченское</w:t>
      </w:r>
      <w:proofErr w:type="spellEnd"/>
      <w:r w:rsidRPr="00FF46E8">
        <w:rPr>
          <w:b/>
          <w:sz w:val="28"/>
          <w:szCs w:val="28"/>
        </w:rPr>
        <w:t>»</w:t>
      </w:r>
      <w:r w:rsidR="0095767F" w:rsidRPr="00FF46E8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proofErr w:type="gramStart"/>
      <w:r w:rsidR="0095767F" w:rsidRPr="00FF46E8">
        <w:rPr>
          <w:b/>
          <w:sz w:val="28"/>
          <w:szCs w:val="28"/>
        </w:rPr>
        <w:t>контроля за</w:t>
      </w:r>
      <w:proofErr w:type="gramEnd"/>
      <w:r w:rsidR="0095767F" w:rsidRPr="00FF46E8">
        <w:rPr>
          <w:b/>
          <w:sz w:val="28"/>
          <w:szCs w:val="28"/>
        </w:rPr>
        <w:t xml:space="preserve"> исполнением бюджета</w:t>
      </w:r>
    </w:p>
    <w:p w:rsidR="0095767F" w:rsidRPr="00787412" w:rsidRDefault="00A7069F" w:rsidP="0095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23.12.2022 года </w:t>
      </w:r>
    </w:p>
    <w:p w:rsidR="0095767F" w:rsidRPr="00787412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F46E8" w:rsidRPr="00A0667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>Тунгокоченское</w:t>
      </w:r>
      <w:proofErr w:type="spellEnd"/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667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653FF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53FF6" w:rsidRPr="00A0667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>Тунгокоченское</w:t>
      </w:r>
      <w:proofErr w:type="spellEnd"/>
      <w:r w:rsidR="00335260" w:rsidRPr="00335260">
        <w:rPr>
          <w:rFonts w:ascii="Times New Roman" w:hAnsi="Times New Roman" w:cs="Times New Roman"/>
          <w:b w:val="0"/>
          <w:sz w:val="28"/>
          <w:szCs w:val="28"/>
        </w:rPr>
        <w:t>»</w:t>
      </w:r>
      <w:r w:rsidR="00D50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0E3F">
        <w:rPr>
          <w:rFonts w:ascii="Times New Roman" w:hAnsi="Times New Roman" w:cs="Times New Roman"/>
          <w:b w:val="0"/>
          <w:sz w:val="28"/>
          <w:szCs w:val="28"/>
        </w:rPr>
        <w:t>Пляскина</w:t>
      </w:r>
      <w:proofErr w:type="spellEnd"/>
      <w:r w:rsidR="00D50E3F">
        <w:rPr>
          <w:rFonts w:ascii="Times New Roman" w:hAnsi="Times New Roman" w:cs="Times New Roman"/>
          <w:b w:val="0"/>
          <w:sz w:val="28"/>
          <w:szCs w:val="28"/>
        </w:rPr>
        <w:t xml:space="preserve"> Юрия Александровича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 w:rsidRPr="00A0667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50E3F" w:rsidRPr="00D50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D50E3F" w:rsidRPr="00A0667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spellEnd"/>
      <w:proofErr w:type="gramEnd"/>
      <w:r w:rsidR="00D50E3F" w:rsidRPr="00A06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E3F" w:rsidRPr="0033526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50E3F" w:rsidRPr="00335260">
        <w:rPr>
          <w:rFonts w:ascii="Times New Roman" w:hAnsi="Times New Roman" w:cs="Times New Roman"/>
          <w:b w:val="0"/>
          <w:sz w:val="28"/>
          <w:szCs w:val="28"/>
        </w:rPr>
        <w:t>Тунгокоченское</w:t>
      </w:r>
      <w:proofErr w:type="spellEnd"/>
      <w:r w:rsidR="00D50E3F" w:rsidRPr="003352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95767F" w:rsidRPr="00787412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787412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787412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166A57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FF4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F3D18" w:rsidRPr="00A066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0E3F" w:rsidRPr="00A0667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D50E3F" w:rsidRPr="00A06670">
        <w:rPr>
          <w:rFonts w:ascii="Times New Roman" w:hAnsi="Times New Roman" w:cs="Times New Roman"/>
          <w:sz w:val="28"/>
          <w:szCs w:val="28"/>
        </w:rPr>
        <w:t xml:space="preserve"> </w:t>
      </w:r>
      <w:r w:rsidR="00D50E3F" w:rsidRPr="00D50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E3F" w:rsidRPr="00D50E3F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D50E3F">
        <w:rPr>
          <w:rFonts w:ascii="Times New Roman" w:hAnsi="Times New Roman" w:cs="Times New Roman"/>
          <w:sz w:val="28"/>
          <w:szCs w:val="28"/>
        </w:rPr>
        <w:t>»</w:t>
      </w:r>
      <w:r w:rsidR="00D50E3F" w:rsidRPr="00FF46E8">
        <w:rPr>
          <w:b/>
          <w:sz w:val="28"/>
          <w:szCs w:val="28"/>
        </w:rPr>
        <w:t xml:space="preserve"> </w:t>
      </w:r>
      <w:r w:rsidR="00DF3D18" w:rsidRPr="00A06670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DF3D18" w:rsidRPr="00A066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E3F" w:rsidRPr="00A0667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D50E3F" w:rsidRPr="00A06670">
        <w:rPr>
          <w:rFonts w:ascii="Times New Roman" w:hAnsi="Times New Roman" w:cs="Times New Roman"/>
          <w:sz w:val="28"/>
          <w:szCs w:val="28"/>
        </w:rPr>
        <w:t xml:space="preserve"> </w:t>
      </w:r>
      <w:r w:rsidR="00D50E3F" w:rsidRPr="00D50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E3F" w:rsidRPr="00D50E3F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D50E3F">
        <w:rPr>
          <w:rFonts w:ascii="Times New Roman" w:hAnsi="Times New Roman" w:cs="Times New Roman"/>
          <w:sz w:val="28"/>
          <w:szCs w:val="28"/>
        </w:rPr>
        <w:t>»</w:t>
      </w:r>
      <w:r w:rsidR="00D50E3F" w:rsidRPr="00D50E3F">
        <w:rPr>
          <w:sz w:val="28"/>
          <w:szCs w:val="28"/>
        </w:rPr>
        <w:t xml:space="preserve"> </w:t>
      </w:r>
      <w:r w:rsidR="00DF3D18" w:rsidRPr="00D50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DF3D18" w:rsidRPr="00CA432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3D18" w:rsidRPr="00CA432B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DF3D18" w:rsidRPr="00CA43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0E59">
        <w:rPr>
          <w:rFonts w:ascii="Times New Roman" w:hAnsi="Times New Roman" w:cs="Times New Roman"/>
          <w:sz w:val="28"/>
          <w:szCs w:val="28"/>
        </w:rPr>
        <w:t>, в том</w:t>
      </w:r>
      <w:r w:rsidR="00FF46E8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67F" w:rsidRPr="00787412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767F" w:rsidRPr="00787412" w:rsidRDefault="0095767F" w:rsidP="002E009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 кодекса Российской </w:t>
      </w:r>
      <w:r w:rsidR="002E009C"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Федерации</w:t>
      </w:r>
      <w:r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787412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FF46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DF3D18" w:rsidRPr="00A066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0E3F" w:rsidRPr="00D50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E3F" w:rsidRPr="00D50E3F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D50E3F">
        <w:rPr>
          <w:rFonts w:ascii="Times New Roman" w:hAnsi="Times New Roman" w:cs="Times New Roman"/>
          <w:sz w:val="28"/>
          <w:szCs w:val="28"/>
        </w:rPr>
        <w:t>»</w:t>
      </w:r>
      <w:r w:rsidR="00D50E3F" w:rsidRPr="00D50E3F">
        <w:rPr>
          <w:sz w:val="28"/>
          <w:szCs w:val="28"/>
        </w:rPr>
        <w:t xml:space="preserve"> </w:t>
      </w:r>
      <w:r w:rsidR="00D50E3F" w:rsidRPr="00D50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6670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="00653FF6" w:rsidRPr="00A0667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C860F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C860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860F1">
        <w:rPr>
          <w:rFonts w:ascii="Times New Roman" w:hAnsi="Times New Roman" w:cs="Times New Roman"/>
          <w:sz w:val="28"/>
          <w:szCs w:val="28"/>
        </w:rPr>
        <w:t>,</w:t>
      </w:r>
      <w:r w:rsidR="00FF46E8" w:rsidRPr="00C860F1">
        <w:rPr>
          <w:rFonts w:ascii="Times New Roman" w:hAnsi="Times New Roman" w:cs="Times New Roman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2022 году</w:t>
      </w:r>
      <w:r w:rsidR="00FF46E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3FF6" w:rsidRPr="00C860F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653FF6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 2023 году 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2024 году 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2.2. Расходы бюджета </w:t>
      </w:r>
      <w:r w:rsidR="00DF3D18" w:rsidRPr="00C860F1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DF3D18" w:rsidRPr="00C860F1">
        <w:rPr>
          <w:rFonts w:ascii="Times New Roman" w:hAnsi="Times New Roman" w:cs="Times New Roman"/>
          <w:sz w:val="28"/>
          <w:szCs w:val="28"/>
        </w:rPr>
        <w:t>я</w:t>
      </w:r>
      <w:r w:rsidR="00D50E3F" w:rsidRPr="00C86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D50E3F" w:rsidRPr="00C860F1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C860F1">
        <w:rPr>
          <w:rFonts w:ascii="Times New Roman" w:hAnsi="Times New Roman" w:cs="Times New Roman"/>
          <w:sz w:val="28"/>
          <w:szCs w:val="28"/>
        </w:rPr>
        <w:t>»</w:t>
      </w:r>
      <w:r w:rsidR="00D50E3F" w:rsidRPr="00C860F1">
        <w:rPr>
          <w:sz w:val="28"/>
          <w:szCs w:val="28"/>
        </w:rPr>
        <w:t xml:space="preserve"> </w:t>
      </w:r>
      <w:r w:rsidR="00D50E3F" w:rsidRPr="00C860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3D18" w:rsidRPr="00C860F1">
        <w:rPr>
          <w:rFonts w:ascii="Times New Roman" w:hAnsi="Times New Roman" w:cs="Times New Roman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C860F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C860F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C860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DF3D18" w:rsidRPr="00C860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0E3F" w:rsidRPr="00C86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E3F" w:rsidRPr="00C860F1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C860F1">
        <w:rPr>
          <w:rFonts w:ascii="Times New Roman" w:hAnsi="Times New Roman" w:cs="Times New Roman"/>
          <w:sz w:val="28"/>
          <w:szCs w:val="28"/>
        </w:rPr>
        <w:t>»</w:t>
      </w:r>
      <w:r w:rsidR="00D50E3F" w:rsidRPr="00C860F1">
        <w:rPr>
          <w:sz w:val="28"/>
          <w:szCs w:val="28"/>
        </w:rPr>
        <w:t xml:space="preserve"> </w:t>
      </w:r>
      <w:r w:rsidR="00D50E3F" w:rsidRPr="00C860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kern w:val="2"/>
          <w:sz w:val="28"/>
          <w:szCs w:val="28"/>
        </w:rPr>
        <w:t>бюджету</w:t>
      </w:r>
      <w:r w:rsidR="00653FF6" w:rsidRPr="00C860F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3FF6" w:rsidRPr="00C860F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C860F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C860F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C860F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C860F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C860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DF3D18" w:rsidRPr="00C860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0E3F" w:rsidRPr="00C86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E3F" w:rsidRPr="00C860F1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C860F1">
        <w:rPr>
          <w:rFonts w:ascii="Times New Roman" w:hAnsi="Times New Roman" w:cs="Times New Roman"/>
          <w:sz w:val="28"/>
          <w:szCs w:val="28"/>
        </w:rPr>
        <w:t>»</w:t>
      </w:r>
      <w:r w:rsidR="00D50E3F" w:rsidRPr="00C860F1">
        <w:rPr>
          <w:sz w:val="28"/>
          <w:szCs w:val="28"/>
        </w:rPr>
        <w:t xml:space="preserve"> </w:t>
      </w:r>
      <w:r w:rsidR="00D50E3F" w:rsidRPr="00C860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kern w:val="2"/>
          <w:sz w:val="28"/>
          <w:szCs w:val="28"/>
        </w:rPr>
        <w:t>и не использованные в текущем финансо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вом году, могут быть использованы в следующем финансовом году </w:t>
      </w:r>
      <w:proofErr w:type="gramStart"/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на те</w:t>
      </w:r>
      <w:proofErr w:type="gramEnd"/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же цели. В случае</w:t>
      </w:r>
      <w:r w:rsidR="00604A26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66C16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досрочно</w:t>
      </w:r>
      <w:r w:rsidR="00604A26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го прекращения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466C16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оглашения,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неиспользованный остаток межбюджетных трансфертов подлежит возврату в </w:t>
      </w:r>
      <w:r w:rsidRPr="00C860F1">
        <w:rPr>
          <w:rFonts w:ascii="Times New Roman" w:hAnsi="Times New Roman" w:cs="Times New Roman"/>
          <w:kern w:val="2"/>
          <w:sz w:val="28"/>
          <w:szCs w:val="28"/>
        </w:rPr>
        <w:t xml:space="preserve">бюджет </w:t>
      </w:r>
      <w:r w:rsidR="00DF3D18" w:rsidRPr="00C860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0E3F" w:rsidRPr="00C86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E3F" w:rsidRPr="00C860F1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D50E3F" w:rsidRPr="00C860F1">
        <w:rPr>
          <w:rFonts w:ascii="Times New Roman" w:hAnsi="Times New Roman" w:cs="Times New Roman"/>
          <w:sz w:val="28"/>
          <w:szCs w:val="28"/>
        </w:rPr>
        <w:t>»</w:t>
      </w:r>
      <w:r w:rsidR="00D50E3F" w:rsidRPr="00C860F1">
        <w:rPr>
          <w:sz w:val="28"/>
          <w:szCs w:val="28"/>
        </w:rPr>
        <w:t>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Стороной 2 переданных полномочий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полномочий.</w:t>
      </w:r>
    </w:p>
    <w:p w:rsidR="0095767F" w:rsidRPr="00C860F1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C860F1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5767F" w:rsidRPr="00C860F1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</w:t>
      </w:r>
      <w:r w:rsidR="00DF3D18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</w:t>
      </w:r>
      <w:r w:rsidR="0094295D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C860F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0F1">
        <w:rPr>
          <w:sz w:val="28"/>
          <w:szCs w:val="28"/>
        </w:rPr>
        <w:lastRenderedPageBreak/>
        <w:t>3.3.2.</w:t>
      </w:r>
      <w:r w:rsidRPr="00C860F1">
        <w:rPr>
          <w:color w:val="000000"/>
          <w:kern w:val="2"/>
          <w:sz w:val="28"/>
          <w:szCs w:val="28"/>
        </w:rPr>
        <w:t> т</w:t>
      </w:r>
      <w:r w:rsidRPr="00C860F1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C860F1">
        <w:rPr>
          <w:sz w:val="28"/>
          <w:szCs w:val="28"/>
        </w:rPr>
        <w:t>дств в сл</w:t>
      </w:r>
      <w:proofErr w:type="gramEnd"/>
      <w:r w:rsidRPr="00C860F1">
        <w:rPr>
          <w:sz w:val="28"/>
          <w:szCs w:val="28"/>
        </w:rPr>
        <w:t>учае их использования</w:t>
      </w:r>
      <w:r w:rsidR="0094295D" w:rsidRPr="00C860F1">
        <w:rPr>
          <w:sz w:val="28"/>
          <w:szCs w:val="28"/>
        </w:rPr>
        <w:t xml:space="preserve"> </w:t>
      </w:r>
      <w:r w:rsidRPr="00C860F1">
        <w:rPr>
          <w:sz w:val="28"/>
          <w:szCs w:val="28"/>
        </w:rPr>
        <w:t>Стороной 2 не по целевому назначению;</w:t>
      </w:r>
    </w:p>
    <w:p w:rsidR="0095767F" w:rsidRPr="00C860F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0F1">
        <w:rPr>
          <w:sz w:val="28"/>
          <w:szCs w:val="28"/>
        </w:rPr>
        <w:t>3.3.3.</w:t>
      </w:r>
      <w:r w:rsidRPr="00C860F1">
        <w:rPr>
          <w:color w:val="000000"/>
          <w:kern w:val="2"/>
          <w:sz w:val="28"/>
          <w:szCs w:val="28"/>
        </w:rPr>
        <w:t> т</w:t>
      </w:r>
      <w:r w:rsidRPr="00C860F1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C860F1">
        <w:rPr>
          <w:sz w:val="28"/>
          <w:szCs w:val="28"/>
        </w:rPr>
        <w:t>дств в сл</w:t>
      </w:r>
      <w:proofErr w:type="gramEnd"/>
      <w:r w:rsidRPr="00C860F1">
        <w:rPr>
          <w:sz w:val="28"/>
          <w:szCs w:val="28"/>
        </w:rPr>
        <w:t>учае неисполнения Стороной 2 переданных полномочий;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C860F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0F1">
        <w:rPr>
          <w:rStyle w:val="afff8"/>
          <w:sz w:val="28"/>
          <w:szCs w:val="28"/>
        </w:rPr>
        <w:t>3.4. Сторона 2 вправе: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C860F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0F1">
        <w:rPr>
          <w:sz w:val="28"/>
          <w:szCs w:val="28"/>
        </w:rPr>
        <w:t>3.4.3.</w:t>
      </w:r>
      <w:r w:rsidRPr="00C860F1">
        <w:rPr>
          <w:color w:val="000000"/>
          <w:kern w:val="2"/>
          <w:sz w:val="28"/>
          <w:szCs w:val="28"/>
        </w:rPr>
        <w:t> п</w:t>
      </w:r>
      <w:r w:rsidRPr="00C860F1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C860F1">
        <w:rPr>
          <w:sz w:val="28"/>
          <w:szCs w:val="28"/>
        </w:rPr>
        <w:t xml:space="preserve"> </w:t>
      </w:r>
      <w:r w:rsidRPr="00C860F1">
        <w:rPr>
          <w:sz w:val="28"/>
          <w:szCs w:val="28"/>
        </w:rPr>
        <w:t xml:space="preserve">непредставления финансовых средств </w:t>
      </w:r>
      <w:proofErr w:type="gramStart"/>
      <w:r w:rsidRPr="00C860F1">
        <w:rPr>
          <w:sz w:val="28"/>
          <w:szCs w:val="28"/>
        </w:rPr>
        <w:t>и(</w:t>
      </w:r>
      <w:proofErr w:type="gramEnd"/>
      <w:r w:rsidRPr="00C860F1">
        <w:rPr>
          <w:sz w:val="28"/>
          <w:szCs w:val="28"/>
        </w:rPr>
        <w:t xml:space="preserve">или) непредставления </w:t>
      </w:r>
      <w:r w:rsidRPr="00C860F1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C860F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0F1">
        <w:rPr>
          <w:sz w:val="28"/>
          <w:szCs w:val="28"/>
        </w:rPr>
        <w:t>3.4.4.</w:t>
      </w:r>
      <w:r w:rsidRPr="00C860F1">
        <w:rPr>
          <w:color w:val="000000"/>
          <w:kern w:val="2"/>
          <w:sz w:val="28"/>
          <w:szCs w:val="28"/>
        </w:rPr>
        <w:t> о</w:t>
      </w:r>
      <w:r w:rsidRPr="00C860F1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C860F1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/>
          <w:sz w:val="28"/>
          <w:szCs w:val="28"/>
        </w:rPr>
        <w:t>3.4.5.</w:t>
      </w:r>
      <w:r w:rsidRPr="00C860F1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C860F1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C860F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53FF6" w:rsidRPr="00C860F1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653FF6" w:rsidRPr="00C860F1">
        <w:rPr>
          <w:rFonts w:ascii="Times New Roman" w:hAnsi="Times New Roman"/>
          <w:sz w:val="28"/>
          <w:szCs w:val="28"/>
        </w:rPr>
        <w:t xml:space="preserve"> район»</w:t>
      </w:r>
      <w:r w:rsidRPr="00C860F1">
        <w:rPr>
          <w:rFonts w:ascii="Times New Roman" w:hAnsi="Times New Roman"/>
          <w:sz w:val="28"/>
          <w:szCs w:val="28"/>
        </w:rPr>
        <w:t>.</w:t>
      </w:r>
    </w:p>
    <w:p w:rsidR="0095767F" w:rsidRPr="00C860F1" w:rsidRDefault="0095767F" w:rsidP="009576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C860F1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0F1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5767F" w:rsidRPr="00C860F1" w:rsidRDefault="0095767F" w:rsidP="009576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C860F1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связи,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C860F1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22AC1" w:rsidRPr="00C860F1" w:rsidRDefault="00222AC1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C860F1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5767F" w:rsidRPr="00C860F1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67F" w:rsidRPr="00C860F1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F1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C860F1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6.1. Настоящее Соглашение вступает в силу с </w:t>
      </w:r>
      <w:r w:rsidR="00653FF6" w:rsidRPr="00C860F1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3152DC" w:rsidRPr="00C860F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53FF6" w:rsidRPr="00C860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0F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C860F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53FF6" w:rsidRPr="00C860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0F1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C860F1">
        <w:rPr>
          <w:rFonts w:ascii="Times New Roman" w:hAnsi="Times New Roman" w:cs="Times New Roman"/>
          <w:sz w:val="28"/>
          <w:szCs w:val="28"/>
        </w:rPr>
        <w:t xml:space="preserve"> 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C860F1">
        <w:rPr>
          <w:rFonts w:ascii="Times New Roman" w:hAnsi="Times New Roman" w:cs="Times New Roman"/>
          <w:sz w:val="28"/>
          <w:szCs w:val="28"/>
        </w:rPr>
        <w:t xml:space="preserve"> </w:t>
      </w:r>
      <w:r w:rsidR="00653FF6" w:rsidRPr="00C860F1">
        <w:rPr>
          <w:rFonts w:ascii="Times New Roman" w:hAnsi="Times New Roman" w:cs="Times New Roman"/>
          <w:sz w:val="28"/>
          <w:szCs w:val="28"/>
          <w:u w:val="single"/>
        </w:rPr>
        <w:t xml:space="preserve">31 декабря </w:t>
      </w:r>
      <w:r w:rsidRPr="00C860F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C860F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3FF6" w:rsidRPr="00C860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0F1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5767F" w:rsidRPr="00C860F1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C860F1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C860F1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5767F" w:rsidRPr="00C860F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860F1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47B73" w:rsidRPr="00C860F1" w:rsidRDefault="00147B73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C860F1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1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C86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47B73" w:rsidRPr="00C860F1" w:rsidRDefault="00147B73" w:rsidP="009576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6"/>
        <w:gridCol w:w="4927"/>
      </w:tblGrid>
      <w:tr w:rsidR="00146DB1" w:rsidRPr="00CE5C80" w:rsidTr="004840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Тунгокоченское</w:t>
            </w:r>
            <w:proofErr w:type="spell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» муниципального района «</w:t>
            </w:r>
            <w:proofErr w:type="spell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Тунгокоченский</w:t>
            </w:r>
            <w:proofErr w:type="spell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район» 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674110 Забайкальский край, </w:t>
            </w:r>
            <w:proofErr w:type="spell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Тунгокоченский</w:t>
            </w:r>
            <w:proofErr w:type="spell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район, с. Тунгокочен, ул. </w:t>
            </w:r>
            <w:proofErr w:type="gram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Центральная</w:t>
            </w:r>
            <w:proofErr w:type="gram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,1а      </w:t>
            </w:r>
          </w:p>
          <w:p w:rsidR="00F17776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ИНН 7521003317КПП 752101001</w:t>
            </w:r>
          </w:p>
          <w:p w:rsidR="00C860F1" w:rsidRPr="00C860F1" w:rsidRDefault="00C860F1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Банковские реквизиты: 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ИНН 7521003317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КПП 752101001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ОГРН: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1027500783617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ОКТМО 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76644000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017601329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Банк: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. Чита</w:t>
            </w:r>
          </w:p>
          <w:p w:rsidR="00F17776" w:rsidRPr="00C860F1" w:rsidRDefault="00F17776" w:rsidP="00F1777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Единый казначейский счет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40102810945370000063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Казначейский счет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03100643000000019100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860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proofErr w:type="gramEnd"/>
            <w:r w:rsidRPr="00C860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/с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56484"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0491301167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Глава сельского поселения «</w:t>
            </w:r>
            <w:proofErr w:type="spell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Тунгокоченское</w:t>
            </w:r>
            <w:proofErr w:type="spell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  <w:r w:rsidR="006E0CF3"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</w:t>
            </w:r>
            <w:proofErr w:type="spellStart"/>
            <w:r w:rsidR="006E0CF3"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Ю.А.Пляскин</w:t>
            </w:r>
            <w:proofErr w:type="spellEnd"/>
          </w:p>
          <w:p w:rsidR="00F17776" w:rsidRPr="00C860F1" w:rsidRDefault="00F17776" w:rsidP="00F177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F17776" w:rsidRPr="00C860F1" w:rsidRDefault="00F17776" w:rsidP="00484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7776" w:rsidRPr="00C860F1" w:rsidRDefault="00F17776" w:rsidP="00484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46DB1" w:rsidRPr="00C860F1" w:rsidRDefault="00146DB1" w:rsidP="00484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9C5199" w:rsidRPr="00C860F1" w:rsidRDefault="009C5199" w:rsidP="00484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sz w:val="22"/>
                <w:szCs w:val="22"/>
              </w:rPr>
              <w:t>«___»__________ 20___года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  <w:r w:rsidRPr="00C860F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Администрация муниципального                                                               района «</w:t>
            </w:r>
            <w:proofErr w:type="spellStart"/>
            <w:r w:rsidRPr="00C860F1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C860F1">
              <w:rPr>
                <w:rFonts w:ascii="Times New Roman" w:hAnsi="Times New Roman" w:cs="Times New Roman"/>
              </w:rPr>
              <w:t xml:space="preserve"> район»                                                                     </w:t>
            </w: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  <w:r w:rsidRPr="00C860F1">
              <w:rPr>
                <w:rFonts w:ascii="Times New Roman" w:hAnsi="Times New Roman" w:cs="Times New Roman"/>
              </w:rPr>
              <w:t xml:space="preserve">674100 с. </w:t>
            </w:r>
            <w:proofErr w:type="spellStart"/>
            <w:r w:rsidRPr="00C860F1">
              <w:rPr>
                <w:rFonts w:ascii="Times New Roman" w:hAnsi="Times New Roman" w:cs="Times New Roman"/>
              </w:rPr>
              <w:t>Верх-Усугли</w:t>
            </w:r>
            <w:proofErr w:type="spellEnd"/>
            <w:r w:rsidRPr="00C860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0F1">
              <w:rPr>
                <w:rFonts w:ascii="Times New Roman" w:hAnsi="Times New Roman" w:cs="Times New Roman"/>
              </w:rPr>
              <w:t>Тунгокоченского</w:t>
            </w:r>
            <w:proofErr w:type="spellEnd"/>
            <w:r w:rsidRPr="00C860F1">
              <w:rPr>
                <w:rFonts w:ascii="Times New Roman" w:hAnsi="Times New Roman" w:cs="Times New Roman"/>
              </w:rPr>
              <w:t xml:space="preserve">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 w:rsidRPr="00C860F1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C860F1">
              <w:rPr>
                <w:rFonts w:ascii="Times New Roman" w:hAnsi="Times New Roman" w:cs="Times New Roman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217DC1" w:rsidRPr="00C860F1" w:rsidRDefault="00217DC1" w:rsidP="00217D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7521000154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КПП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752101001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ОГРН: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1027500783617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ОКТМО 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76644000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017601329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Банк: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proofErr w:type="gramEnd"/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. Чита</w:t>
            </w:r>
          </w:p>
          <w:p w:rsidR="00531EF7" w:rsidRPr="00C860F1" w:rsidRDefault="00531EF7" w:rsidP="00531EF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Единый казначейский счет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40102810945370000063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>Казначейский счет</w:t>
            </w:r>
          </w:p>
          <w:p w:rsidR="00531EF7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03100643000000019100</w:t>
            </w:r>
          </w:p>
          <w:p w:rsidR="00146DB1" w:rsidRPr="00C860F1" w:rsidRDefault="00531EF7" w:rsidP="00531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860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proofErr w:type="gramEnd"/>
            <w:r w:rsidRPr="00C860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/с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60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04913011640</w:t>
            </w: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  <w:r w:rsidRPr="00C860F1">
              <w:rPr>
                <w:rFonts w:ascii="Times New Roman" w:hAnsi="Times New Roman" w:cs="Times New Roman"/>
              </w:rPr>
              <w:t>Глава муниципального района     «</w:t>
            </w:r>
            <w:proofErr w:type="spellStart"/>
            <w:r w:rsidRPr="00C860F1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C860F1">
              <w:rPr>
                <w:rFonts w:ascii="Times New Roman" w:hAnsi="Times New Roman" w:cs="Times New Roman"/>
              </w:rPr>
              <w:t xml:space="preserve"> район»                                                         </w:t>
            </w: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  <w:r w:rsidRPr="00C860F1">
              <w:rPr>
                <w:rFonts w:ascii="Times New Roman" w:hAnsi="Times New Roman" w:cs="Times New Roman"/>
              </w:rPr>
              <w:t>_________________С.В. Захарченко</w:t>
            </w:r>
          </w:p>
          <w:p w:rsidR="00146DB1" w:rsidRPr="00C860F1" w:rsidRDefault="00146DB1" w:rsidP="00484058">
            <w:pPr>
              <w:pStyle w:val="Heading"/>
              <w:rPr>
                <w:rFonts w:ascii="Times New Roman" w:hAnsi="Times New Roman" w:cs="Times New Roman"/>
              </w:rPr>
            </w:pPr>
            <w:r w:rsidRPr="00C860F1">
              <w:rPr>
                <w:rFonts w:ascii="Times New Roman" w:hAnsi="Times New Roman" w:cs="Times New Roman"/>
              </w:rPr>
              <w:t xml:space="preserve">    М.П.</w:t>
            </w:r>
          </w:p>
          <w:p w:rsidR="009C5199" w:rsidRPr="006E0CF3" w:rsidRDefault="009C5199" w:rsidP="00484058">
            <w:pPr>
              <w:pStyle w:val="Heading"/>
              <w:rPr>
                <w:rFonts w:ascii="Times New Roman" w:hAnsi="Times New Roman" w:cs="Times New Roman"/>
              </w:rPr>
            </w:pPr>
            <w:r w:rsidRPr="00C860F1">
              <w:rPr>
                <w:rFonts w:ascii="Times New Roman" w:hAnsi="Times New Roman" w:cs="Times New Roman"/>
              </w:rPr>
              <w:t>«___»__________ 20___года</w:t>
            </w:r>
          </w:p>
        </w:tc>
      </w:tr>
    </w:tbl>
    <w:p w:rsidR="0095767F" w:rsidRPr="00146DB1" w:rsidRDefault="0095767F" w:rsidP="00787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767F" w:rsidRPr="00146DB1" w:rsidSect="00FF46E8">
      <w:pgSz w:w="11906" w:h="16838"/>
      <w:pgMar w:top="567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70" w:rsidRDefault="00FB1B70">
      <w:r>
        <w:separator/>
      </w:r>
    </w:p>
  </w:endnote>
  <w:endnote w:type="continuationSeparator" w:id="0">
    <w:p w:rsidR="00FB1B70" w:rsidRDefault="00FB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70" w:rsidRDefault="00FB1B70">
      <w:r>
        <w:separator/>
      </w:r>
    </w:p>
  </w:footnote>
  <w:footnote w:type="continuationSeparator" w:id="0">
    <w:p w:rsidR="00FB1B70" w:rsidRDefault="00FB1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83EE7"/>
    <w:rsid w:val="000D53A4"/>
    <w:rsid w:val="000D62D2"/>
    <w:rsid w:val="000F5E5E"/>
    <w:rsid w:val="00113C8E"/>
    <w:rsid w:val="0014013D"/>
    <w:rsid w:val="00141100"/>
    <w:rsid w:val="00146DB1"/>
    <w:rsid w:val="00147B73"/>
    <w:rsid w:val="00150F8A"/>
    <w:rsid w:val="001534E0"/>
    <w:rsid w:val="00157584"/>
    <w:rsid w:val="00157EC8"/>
    <w:rsid w:val="00166A57"/>
    <w:rsid w:val="00173DE6"/>
    <w:rsid w:val="00191EB6"/>
    <w:rsid w:val="001D5AD3"/>
    <w:rsid w:val="001E1BE6"/>
    <w:rsid w:val="001F5E2C"/>
    <w:rsid w:val="00217DC1"/>
    <w:rsid w:val="00222AC1"/>
    <w:rsid w:val="00226F52"/>
    <w:rsid w:val="00231B4F"/>
    <w:rsid w:val="00247856"/>
    <w:rsid w:val="002667DC"/>
    <w:rsid w:val="00271FA4"/>
    <w:rsid w:val="002722E4"/>
    <w:rsid w:val="00274EAA"/>
    <w:rsid w:val="002B6BCE"/>
    <w:rsid w:val="002D4AF3"/>
    <w:rsid w:val="002E009C"/>
    <w:rsid w:val="003041A3"/>
    <w:rsid w:val="003114CC"/>
    <w:rsid w:val="003152DC"/>
    <w:rsid w:val="00335260"/>
    <w:rsid w:val="003373AE"/>
    <w:rsid w:val="003438FB"/>
    <w:rsid w:val="00345A72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40F5"/>
    <w:rsid w:val="0043704E"/>
    <w:rsid w:val="00451181"/>
    <w:rsid w:val="00462673"/>
    <w:rsid w:val="00466C16"/>
    <w:rsid w:val="00474E13"/>
    <w:rsid w:val="00474F42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1EF7"/>
    <w:rsid w:val="005353EE"/>
    <w:rsid w:val="005432E4"/>
    <w:rsid w:val="00556484"/>
    <w:rsid w:val="00556A5F"/>
    <w:rsid w:val="0057517E"/>
    <w:rsid w:val="005809AF"/>
    <w:rsid w:val="00590ED1"/>
    <w:rsid w:val="005A621E"/>
    <w:rsid w:val="005A70D6"/>
    <w:rsid w:val="005B6796"/>
    <w:rsid w:val="005C64AB"/>
    <w:rsid w:val="005D0BA9"/>
    <w:rsid w:val="005E6A92"/>
    <w:rsid w:val="005F5696"/>
    <w:rsid w:val="005F7042"/>
    <w:rsid w:val="00604A26"/>
    <w:rsid w:val="006079E8"/>
    <w:rsid w:val="00621998"/>
    <w:rsid w:val="00635374"/>
    <w:rsid w:val="0063697D"/>
    <w:rsid w:val="00653FF6"/>
    <w:rsid w:val="00667694"/>
    <w:rsid w:val="0067700C"/>
    <w:rsid w:val="006B3AFC"/>
    <w:rsid w:val="006D1B86"/>
    <w:rsid w:val="006E0CF3"/>
    <w:rsid w:val="007052A8"/>
    <w:rsid w:val="00737D01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366A"/>
    <w:rsid w:val="00837AB2"/>
    <w:rsid w:val="00862C20"/>
    <w:rsid w:val="0086621E"/>
    <w:rsid w:val="00871F5A"/>
    <w:rsid w:val="00877242"/>
    <w:rsid w:val="008835CB"/>
    <w:rsid w:val="008A1CAC"/>
    <w:rsid w:val="008C2ACB"/>
    <w:rsid w:val="008C47AE"/>
    <w:rsid w:val="008E0BD3"/>
    <w:rsid w:val="008E65D5"/>
    <w:rsid w:val="008F51D7"/>
    <w:rsid w:val="00912D67"/>
    <w:rsid w:val="0094295D"/>
    <w:rsid w:val="009555D3"/>
    <w:rsid w:val="0095767F"/>
    <w:rsid w:val="009634C0"/>
    <w:rsid w:val="00965984"/>
    <w:rsid w:val="0098282F"/>
    <w:rsid w:val="009840A6"/>
    <w:rsid w:val="009A249B"/>
    <w:rsid w:val="009A79C6"/>
    <w:rsid w:val="009C3297"/>
    <w:rsid w:val="009C5199"/>
    <w:rsid w:val="009D308A"/>
    <w:rsid w:val="009F486A"/>
    <w:rsid w:val="00A06670"/>
    <w:rsid w:val="00A06E6D"/>
    <w:rsid w:val="00A3672C"/>
    <w:rsid w:val="00A4208B"/>
    <w:rsid w:val="00A523A4"/>
    <w:rsid w:val="00A668E5"/>
    <w:rsid w:val="00A7069F"/>
    <w:rsid w:val="00A80B6C"/>
    <w:rsid w:val="00A95940"/>
    <w:rsid w:val="00AA3AB7"/>
    <w:rsid w:val="00AB4D47"/>
    <w:rsid w:val="00AC5F44"/>
    <w:rsid w:val="00B00F3E"/>
    <w:rsid w:val="00B0443A"/>
    <w:rsid w:val="00B11866"/>
    <w:rsid w:val="00B30E43"/>
    <w:rsid w:val="00B56B23"/>
    <w:rsid w:val="00B60E4C"/>
    <w:rsid w:val="00B62270"/>
    <w:rsid w:val="00B62DC4"/>
    <w:rsid w:val="00B65286"/>
    <w:rsid w:val="00B671F8"/>
    <w:rsid w:val="00BB2F3E"/>
    <w:rsid w:val="00BB4A40"/>
    <w:rsid w:val="00BC2153"/>
    <w:rsid w:val="00BE3833"/>
    <w:rsid w:val="00BE46F6"/>
    <w:rsid w:val="00C33F3E"/>
    <w:rsid w:val="00C4029D"/>
    <w:rsid w:val="00C66714"/>
    <w:rsid w:val="00C66731"/>
    <w:rsid w:val="00C71DF0"/>
    <w:rsid w:val="00C80748"/>
    <w:rsid w:val="00C860F1"/>
    <w:rsid w:val="00C93E82"/>
    <w:rsid w:val="00CA432B"/>
    <w:rsid w:val="00CB1AB3"/>
    <w:rsid w:val="00CB4430"/>
    <w:rsid w:val="00CD405A"/>
    <w:rsid w:val="00CD5DD9"/>
    <w:rsid w:val="00CE1820"/>
    <w:rsid w:val="00D0147F"/>
    <w:rsid w:val="00D21DDA"/>
    <w:rsid w:val="00D32BA9"/>
    <w:rsid w:val="00D41975"/>
    <w:rsid w:val="00D50E3F"/>
    <w:rsid w:val="00DC5409"/>
    <w:rsid w:val="00DE3AE5"/>
    <w:rsid w:val="00DE6400"/>
    <w:rsid w:val="00DF0B4F"/>
    <w:rsid w:val="00DF3D18"/>
    <w:rsid w:val="00E20AEB"/>
    <w:rsid w:val="00E22489"/>
    <w:rsid w:val="00E2503F"/>
    <w:rsid w:val="00E27525"/>
    <w:rsid w:val="00E3206A"/>
    <w:rsid w:val="00E36289"/>
    <w:rsid w:val="00E44BB9"/>
    <w:rsid w:val="00E57D15"/>
    <w:rsid w:val="00E773BC"/>
    <w:rsid w:val="00EA4352"/>
    <w:rsid w:val="00EB7AF7"/>
    <w:rsid w:val="00EC4DFB"/>
    <w:rsid w:val="00ED7A9E"/>
    <w:rsid w:val="00EE2092"/>
    <w:rsid w:val="00EF558D"/>
    <w:rsid w:val="00F005B6"/>
    <w:rsid w:val="00F06342"/>
    <w:rsid w:val="00F17776"/>
    <w:rsid w:val="00F36C40"/>
    <w:rsid w:val="00F406DE"/>
    <w:rsid w:val="00F75AD6"/>
    <w:rsid w:val="00FB1B70"/>
    <w:rsid w:val="00FB5364"/>
    <w:rsid w:val="00FC1C32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5942-C7E5-4DE6-A85C-81BAAABB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30</cp:revision>
  <cp:lastPrinted>2019-10-24T02:17:00Z</cp:lastPrinted>
  <dcterms:created xsi:type="dcterms:W3CDTF">2019-05-23T03:23:00Z</dcterms:created>
  <dcterms:modified xsi:type="dcterms:W3CDTF">2022-06-08T00:23:00Z</dcterms:modified>
</cp:coreProperties>
</file>